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11BC16F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72253">
        <w:rPr>
          <w:b/>
          <w:bCs/>
          <w:color w:val="000000"/>
        </w:rPr>
        <w:t>ej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72253">
        <w:rPr>
          <w:b/>
          <w:bCs/>
          <w:color w:val="000000"/>
        </w:rPr>
        <w:t>ej</w:t>
      </w:r>
      <w:r w:rsidRPr="006609D7">
        <w:rPr>
          <w:b/>
          <w:bCs/>
          <w:color w:val="000000"/>
        </w:rPr>
        <w:t xml:space="preserve"> stanowiąc</w:t>
      </w:r>
      <w:r w:rsidR="00B72253">
        <w:rPr>
          <w:b/>
          <w:bCs/>
          <w:color w:val="000000"/>
        </w:rPr>
        <w:t>ej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72253">
        <w:rPr>
          <w:b/>
          <w:bCs/>
          <w:color w:val="000000"/>
        </w:rPr>
        <w:t>ej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58A53682" w14:textId="6D2967A8" w:rsidR="00361047" w:rsidRDefault="002C4263" w:rsidP="0036104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693456">
        <w:rPr>
          <w:b/>
          <w:bCs/>
          <w:color w:val="000000"/>
        </w:rPr>
        <w:t>3</w:t>
      </w:r>
      <w:r w:rsidR="001E1A35" w:rsidRPr="006609D7">
        <w:rPr>
          <w:b/>
          <w:bCs/>
          <w:color w:val="000000"/>
        </w:rPr>
        <w:t xml:space="preserve"> lat</w:t>
      </w:r>
    </w:p>
    <w:tbl>
      <w:tblPr>
        <w:tblW w:w="14884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741"/>
        <w:gridCol w:w="1847"/>
      </w:tblGrid>
      <w:tr w:rsidR="005410AC" w:rsidRPr="008C5B8A" w14:paraId="2B9ECE61" w14:textId="77777777" w:rsidTr="00D149A9">
        <w:trPr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D149A9">
        <w:trPr>
          <w:trHeight w:val="148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332C576B" w:rsidR="00282017" w:rsidRPr="00213CC7" w:rsidRDefault="00693456" w:rsidP="0069345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474/2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374C6DDA" w:rsidR="00001460" w:rsidRPr="00213CC7" w:rsidRDefault="00693456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463031ED" w:rsidR="00282017" w:rsidRPr="00213CC7" w:rsidRDefault="00693456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6BC65464" w:rsidR="00282017" w:rsidRPr="00213CC7" w:rsidRDefault="00693456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93456">
              <w:rPr>
                <w:b/>
                <w:bCs/>
                <w:lang w:eastAsia="en-US"/>
              </w:rPr>
              <w:t>OL1O/00180277/0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F119" w14:textId="77777777" w:rsidR="00693456" w:rsidRPr="00674B19" w:rsidRDefault="00693456" w:rsidP="0069345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16EEB3C9" w14:textId="77777777" w:rsidR="00EC7A45" w:rsidRPr="00213CC7" w:rsidRDefault="00EC7A45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06A9A756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Cel dzierżawy: </w:t>
            </w:r>
            <w:r w:rsidR="00C70904" w:rsidRPr="00C709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usługowy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6525999F" w:rsidR="00282017" w:rsidRPr="00213CC7" w:rsidRDefault="00C70904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381</w:t>
            </w:r>
            <w:r w:rsidR="00846A24">
              <w:rPr>
                <w:b/>
                <w:lang w:eastAsia="en-US"/>
              </w:rPr>
              <w:t>,00</w:t>
            </w:r>
            <w:r w:rsidR="00322B2B">
              <w:rPr>
                <w:b/>
                <w:lang w:eastAsia="en-US"/>
              </w:rPr>
              <w:t xml:space="preserve"> </w:t>
            </w:r>
            <w:r w:rsidR="0028201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021456D3" w:rsidR="00282017" w:rsidRPr="00213CC7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</w:t>
            </w:r>
            <w:r w:rsidR="00693456">
              <w:rPr>
                <w:b/>
                <w:bCs/>
                <w:lang w:eastAsia="en-US"/>
              </w:rPr>
              <w:t>0</w:t>
            </w:r>
            <w:r w:rsidRPr="00213CC7">
              <w:rPr>
                <w:b/>
                <w:bCs/>
                <w:lang w:eastAsia="en-US"/>
              </w:rPr>
              <w:t xml:space="preserve"> każdego</w:t>
            </w:r>
            <w:r w:rsidR="00693456">
              <w:rPr>
                <w:b/>
                <w:bCs/>
                <w:lang w:eastAsia="en-US"/>
              </w:rPr>
              <w:t xml:space="preserve"> miesiąca</w:t>
            </w:r>
            <w:r w:rsidRPr="00213CC7">
              <w:rPr>
                <w:b/>
                <w:bCs/>
                <w:lang w:eastAsia="en-US"/>
              </w:rPr>
              <w:t xml:space="preserve"> </w:t>
            </w:r>
          </w:p>
        </w:tc>
      </w:tr>
      <w:tr w:rsidR="00693456" w:rsidRPr="008C5B8A" w14:paraId="3B9F5843" w14:textId="77777777" w:rsidTr="00D149A9">
        <w:trPr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693456" w:rsidRPr="008C5B8A" w:rsidRDefault="00693456" w:rsidP="0069345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1F06E476" w:rsidR="00693456" w:rsidRPr="0097575D" w:rsidRDefault="00693456" w:rsidP="00693456">
            <w:pPr>
              <w:pStyle w:val="NormalnyWeb"/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641BD6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</w:tr>
    </w:tbl>
    <w:p w14:paraId="4BF13A54" w14:textId="358A57FB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>1. Na podstawie art. 35 ustawy z dnia 21 sierpnia 1997 r. o gospodarce nieruchomościami (t. j. Dz. U. z 2021 r., poz. 1899 z późn. zm.) niniejszy wykaz wywieszono na tablicy ogłoszeń Urzędu Gminy Dywity na okres 21 dni tj. od</w:t>
      </w:r>
      <w:r w:rsidR="00656B5E">
        <w:rPr>
          <w:sz w:val="22"/>
          <w:szCs w:val="22"/>
        </w:rPr>
        <w:t xml:space="preserve"> </w:t>
      </w:r>
      <w:r w:rsidR="00693456">
        <w:rPr>
          <w:b/>
          <w:bCs/>
          <w:sz w:val="22"/>
          <w:szCs w:val="22"/>
        </w:rPr>
        <w:t>31</w:t>
      </w:r>
      <w:r w:rsidR="00001460" w:rsidRPr="00086206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693456">
        <w:rPr>
          <w:b/>
          <w:bCs/>
          <w:sz w:val="22"/>
          <w:szCs w:val="22"/>
        </w:rPr>
        <w:t>21</w:t>
      </w:r>
      <w:r w:rsidRPr="006609D7">
        <w:rPr>
          <w:b/>
          <w:bCs/>
          <w:sz w:val="22"/>
          <w:szCs w:val="22"/>
        </w:rPr>
        <w:t>.</w:t>
      </w:r>
      <w:r w:rsidR="00086206">
        <w:rPr>
          <w:b/>
          <w:bCs/>
          <w:sz w:val="22"/>
          <w:szCs w:val="22"/>
        </w:rPr>
        <w:t>0</w:t>
      </w:r>
      <w:r w:rsidR="00693456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>r.</w:t>
      </w:r>
    </w:p>
    <w:p w14:paraId="39F64404" w14:textId="56C7E516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DAC58A1" w14:textId="5B17DAA0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D2B1673" w14:textId="77777777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6DEFB333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>WÓJT GMINY DYWITY</w:t>
      </w:r>
    </w:p>
    <w:p w14:paraId="45E4E472" w14:textId="54E1F961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A5161">
        <w:rPr>
          <w:b/>
          <w:sz w:val="22"/>
          <w:szCs w:val="22"/>
        </w:rPr>
        <w:t xml:space="preserve">  </w:t>
      </w:r>
      <w:r w:rsidR="00B311BE">
        <w:rPr>
          <w:b/>
          <w:sz w:val="22"/>
          <w:szCs w:val="22"/>
        </w:rPr>
        <w:t>(-)</w:t>
      </w:r>
      <w:r w:rsidR="009A5161">
        <w:rPr>
          <w:b/>
          <w:sz w:val="22"/>
          <w:szCs w:val="22"/>
        </w:rPr>
        <w:t xml:space="preserve"> </w:t>
      </w:r>
      <w:r w:rsidRPr="00640858">
        <w:rPr>
          <w:b/>
          <w:sz w:val="22"/>
          <w:szCs w:val="22"/>
        </w:rPr>
        <w:t>Daniel Zadworny</w:t>
      </w:r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0FA67C5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316491C4" w:rsidR="00D7567F" w:rsidRPr="006A7910" w:rsidRDefault="00B311BE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D0438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nr 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555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F555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niezabudowanych przeznaczonych do dzierżawy w drodze bezprzetargowej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4C3178AF" w14:textId="316491C4" w:rsidR="00D7567F" w:rsidRPr="006A7910" w:rsidRDefault="00F5552B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D043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 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niezabudowanych przeznaczonych do dzierżawy w drodze bezprzetargowej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8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206"/>
    <w:rsid w:val="0008686C"/>
    <w:rsid w:val="00087C20"/>
    <w:rsid w:val="000A3024"/>
    <w:rsid w:val="000A4BAF"/>
    <w:rsid w:val="000A7465"/>
    <w:rsid w:val="000A7BE9"/>
    <w:rsid w:val="000B05BD"/>
    <w:rsid w:val="000B54E7"/>
    <w:rsid w:val="000C15EA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A5EB6"/>
    <w:rsid w:val="001A7E28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E88"/>
    <w:rsid w:val="00242346"/>
    <w:rsid w:val="002458BB"/>
    <w:rsid w:val="0025369B"/>
    <w:rsid w:val="00255D9A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933B3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1047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E457D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8196D"/>
    <w:rsid w:val="00582067"/>
    <w:rsid w:val="00584FD0"/>
    <w:rsid w:val="005864C1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F0144"/>
    <w:rsid w:val="005F0851"/>
    <w:rsid w:val="005F0DFF"/>
    <w:rsid w:val="006039A8"/>
    <w:rsid w:val="006102D9"/>
    <w:rsid w:val="0061106B"/>
    <w:rsid w:val="006112B0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56B5E"/>
    <w:rsid w:val="006609D7"/>
    <w:rsid w:val="00663403"/>
    <w:rsid w:val="00664802"/>
    <w:rsid w:val="0069066D"/>
    <w:rsid w:val="0069102C"/>
    <w:rsid w:val="00692866"/>
    <w:rsid w:val="00693456"/>
    <w:rsid w:val="006963B6"/>
    <w:rsid w:val="006A5DB0"/>
    <w:rsid w:val="006B1095"/>
    <w:rsid w:val="006B2416"/>
    <w:rsid w:val="006B7B7C"/>
    <w:rsid w:val="006C21BD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24"/>
    <w:rsid w:val="00846A54"/>
    <w:rsid w:val="00851F96"/>
    <w:rsid w:val="008526C1"/>
    <w:rsid w:val="00856610"/>
    <w:rsid w:val="008642B1"/>
    <w:rsid w:val="00867734"/>
    <w:rsid w:val="00875AC8"/>
    <w:rsid w:val="00876B1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8F48CC"/>
    <w:rsid w:val="0091039B"/>
    <w:rsid w:val="009122F5"/>
    <w:rsid w:val="0091425E"/>
    <w:rsid w:val="0091641D"/>
    <w:rsid w:val="0091744F"/>
    <w:rsid w:val="00922C19"/>
    <w:rsid w:val="00925F29"/>
    <w:rsid w:val="0093571E"/>
    <w:rsid w:val="009367DF"/>
    <w:rsid w:val="0093764B"/>
    <w:rsid w:val="00940967"/>
    <w:rsid w:val="00947986"/>
    <w:rsid w:val="00950705"/>
    <w:rsid w:val="009552BA"/>
    <w:rsid w:val="009616A4"/>
    <w:rsid w:val="00964223"/>
    <w:rsid w:val="0096490F"/>
    <w:rsid w:val="00965693"/>
    <w:rsid w:val="00967B9D"/>
    <w:rsid w:val="00967F1C"/>
    <w:rsid w:val="00973192"/>
    <w:rsid w:val="0097575D"/>
    <w:rsid w:val="00976F36"/>
    <w:rsid w:val="009810E3"/>
    <w:rsid w:val="00983FCB"/>
    <w:rsid w:val="009847B2"/>
    <w:rsid w:val="0098509A"/>
    <w:rsid w:val="00993653"/>
    <w:rsid w:val="009938C4"/>
    <w:rsid w:val="009A5161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3E76"/>
    <w:rsid w:val="00A1149B"/>
    <w:rsid w:val="00A1211E"/>
    <w:rsid w:val="00A129AC"/>
    <w:rsid w:val="00A161F6"/>
    <w:rsid w:val="00A17FBA"/>
    <w:rsid w:val="00A250EC"/>
    <w:rsid w:val="00A32FE8"/>
    <w:rsid w:val="00A3539D"/>
    <w:rsid w:val="00A414AD"/>
    <w:rsid w:val="00A5766B"/>
    <w:rsid w:val="00A67F7B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11BE"/>
    <w:rsid w:val="00B347AB"/>
    <w:rsid w:val="00B40BCF"/>
    <w:rsid w:val="00B43C1E"/>
    <w:rsid w:val="00B46CC6"/>
    <w:rsid w:val="00B56D32"/>
    <w:rsid w:val="00B62924"/>
    <w:rsid w:val="00B706E3"/>
    <w:rsid w:val="00B7225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0F91"/>
    <w:rsid w:val="00C6187F"/>
    <w:rsid w:val="00C61A5F"/>
    <w:rsid w:val="00C61FE4"/>
    <w:rsid w:val="00C62670"/>
    <w:rsid w:val="00C6382D"/>
    <w:rsid w:val="00C63E0B"/>
    <w:rsid w:val="00C67DB3"/>
    <w:rsid w:val="00C70904"/>
    <w:rsid w:val="00C71C57"/>
    <w:rsid w:val="00C77B37"/>
    <w:rsid w:val="00C80084"/>
    <w:rsid w:val="00C84198"/>
    <w:rsid w:val="00C9023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5D1F"/>
    <w:rsid w:val="00CC7E63"/>
    <w:rsid w:val="00CD0AFC"/>
    <w:rsid w:val="00CD401E"/>
    <w:rsid w:val="00CE4878"/>
    <w:rsid w:val="00CE6F37"/>
    <w:rsid w:val="00CE7CD7"/>
    <w:rsid w:val="00CF3DBC"/>
    <w:rsid w:val="00CF51C4"/>
    <w:rsid w:val="00D0438B"/>
    <w:rsid w:val="00D051A9"/>
    <w:rsid w:val="00D11E6C"/>
    <w:rsid w:val="00D126BA"/>
    <w:rsid w:val="00D12BB1"/>
    <w:rsid w:val="00D149A9"/>
    <w:rsid w:val="00D23672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C7A45"/>
    <w:rsid w:val="00ED2E3F"/>
    <w:rsid w:val="00ED60C8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2F5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552B"/>
    <w:rsid w:val="00F567B9"/>
    <w:rsid w:val="00F70017"/>
    <w:rsid w:val="00F71D75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FE3024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3/2023 Wójta Gminy Dywity z dnia 10.01.2023r. w sprawie ogłoszenia wykazu nieruchomości gruntowych niezabudowanych przeznaczonych do dzierżawy w drodze bezprzetargowej</vt:lpstr>
    </vt:vector>
  </TitlesOfParts>
  <Company>Urząd Gminy Dywity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13/2023 Wójta Gminy Dywity z dnia 27.01.2023r. w sprawie ogłoszenia wykazu nieruchomości gruntowych niezabudowanych przeznaczonych do dzierżawy w drodze bezprzetargowej</dc:title>
  <dc:creator>GNiR</dc:creator>
  <cp:lastModifiedBy>Monika Pożarska</cp:lastModifiedBy>
  <cp:revision>53</cp:revision>
  <cp:lastPrinted>2023-01-27T09:31:00Z</cp:lastPrinted>
  <dcterms:created xsi:type="dcterms:W3CDTF">2022-03-09T12:59:00Z</dcterms:created>
  <dcterms:modified xsi:type="dcterms:W3CDTF">2023-01-30T08:44:00Z</dcterms:modified>
</cp:coreProperties>
</file>