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CEEFE" w14:textId="77777777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</w:t>
            </w:r>
            <w:proofErr w:type="spellStart"/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4649DDD" w14:textId="77777777" w:rsidR="002B6E74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</w:t>
      </w:r>
    </w:p>
    <w:p w14:paraId="02C895C7" w14:textId="2308E5C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6DA2EDC7" w14:textId="67CB1102" w:rsidR="00C20F14" w:rsidRPr="00872BE8" w:rsidRDefault="00C20F14" w:rsidP="00C20F14">
      <w:pPr>
        <w:tabs>
          <w:tab w:val="center" w:pos="4536"/>
          <w:tab w:val="left" w:pos="6945"/>
        </w:tabs>
        <w:spacing w:before="40" w:line="360" w:lineRule="auto"/>
        <w:jc w:val="center"/>
        <w:rPr>
          <w:rFonts w:cs="Arial"/>
          <w:b/>
          <w:bCs/>
          <w:color w:val="050000"/>
          <w:sz w:val="22"/>
          <w:szCs w:val="22"/>
        </w:rPr>
      </w:pPr>
      <w:r w:rsidRPr="00872BE8">
        <w:rPr>
          <w:rFonts w:cs="Arial"/>
          <w:sz w:val="22"/>
          <w:szCs w:val="22"/>
        </w:rPr>
        <w:t>„</w:t>
      </w:r>
      <w:r w:rsidR="00872BE8" w:rsidRPr="00872BE8">
        <w:rPr>
          <w:rFonts w:cs="Arial"/>
          <w:b/>
          <w:bCs/>
          <w:sz w:val="22"/>
          <w:szCs w:val="22"/>
        </w:rPr>
        <w:t xml:space="preserve">Sukcesywne dostawy materiałów do naprawiania nawierzchni drogowych na terenie </w:t>
      </w:r>
      <w:r w:rsidR="00872BE8">
        <w:rPr>
          <w:rFonts w:cs="Arial"/>
          <w:b/>
          <w:bCs/>
          <w:sz w:val="22"/>
          <w:szCs w:val="22"/>
        </w:rPr>
        <w:br/>
      </w:r>
      <w:r w:rsidR="00872BE8" w:rsidRPr="00872BE8">
        <w:rPr>
          <w:rFonts w:cs="Arial"/>
          <w:b/>
          <w:bCs/>
          <w:sz w:val="22"/>
          <w:szCs w:val="22"/>
        </w:rPr>
        <w:t>Gminy Dywity w 2021 r.</w:t>
      </w:r>
      <w:r w:rsidRPr="00872BE8">
        <w:rPr>
          <w:rFonts w:cs="Arial"/>
          <w:b/>
          <w:bCs/>
          <w:color w:val="050000"/>
          <w:sz w:val="22"/>
          <w:szCs w:val="22"/>
        </w:rPr>
        <w:t>”</w:t>
      </w:r>
    </w:p>
    <w:p w14:paraId="38B09290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230F04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08229B84" w14:textId="77777777" w:rsidTr="00230F04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C479F3" w14:textId="60A5FD9C" w:rsidR="00C456CB" w:rsidRDefault="004441F7" w:rsidP="00677D59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6CB">
              <w:rPr>
                <w:rFonts w:ascii="Arial" w:hAnsi="Arial" w:cs="Arial"/>
                <w:sz w:val="20"/>
                <w:szCs w:val="20"/>
              </w:rPr>
              <w:t xml:space="preserve"> Oświadczam</w:t>
            </w:r>
            <w:r w:rsidR="00C456CB" w:rsidRPr="00C456CB">
              <w:rPr>
                <w:rFonts w:ascii="Arial" w:hAnsi="Arial" w:cs="Arial"/>
                <w:sz w:val="20"/>
                <w:szCs w:val="20"/>
              </w:rPr>
              <w:t>/my</w:t>
            </w:r>
            <w:r w:rsidRPr="00C456CB">
              <w:rPr>
                <w:rFonts w:ascii="Arial" w:hAnsi="Arial" w:cs="Arial"/>
                <w:sz w:val="20"/>
                <w:szCs w:val="20"/>
              </w:rPr>
              <w:t>, że na dzień składania ofert</w:t>
            </w:r>
            <w:r w:rsidR="00C456CB" w:rsidRPr="00C456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t xml:space="preserve"> nie podlegam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>/y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t xml:space="preserve"> wykluczeniu z postępowania na podstawie 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br/>
              <w:t xml:space="preserve">podstaw obligatoryjnych 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 xml:space="preserve">wymienionych w 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t>art. 108 ust. 1 pkt 1 – 6 ustawy Prawo zamówień publicznych.</w:t>
            </w:r>
          </w:p>
          <w:p w14:paraId="5AFF2F80" w14:textId="77777777" w:rsidR="00C456CB" w:rsidRPr="00C456CB" w:rsidRDefault="00C456CB" w:rsidP="00C456CB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82AEFE" w14:textId="77777777" w:rsidR="00677D59" w:rsidRPr="00677D59" w:rsidRDefault="00605B7D" w:rsidP="00677D5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7D59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677D59">
              <w:rPr>
                <w:rFonts w:ascii="Arial" w:hAnsi="Arial" w:cs="Arial"/>
                <w:sz w:val="20"/>
                <w:szCs w:val="20"/>
              </w:rPr>
              <w:t>/my</w:t>
            </w:r>
            <w:r w:rsidRPr="00677D59">
              <w:rPr>
                <w:rFonts w:ascii="Arial" w:hAnsi="Arial" w:cs="Arial"/>
                <w:sz w:val="20"/>
                <w:szCs w:val="20"/>
              </w:rPr>
              <w:t>, że nie podlegam</w:t>
            </w:r>
            <w:r w:rsidR="004F55BA" w:rsidRPr="00677D59">
              <w:rPr>
                <w:rFonts w:ascii="Arial" w:hAnsi="Arial" w:cs="Arial"/>
                <w:sz w:val="20"/>
                <w:szCs w:val="20"/>
              </w:rPr>
              <w:t>/y</w:t>
            </w:r>
            <w:r w:rsidRPr="00677D59">
              <w:rPr>
                <w:rFonts w:ascii="Arial" w:hAnsi="Arial" w:cs="Arial"/>
                <w:sz w:val="20"/>
                <w:szCs w:val="20"/>
              </w:rPr>
              <w:t xml:space="preserve"> wykluczeniu z postępowania na podstawie </w:t>
            </w:r>
            <w:r w:rsidRPr="00677D59">
              <w:rPr>
                <w:rFonts w:ascii="Arial" w:hAnsi="Arial" w:cs="Arial"/>
                <w:sz w:val="20"/>
                <w:szCs w:val="20"/>
              </w:rPr>
              <w:br/>
              <w:t>podstaw fakultatywnych</w:t>
            </w:r>
            <w:r w:rsidR="004F55BA" w:rsidRPr="00677D59">
              <w:rPr>
                <w:rFonts w:ascii="Arial" w:hAnsi="Arial" w:cs="Arial"/>
                <w:sz w:val="20"/>
                <w:szCs w:val="20"/>
              </w:rPr>
              <w:t xml:space="preserve"> wymienionych w </w:t>
            </w:r>
            <w:r w:rsidRPr="00677D59">
              <w:rPr>
                <w:rFonts w:ascii="Arial" w:hAnsi="Arial" w:cs="Arial"/>
                <w:sz w:val="20"/>
                <w:szCs w:val="20"/>
              </w:rPr>
              <w:t>art. 109 ust. 1 pkt</w:t>
            </w:r>
            <w:r w:rsidR="00C456CB" w:rsidRPr="00677D59">
              <w:rPr>
                <w:rFonts w:ascii="Arial" w:hAnsi="Arial" w:cs="Arial"/>
                <w:sz w:val="20"/>
                <w:szCs w:val="20"/>
              </w:rPr>
              <w:t xml:space="preserve">. 4 </w:t>
            </w:r>
            <w:r w:rsidR="00677D59" w:rsidRPr="00677D59">
              <w:rPr>
                <w:rFonts w:ascii="Arial" w:hAnsi="Arial" w:cs="Arial"/>
                <w:sz w:val="20"/>
                <w:szCs w:val="20"/>
              </w:rPr>
              <w:t xml:space="preserve">i pkt 8 </w:t>
            </w:r>
            <w:r w:rsidRPr="00677D59">
              <w:rPr>
                <w:rFonts w:ascii="Arial" w:hAnsi="Arial" w:cs="Arial"/>
                <w:sz w:val="20"/>
                <w:szCs w:val="20"/>
              </w:rPr>
              <w:t xml:space="preserve">ustawy Prawo zamówień publicznych tj. </w:t>
            </w:r>
            <w:r w:rsidR="00677D59" w:rsidRPr="00677D5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403DEF" w14:textId="77777777" w:rsidR="00605B7D" w:rsidRPr="00677D59" w:rsidRDefault="00605B7D" w:rsidP="00677D59">
            <w:pPr>
              <w:pStyle w:val="Akapitzlist"/>
              <w:numPr>
                <w:ilvl w:val="1"/>
                <w:numId w:val="5"/>
              </w:numPr>
              <w:spacing w:after="0" w:line="360" w:lineRule="auto"/>
              <w:ind w:left="45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7D59">
              <w:rPr>
                <w:rFonts w:ascii="Arial" w:hAnsi="Arial" w:cs="Arial"/>
                <w:sz w:val="20"/>
                <w:szCs w:val="20"/>
              </w:rPr>
      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      </w:r>
            <w:r w:rsidR="00677D59" w:rsidRPr="00677D5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A00B4BC" w14:textId="435CB967" w:rsidR="00677D59" w:rsidRPr="00C62635" w:rsidRDefault="00677D59" w:rsidP="00677D59">
            <w:pPr>
              <w:numPr>
                <w:ilvl w:val="1"/>
                <w:numId w:val="5"/>
              </w:numPr>
              <w:spacing w:line="360" w:lineRule="auto"/>
              <w:ind w:left="454" w:right="51" w:hanging="141"/>
              <w:rPr>
                <w:rFonts w:cs="Arial"/>
                <w:sz w:val="20"/>
                <w:szCs w:val="20"/>
              </w:rPr>
            </w:pPr>
            <w:r w:rsidRPr="00677D59">
              <w:rPr>
                <w:rFonts w:cs="Arial"/>
                <w:sz w:val="20"/>
                <w:szCs w:val="20"/>
              </w:rPr>
      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      </w:r>
            <w:r w:rsidRPr="00A11F6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605B7D" w:rsidRPr="00C62635" w14:paraId="0A3B18A9" w14:textId="77777777" w:rsidTr="00230F04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5F9B0F0B" w14:textId="2E3BA15B" w:rsidR="003101A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>, że zachodzą w stosunku do mnie podstawy wykluczenia z postępowania na podstawie art. ……</w:t>
            </w:r>
            <w:r w:rsidR="001503B7"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…….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(podać mającą zastosowanie podstawę wykluczenia spośród wymienionych w art.  108 ust. 1 pkt 1, 2 i 5 lub art. 109 ust. 1 pkt </w:t>
            </w:r>
            <w:r w:rsidR="00C456CB">
              <w:rPr>
                <w:rFonts w:ascii="Arial" w:hAnsi="Arial" w:cs="Arial"/>
                <w:sz w:val="20"/>
                <w:szCs w:val="20"/>
              </w:rPr>
              <w:t>4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10FD">
              <w:rPr>
                <w:rFonts w:ascii="Arial" w:hAnsi="Arial" w:cs="Arial"/>
                <w:sz w:val="20"/>
                <w:szCs w:val="20"/>
              </w:rPr>
              <w:t xml:space="preserve">i pkt. 8 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14:paraId="5A9CEFB0" w14:textId="77777777" w:rsidR="0063526C" w:rsidRPr="00C62635" w:rsidRDefault="0063526C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A412D8" w14:textId="77777777" w:rsidR="00605B7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Jednocześnie 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, że w związku z ww. okolicznością, na podstawie art. 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110 ust. 2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 xml:space="preserve">zostały podjęte 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8753E8" w14:textId="1F8899ED" w:rsidR="00605B7D" w:rsidRPr="00C62635" w:rsidRDefault="00605B7D" w:rsidP="003101AD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….………………………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>………………………..…………………</w:t>
            </w:r>
          </w:p>
          <w:p w14:paraId="05AAF30E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230F04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lastRenderedPageBreak/>
              <w:t>II. Spełnianie warunków udziału w postępowaniu</w:t>
            </w:r>
          </w:p>
        </w:tc>
      </w:tr>
      <w:tr w:rsidR="003101AD" w:rsidRPr="00C62635" w14:paraId="1A8DB33C" w14:textId="77777777" w:rsidTr="00230F04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092A3214" w:rsidR="003101AD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32CFD028" w14:textId="69714C6B" w:rsidR="00AA58F3" w:rsidRDefault="00AA58F3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3A8DA66C" w14:textId="77777777" w:rsidR="00AA58F3" w:rsidRPr="00C62635" w:rsidRDefault="00AA58F3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66543C67" w:rsidR="003101AD" w:rsidRDefault="003101AD" w:rsidP="003101AD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rozdziale 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 xml:space="preserve">VIII </w:t>
            </w:r>
            <w:r w:rsidR="005477FD" w:rsidRPr="00217F15">
              <w:rPr>
                <w:rFonts w:cs="Arial"/>
                <w:b/>
                <w:sz w:val="20"/>
                <w:szCs w:val="20"/>
              </w:rPr>
              <w:t xml:space="preserve">ust. 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>2</w:t>
            </w:r>
            <w:r w:rsidR="005477FD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489E31CE" w14:textId="77777777" w:rsidR="00C35B14" w:rsidRDefault="00C35B14" w:rsidP="003101AD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14:paraId="2B0AA1D3" w14:textId="77777777" w:rsidR="00AA58F3" w:rsidRPr="00C62635" w:rsidRDefault="00AA58F3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4D3AEA1D" w14:textId="77777777" w:rsidR="00C35B14" w:rsidRPr="00D57DBB" w:rsidRDefault="00C35B14" w:rsidP="00C35B14">
            <w:pPr>
              <w:shd w:val="clear" w:color="auto" w:fill="BFBFBF"/>
              <w:spacing w:line="360" w:lineRule="auto"/>
              <w:rPr>
                <w:rFonts w:cs="Arial"/>
                <w:sz w:val="20"/>
                <w:szCs w:val="20"/>
              </w:rPr>
            </w:pPr>
            <w:r w:rsidRPr="00D57DBB">
              <w:rPr>
                <w:rFonts w:cs="Arial"/>
                <w:b/>
                <w:sz w:val="20"/>
                <w:szCs w:val="20"/>
              </w:rPr>
              <w:t>INFORMACJA W ZWIĄZKU Z POLEGANIEM NA Z</w:t>
            </w:r>
            <w:r>
              <w:rPr>
                <w:rFonts w:cs="Arial"/>
                <w:b/>
                <w:sz w:val="20"/>
                <w:szCs w:val="20"/>
              </w:rPr>
              <w:t>DOLNOŚCIACH TECHNICZNYCH LUB ZAWODOWYCH LUB SYTUACJI FINANSOWWEJ LUB EKONOMCZNEJ PODMIOTÓW UDOSTĘPNIAJĄCYCH ZASOBY:</w:t>
            </w:r>
            <w:r w:rsidRPr="00D57DBB">
              <w:rPr>
                <w:rFonts w:cs="Arial"/>
                <w:sz w:val="20"/>
                <w:szCs w:val="20"/>
              </w:rPr>
              <w:t xml:space="preserve"> </w:t>
            </w:r>
          </w:p>
          <w:p w14:paraId="68342649" w14:textId="77777777" w:rsidR="00C35B14" w:rsidRDefault="00C35B14" w:rsidP="00C35B14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  <w:p w14:paraId="33ADB0DC" w14:textId="0E0D5444" w:rsidR="00C35B14" w:rsidRDefault="00C35B14" w:rsidP="00C35B14">
            <w:pPr>
              <w:spacing w:line="360" w:lineRule="auto"/>
              <w:rPr>
                <w:rFonts w:cs="Arial"/>
                <w:bCs/>
                <w:sz w:val="20"/>
                <w:szCs w:val="20"/>
              </w:rPr>
            </w:pPr>
            <w:r w:rsidRPr="00A22DCF">
              <w:rPr>
                <w:rFonts w:cs="Arial"/>
                <w:sz w:val="21"/>
                <w:szCs w:val="21"/>
              </w:rPr>
              <w:t>Oświadczam, że w celu wykazania spełniania warunków udziału w postępowaniu, określonych przez zamawiającego w</w:t>
            </w:r>
            <w:r>
              <w:rPr>
                <w:rFonts w:cs="Arial"/>
                <w:sz w:val="21"/>
                <w:szCs w:val="21"/>
              </w:rPr>
              <w:t xml:space="preserve"> </w:t>
            </w:r>
            <w:r>
              <w:rPr>
                <w:rFonts w:cs="Arial"/>
                <w:sz w:val="21"/>
                <w:szCs w:val="21"/>
              </w:rPr>
              <w:t>R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ozdziale VIII ust. 2 </w:t>
            </w:r>
            <w:r>
              <w:rPr>
                <w:rFonts w:cs="Arial"/>
                <w:sz w:val="21"/>
                <w:szCs w:val="21"/>
              </w:rPr>
              <w:t xml:space="preserve"> S</w:t>
            </w:r>
            <w:r w:rsidRPr="00D57DBB">
              <w:rPr>
                <w:rFonts w:cs="Arial"/>
                <w:sz w:val="20"/>
                <w:szCs w:val="20"/>
              </w:rPr>
              <w:t xml:space="preserve">pecyfikacji </w:t>
            </w:r>
            <w:r>
              <w:rPr>
                <w:rFonts w:cs="Arial"/>
                <w:sz w:val="20"/>
                <w:szCs w:val="20"/>
              </w:rPr>
              <w:t>W</w:t>
            </w:r>
            <w:r w:rsidRPr="00D57DBB">
              <w:rPr>
                <w:rFonts w:cs="Arial"/>
                <w:sz w:val="20"/>
                <w:szCs w:val="20"/>
              </w:rPr>
              <w:t xml:space="preserve">arunków </w:t>
            </w:r>
            <w:r>
              <w:rPr>
                <w:rFonts w:cs="Arial"/>
                <w:sz w:val="20"/>
                <w:szCs w:val="20"/>
              </w:rPr>
              <w:t>Z</w:t>
            </w:r>
            <w:r w:rsidRPr="00D57DBB">
              <w:rPr>
                <w:rFonts w:cs="Arial"/>
                <w:sz w:val="20"/>
                <w:szCs w:val="20"/>
              </w:rPr>
              <w:t>amówienia</w:t>
            </w:r>
            <w:r>
              <w:rPr>
                <w:rFonts w:cs="Arial"/>
                <w:sz w:val="20"/>
                <w:szCs w:val="20"/>
              </w:rPr>
              <w:t xml:space="preserve"> (SWZ)</w:t>
            </w:r>
            <w:r w:rsidRPr="00A5698F">
              <w:rPr>
                <w:rFonts w:cs="Arial"/>
                <w:b/>
                <w:bCs/>
                <w:i/>
                <w:sz w:val="16"/>
                <w:szCs w:val="16"/>
              </w:rPr>
              <w:t>,</w:t>
            </w:r>
            <w:r w:rsidRPr="00A22DCF">
              <w:rPr>
                <w:rFonts w:cs="Arial"/>
                <w:sz w:val="21"/>
                <w:szCs w:val="21"/>
              </w:rPr>
              <w:t xml:space="preserve"> polegam</w:t>
            </w:r>
            <w:r>
              <w:rPr>
                <w:rFonts w:cs="Arial"/>
                <w:sz w:val="21"/>
                <w:szCs w:val="21"/>
              </w:rPr>
              <w:t xml:space="preserve"> na </w:t>
            </w:r>
            <w:r w:rsidRPr="00D57DBB">
              <w:rPr>
                <w:rFonts w:cs="Arial"/>
                <w:bCs/>
                <w:sz w:val="20"/>
                <w:szCs w:val="20"/>
              </w:rPr>
              <w:t>zdolnościach technicznych lub zawodowych lub sytuacji finansowej lub ekonom</w:t>
            </w:r>
            <w:r>
              <w:rPr>
                <w:rFonts w:cs="Arial"/>
                <w:bCs/>
                <w:sz w:val="20"/>
                <w:szCs w:val="20"/>
              </w:rPr>
              <w:t>i</w:t>
            </w:r>
            <w:r w:rsidRPr="00D57DBB">
              <w:rPr>
                <w:rFonts w:cs="Arial"/>
                <w:bCs/>
                <w:sz w:val="20"/>
                <w:szCs w:val="20"/>
              </w:rPr>
              <w:t xml:space="preserve">cznej </w:t>
            </w:r>
            <w:r>
              <w:rPr>
                <w:rFonts w:cs="Arial"/>
                <w:bCs/>
                <w:sz w:val="20"/>
                <w:szCs w:val="20"/>
              </w:rPr>
              <w:t xml:space="preserve">następującego podmiotu/następujących </w:t>
            </w:r>
            <w:r w:rsidRPr="00D57DBB">
              <w:rPr>
                <w:rFonts w:cs="Arial"/>
                <w:bCs/>
                <w:sz w:val="20"/>
                <w:szCs w:val="20"/>
              </w:rPr>
              <w:t xml:space="preserve">podmiotów udostępniających </w:t>
            </w:r>
            <w:r>
              <w:rPr>
                <w:rFonts w:cs="Arial"/>
                <w:bCs/>
                <w:sz w:val="20"/>
                <w:szCs w:val="20"/>
              </w:rPr>
              <w:t xml:space="preserve">te </w:t>
            </w:r>
            <w:r w:rsidRPr="00D57DBB">
              <w:rPr>
                <w:rFonts w:cs="Arial"/>
                <w:bCs/>
                <w:sz w:val="20"/>
                <w:szCs w:val="20"/>
              </w:rPr>
              <w:t>zasoby</w:t>
            </w:r>
            <w:r>
              <w:rPr>
                <w:rFonts w:cs="Arial"/>
                <w:bCs/>
                <w:sz w:val="20"/>
                <w:szCs w:val="20"/>
              </w:rPr>
              <w:t>, w następującym zakresie:</w:t>
            </w:r>
          </w:p>
          <w:p w14:paraId="2966C8CE" w14:textId="77777777" w:rsidR="00C35B14" w:rsidRDefault="00C35B14" w:rsidP="00C35B14">
            <w:pPr>
              <w:spacing w:line="360" w:lineRule="auto"/>
              <w:rPr>
                <w:rFonts w:cs="Arial"/>
                <w:bCs/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8"/>
              <w:gridCol w:w="4606"/>
            </w:tblGrid>
            <w:tr w:rsidR="00C35B14" w:rsidRPr="005007D4" w14:paraId="7A4DCF77" w14:textId="77777777" w:rsidTr="00CD10F1">
              <w:tc>
                <w:tcPr>
                  <w:tcW w:w="4498" w:type="dxa"/>
                  <w:shd w:val="clear" w:color="auto" w:fill="auto"/>
                </w:tcPr>
                <w:p w14:paraId="67325B5A" w14:textId="77777777" w:rsidR="00C35B14" w:rsidRPr="005007D4" w:rsidRDefault="00C35B14" w:rsidP="00C35B14">
                  <w:pPr>
                    <w:spacing w:line="276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5007D4">
                    <w:rPr>
                      <w:rFonts w:cs="Arial"/>
                      <w:b/>
                      <w:sz w:val="18"/>
                      <w:szCs w:val="18"/>
                    </w:rPr>
                    <w:t>Podmiot, na którego zdolnościach technicznych lub zawodowych lub sytuacji finansowej lub ekonomicznej polega wykonawca</w:t>
                  </w:r>
                </w:p>
              </w:tc>
              <w:tc>
                <w:tcPr>
                  <w:tcW w:w="4606" w:type="dxa"/>
                  <w:shd w:val="clear" w:color="auto" w:fill="auto"/>
                </w:tcPr>
                <w:p w14:paraId="11E787B4" w14:textId="77777777" w:rsidR="00C35B14" w:rsidRPr="005007D4" w:rsidRDefault="00C35B14" w:rsidP="00C35B14">
                  <w:pPr>
                    <w:spacing w:line="276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5007D4">
                    <w:rPr>
                      <w:rFonts w:cs="Arial"/>
                      <w:b/>
                      <w:sz w:val="18"/>
                      <w:szCs w:val="18"/>
                    </w:rPr>
                    <w:t>Zakres udostępnianych zasobów</w:t>
                  </w:r>
                </w:p>
              </w:tc>
            </w:tr>
            <w:tr w:rsidR="00C35B14" w:rsidRPr="005007D4" w14:paraId="743AD2AD" w14:textId="77777777" w:rsidTr="00CD10F1">
              <w:tc>
                <w:tcPr>
                  <w:tcW w:w="4498" w:type="dxa"/>
                  <w:shd w:val="clear" w:color="auto" w:fill="auto"/>
                </w:tcPr>
                <w:p w14:paraId="161D0896" w14:textId="77777777" w:rsidR="00C35B14" w:rsidRPr="005007D4" w:rsidRDefault="00C35B14" w:rsidP="00C35B14">
                  <w:pPr>
                    <w:spacing w:line="360" w:lineRule="auto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</w:tcPr>
                <w:p w14:paraId="72DF1BCF" w14:textId="77777777" w:rsidR="00C35B14" w:rsidRPr="005007D4" w:rsidRDefault="00C35B14" w:rsidP="00C35B14">
                  <w:pPr>
                    <w:spacing w:line="360" w:lineRule="auto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C35B14" w:rsidRPr="005007D4" w14:paraId="2A5084D2" w14:textId="77777777" w:rsidTr="00CD10F1">
              <w:tc>
                <w:tcPr>
                  <w:tcW w:w="4498" w:type="dxa"/>
                  <w:shd w:val="clear" w:color="auto" w:fill="auto"/>
                </w:tcPr>
                <w:p w14:paraId="0FB12811" w14:textId="77777777" w:rsidR="00C35B14" w:rsidRPr="005007D4" w:rsidRDefault="00C35B14" w:rsidP="00C35B14">
                  <w:pPr>
                    <w:spacing w:line="360" w:lineRule="auto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</w:tcPr>
                <w:p w14:paraId="1A5AD956" w14:textId="77777777" w:rsidR="00C35B14" w:rsidRPr="005007D4" w:rsidRDefault="00C35B14" w:rsidP="00C35B14">
                  <w:pPr>
                    <w:spacing w:line="360" w:lineRule="auto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C35B14" w:rsidRPr="005007D4" w14:paraId="376C0A1F" w14:textId="77777777" w:rsidTr="00CD10F1">
              <w:tc>
                <w:tcPr>
                  <w:tcW w:w="4498" w:type="dxa"/>
                  <w:shd w:val="clear" w:color="auto" w:fill="auto"/>
                </w:tcPr>
                <w:p w14:paraId="6E043830" w14:textId="77777777" w:rsidR="00C35B14" w:rsidRPr="005007D4" w:rsidRDefault="00C35B14" w:rsidP="00C35B14">
                  <w:pPr>
                    <w:spacing w:line="360" w:lineRule="auto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</w:tcPr>
                <w:p w14:paraId="32EC89B7" w14:textId="77777777" w:rsidR="00C35B14" w:rsidRPr="005007D4" w:rsidRDefault="00C35B14" w:rsidP="00C35B14">
                  <w:pPr>
                    <w:spacing w:line="360" w:lineRule="auto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C35B14" w:rsidRPr="005007D4" w14:paraId="4BF280F5" w14:textId="77777777" w:rsidTr="00CD10F1">
              <w:tc>
                <w:tcPr>
                  <w:tcW w:w="4498" w:type="dxa"/>
                  <w:shd w:val="clear" w:color="auto" w:fill="auto"/>
                </w:tcPr>
                <w:p w14:paraId="46CD1C88" w14:textId="77777777" w:rsidR="00C35B14" w:rsidRPr="005007D4" w:rsidRDefault="00C35B14" w:rsidP="00C35B14">
                  <w:pPr>
                    <w:spacing w:line="360" w:lineRule="auto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</w:tcPr>
                <w:p w14:paraId="45CC5C02" w14:textId="77777777" w:rsidR="00C35B14" w:rsidRPr="005007D4" w:rsidRDefault="00C35B14" w:rsidP="00C35B14">
                  <w:pPr>
                    <w:spacing w:line="360" w:lineRule="auto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C35B14" w:rsidRPr="005007D4" w14:paraId="66E0C0C8" w14:textId="77777777" w:rsidTr="00CD10F1">
              <w:tc>
                <w:tcPr>
                  <w:tcW w:w="4498" w:type="dxa"/>
                  <w:shd w:val="clear" w:color="auto" w:fill="auto"/>
                </w:tcPr>
                <w:p w14:paraId="314A14BE" w14:textId="77777777" w:rsidR="00C35B14" w:rsidRPr="005007D4" w:rsidRDefault="00C35B14" w:rsidP="00C35B14">
                  <w:pPr>
                    <w:spacing w:line="360" w:lineRule="auto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</w:tcPr>
                <w:p w14:paraId="020A796B" w14:textId="77777777" w:rsidR="00C35B14" w:rsidRPr="005007D4" w:rsidRDefault="00C35B14" w:rsidP="00C35B14">
                  <w:pPr>
                    <w:spacing w:line="360" w:lineRule="auto"/>
                    <w:rPr>
                      <w:rFonts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230F04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t>III. 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9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122B53"/>
    <w:rsid w:val="001503B7"/>
    <w:rsid w:val="00170F34"/>
    <w:rsid w:val="001A1250"/>
    <w:rsid w:val="00210861"/>
    <w:rsid w:val="00210AC2"/>
    <w:rsid w:val="00217F15"/>
    <w:rsid w:val="00230F04"/>
    <w:rsid w:val="00244F22"/>
    <w:rsid w:val="002A10FD"/>
    <w:rsid w:val="002B6E74"/>
    <w:rsid w:val="003101AD"/>
    <w:rsid w:val="00367F45"/>
    <w:rsid w:val="00391553"/>
    <w:rsid w:val="004441F7"/>
    <w:rsid w:val="004C3723"/>
    <w:rsid w:val="004D2774"/>
    <w:rsid w:val="004F55BA"/>
    <w:rsid w:val="005477FD"/>
    <w:rsid w:val="005C0B84"/>
    <w:rsid w:val="00605B7D"/>
    <w:rsid w:val="00616BA3"/>
    <w:rsid w:val="00621986"/>
    <w:rsid w:val="0063526C"/>
    <w:rsid w:val="006774EC"/>
    <w:rsid w:val="00677D59"/>
    <w:rsid w:val="007272FC"/>
    <w:rsid w:val="0078284B"/>
    <w:rsid w:val="00790E0F"/>
    <w:rsid w:val="007D2FB8"/>
    <w:rsid w:val="007F2D8E"/>
    <w:rsid w:val="00872BE8"/>
    <w:rsid w:val="009F5D90"/>
    <w:rsid w:val="00A272CD"/>
    <w:rsid w:val="00A33E99"/>
    <w:rsid w:val="00AA58F3"/>
    <w:rsid w:val="00B842CC"/>
    <w:rsid w:val="00BD6CD4"/>
    <w:rsid w:val="00C20F14"/>
    <w:rsid w:val="00C35B14"/>
    <w:rsid w:val="00C456CB"/>
    <w:rsid w:val="00C62635"/>
    <w:rsid w:val="00C73859"/>
    <w:rsid w:val="00D11DDC"/>
    <w:rsid w:val="00DA6926"/>
    <w:rsid w:val="00DA7403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16</cp:revision>
  <cp:lastPrinted>2021-03-05T12:49:00Z</cp:lastPrinted>
  <dcterms:created xsi:type="dcterms:W3CDTF">2021-02-10T11:11:00Z</dcterms:created>
  <dcterms:modified xsi:type="dcterms:W3CDTF">2021-03-08T07:49:00Z</dcterms:modified>
</cp:coreProperties>
</file>