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4A77D925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5D1269">
        <w:rPr>
          <w:rFonts w:ascii="Garamond" w:hAnsi="Garamond"/>
          <w:b/>
          <w:bCs/>
        </w:rPr>
        <w:t>1</w:t>
      </w:r>
      <w:r w:rsidR="00373B18">
        <w:rPr>
          <w:rFonts w:ascii="Garamond" w:hAnsi="Garamond"/>
          <w:b/>
          <w:bCs/>
        </w:rPr>
        <w:t>8</w:t>
      </w:r>
      <w:r w:rsidRPr="009A3B4D">
        <w:rPr>
          <w:rFonts w:ascii="Garamond" w:hAnsi="Garamond"/>
          <w:b/>
          <w:bCs/>
        </w:rPr>
        <w:t>.2020</w:t>
      </w:r>
    </w:p>
    <w:p w14:paraId="75B3D215" w14:textId="72D24D9C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</w:t>
      </w:r>
      <w:r w:rsidR="005D1269">
        <w:rPr>
          <w:rFonts w:ascii="Garamond" w:hAnsi="Garamond"/>
          <w:b/>
          <w:bCs/>
        </w:rPr>
        <w:t xml:space="preserve"> </w:t>
      </w:r>
      <w:r w:rsidR="00D1233A" w:rsidRPr="009A3B4D">
        <w:rPr>
          <w:rFonts w:ascii="Garamond" w:hAnsi="Garamond"/>
          <w:b/>
          <w:bCs/>
        </w:rPr>
        <w:t>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11EC9EF2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373B18">
        <w:rPr>
          <w:rFonts w:ascii="Garamond" w:hAnsi="Garamond" w:cstheme="minorHAnsi"/>
        </w:rPr>
        <w:t xml:space="preserve"> </w:t>
      </w:r>
      <w:r w:rsidR="005D1269" w:rsidRPr="005D1269">
        <w:rPr>
          <w:rFonts w:ascii="Garamond" w:hAnsi="Garamond" w:cstheme="minorHAnsi"/>
          <w:b/>
          <w:bCs/>
        </w:rPr>
        <w:t>„Budowę ulic na osiedlu w Różnowie”</w:t>
      </w:r>
      <w:r w:rsidR="005D1269">
        <w:rPr>
          <w:rFonts w:ascii="Garamond" w:hAnsi="Garamond" w:cstheme="minorHAnsi"/>
        </w:rPr>
        <w:t>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373B18"/>
    <w:rsid w:val="003C2868"/>
    <w:rsid w:val="003D24DA"/>
    <w:rsid w:val="005D1269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22</cp:revision>
  <dcterms:created xsi:type="dcterms:W3CDTF">2018-02-27T08:41:00Z</dcterms:created>
  <dcterms:modified xsi:type="dcterms:W3CDTF">2020-11-20T11:30:00Z</dcterms:modified>
</cp:coreProperties>
</file>