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391E4" w14:textId="736150F2" w:rsidR="00AB55F5" w:rsidRPr="00E16559" w:rsidRDefault="00E16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ZP.271.4.2020</w:t>
      </w:r>
    </w:p>
    <w:p w14:paraId="0A709CB1" w14:textId="69730CA5" w:rsidR="00A21603" w:rsidRPr="00E16559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5233A" w:rsidRPr="00E16559">
        <w:rPr>
          <w:rFonts w:ascii="Times New Roman" w:hAnsi="Times New Roman" w:cs="Times New Roman"/>
          <w:sz w:val="24"/>
          <w:szCs w:val="24"/>
        </w:rPr>
        <w:t>1</w:t>
      </w:r>
      <w:r w:rsidR="00E16559">
        <w:rPr>
          <w:rFonts w:ascii="Times New Roman" w:hAnsi="Times New Roman" w:cs="Times New Roman"/>
          <w:sz w:val="24"/>
          <w:szCs w:val="24"/>
        </w:rPr>
        <w:t>1</w:t>
      </w:r>
      <w:r w:rsidRPr="00E16559"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0B0EFE18" w:rsidR="00A21603" w:rsidRPr="00E16559" w:rsidRDefault="0088178B" w:rsidP="0088178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E16559">
        <w:rPr>
          <w:rStyle w:val="FontStyle12"/>
          <w:rFonts w:ascii="Times New Roman" w:hAnsi="Times New Roman" w:cs="Times New Roman"/>
          <w:sz w:val="24"/>
          <w:szCs w:val="24"/>
        </w:rPr>
        <w:t>budowę świetlicy wraz z zapleczem sportowym w Różnowie</w:t>
      </w:r>
      <w:bookmarkStart w:id="0" w:name="_GoBack"/>
      <w:bookmarkEnd w:id="0"/>
      <w:r w:rsidRPr="00E16559">
        <w:rPr>
          <w:rStyle w:val="FontStyle12"/>
          <w:rFonts w:ascii="Times New Roman" w:hAnsi="Times New Roman" w:cs="Times New Roman"/>
          <w:sz w:val="24"/>
          <w:szCs w:val="24"/>
        </w:rPr>
        <w:t>:</w:t>
      </w:r>
    </w:p>
    <w:p w14:paraId="372673D1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6559">
        <w:rPr>
          <w:rFonts w:ascii="Times New Roman" w:hAnsi="Times New Roman" w:cs="Times New Roman"/>
          <w:bCs/>
          <w:sz w:val="24"/>
          <w:szCs w:val="24"/>
        </w:rPr>
        <w:t>Oświadczam</w:t>
      </w:r>
      <w:r w:rsidR="00A21603" w:rsidRPr="00E165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B722E" w:rsidRPr="00E16559">
        <w:rPr>
          <w:rFonts w:ascii="Times New Roman" w:hAnsi="Times New Roman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 xml:space="preserve">(data i czytelny  podpis </w:t>
      </w:r>
      <w:r w:rsidR="00214CB1" w:rsidRPr="00E16559">
        <w:rPr>
          <w:rFonts w:ascii="Times New Roman" w:hAnsi="Times New Roman" w:cs="Times New Roman"/>
          <w:i/>
          <w:sz w:val="24"/>
          <w:szCs w:val="24"/>
        </w:rPr>
        <w:t xml:space="preserve">Wykonawcy lub </w:t>
      </w:r>
      <w:r w:rsidRPr="00E16559">
        <w:rPr>
          <w:rFonts w:ascii="Times New Roman" w:hAnsi="Times New Roman" w:cs="Times New Roman"/>
          <w:i/>
          <w:sz w:val="24"/>
          <w:szCs w:val="24"/>
        </w:rPr>
        <w:t>uprawnionego przedstawiciela (i) Wykonawcy)</w:t>
      </w:r>
    </w:p>
    <w:sectPr w:rsidR="00A21603" w:rsidRPr="00E16559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10</cp:revision>
  <dcterms:created xsi:type="dcterms:W3CDTF">2018-06-06T12:24:00Z</dcterms:created>
  <dcterms:modified xsi:type="dcterms:W3CDTF">2020-03-12T13:12:00Z</dcterms:modified>
</cp:coreProperties>
</file>