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1940EB" w14:textId="3D3BA669" w:rsidR="00883A14" w:rsidRPr="008C5EC7" w:rsidRDefault="00883A14" w:rsidP="00883A14">
      <w:pPr>
        <w:pStyle w:val="Standard"/>
        <w:spacing w:after="0" w:line="240" w:lineRule="auto"/>
        <w:jc w:val="right"/>
        <w:rPr>
          <w:rFonts w:asciiTheme="majorHAnsi" w:hAnsiTheme="majorHAnsi" w:cstheme="majorHAnsi"/>
          <w:b/>
          <w:sz w:val="20"/>
          <w:szCs w:val="20"/>
        </w:rPr>
      </w:pPr>
      <w:r w:rsidRPr="008C5EC7">
        <w:rPr>
          <w:rFonts w:asciiTheme="majorHAnsi" w:hAnsiTheme="majorHAnsi" w:cstheme="majorHAnsi"/>
          <w:b/>
          <w:sz w:val="20"/>
          <w:szCs w:val="20"/>
        </w:rPr>
        <w:t xml:space="preserve">Załącznik nr </w:t>
      </w:r>
      <w:r w:rsidR="00F31E67">
        <w:rPr>
          <w:rFonts w:asciiTheme="majorHAnsi" w:hAnsiTheme="majorHAnsi" w:cstheme="majorHAnsi"/>
          <w:b/>
          <w:sz w:val="20"/>
          <w:szCs w:val="20"/>
        </w:rPr>
        <w:t>10</w:t>
      </w:r>
      <w:r w:rsidRPr="008C5EC7">
        <w:rPr>
          <w:rFonts w:asciiTheme="majorHAnsi" w:hAnsiTheme="majorHAnsi" w:cstheme="majorHAnsi"/>
          <w:b/>
          <w:sz w:val="20"/>
          <w:szCs w:val="20"/>
        </w:rPr>
        <w:t xml:space="preserve"> do SIWZ</w:t>
      </w:r>
    </w:p>
    <w:p w14:paraId="41DC5DB9" w14:textId="77777777" w:rsidR="00BA25B1" w:rsidRPr="008C5EC7" w:rsidRDefault="00BA25B1" w:rsidP="00BA25B1">
      <w:pPr>
        <w:rPr>
          <w:rFonts w:asciiTheme="majorHAnsi" w:hAnsiTheme="majorHAnsi" w:cstheme="majorHAnsi"/>
        </w:rPr>
      </w:pPr>
    </w:p>
    <w:p w14:paraId="3E0460D8" w14:textId="77777777" w:rsidR="00BA25B1" w:rsidRPr="008C5EC7" w:rsidRDefault="00BA25B1" w:rsidP="00BA25B1">
      <w:pPr>
        <w:pStyle w:val="WW-Domylnie"/>
        <w:shd w:val="clear" w:color="auto" w:fill="FFFFFF"/>
        <w:spacing w:line="280" w:lineRule="atLeast"/>
        <w:ind w:left="74"/>
        <w:jc w:val="center"/>
        <w:rPr>
          <w:rFonts w:asciiTheme="majorHAnsi" w:hAnsiTheme="majorHAnsi" w:cstheme="majorHAnsi"/>
          <w:i/>
          <w:iCs/>
          <w:spacing w:val="-1"/>
          <w:sz w:val="20"/>
          <w:lang w:val="pl-PL"/>
        </w:rPr>
      </w:pPr>
      <w:r w:rsidRPr="008C5EC7">
        <w:rPr>
          <w:rFonts w:asciiTheme="majorHAnsi" w:hAnsiTheme="majorHAnsi" w:cstheme="majorHAnsi"/>
          <w:i/>
          <w:iCs/>
          <w:spacing w:val="-1"/>
          <w:sz w:val="20"/>
          <w:lang w:val="pl-PL"/>
        </w:rPr>
        <w:t>(dokument składany na wezwanie zamawiającego)</w:t>
      </w:r>
    </w:p>
    <w:p w14:paraId="490401C1" w14:textId="77777777" w:rsidR="00BA25B1" w:rsidRPr="008C5EC7" w:rsidRDefault="00BA25B1" w:rsidP="00BA25B1">
      <w:pPr>
        <w:pStyle w:val="WW-Domylnie"/>
        <w:shd w:val="clear" w:color="auto" w:fill="FFFFFF"/>
        <w:spacing w:line="280" w:lineRule="atLeast"/>
        <w:ind w:left="74"/>
        <w:jc w:val="center"/>
        <w:rPr>
          <w:rFonts w:asciiTheme="majorHAnsi" w:hAnsiTheme="majorHAnsi" w:cstheme="majorHAnsi"/>
          <w:b/>
          <w:bCs/>
          <w:spacing w:val="-1"/>
          <w:sz w:val="20"/>
          <w:u w:val="single"/>
          <w:lang w:val="pl-PL"/>
        </w:rPr>
      </w:pPr>
    </w:p>
    <w:p w14:paraId="39C4274D" w14:textId="78CE8194" w:rsidR="0027695D" w:rsidRPr="00DB3AF9" w:rsidRDefault="0027695D" w:rsidP="0027695D">
      <w:pPr>
        <w:pStyle w:val="Style17"/>
        <w:widowControl/>
        <w:spacing w:before="134" w:line="240" w:lineRule="auto"/>
        <w:ind w:firstLine="0"/>
        <w:rPr>
          <w:rStyle w:val="FontStyle34"/>
          <w:rFonts w:asciiTheme="majorHAnsi" w:hAnsiTheme="majorHAnsi" w:cstheme="majorHAnsi"/>
          <w:sz w:val="20"/>
          <w:szCs w:val="20"/>
          <w:u w:val="single"/>
        </w:rPr>
      </w:pPr>
      <w:r w:rsidRPr="00DB3AF9">
        <w:rPr>
          <w:rStyle w:val="FontStyle34"/>
          <w:rFonts w:asciiTheme="majorHAnsi" w:hAnsiTheme="majorHAnsi" w:cstheme="majorHAnsi"/>
          <w:sz w:val="20"/>
          <w:szCs w:val="20"/>
          <w:u w:val="single"/>
        </w:rPr>
        <w:t xml:space="preserve">Nr </w:t>
      </w:r>
      <w:r w:rsidRPr="00AA4869">
        <w:rPr>
          <w:rStyle w:val="FontStyle34"/>
          <w:rFonts w:asciiTheme="majorHAnsi" w:hAnsiTheme="majorHAnsi" w:cstheme="majorHAnsi"/>
          <w:sz w:val="20"/>
          <w:szCs w:val="20"/>
          <w:u w:val="single"/>
        </w:rPr>
        <w:t>sprawy:</w:t>
      </w:r>
      <w:r w:rsidR="00AA4869" w:rsidRPr="00AA4869">
        <w:rPr>
          <w:rFonts w:ascii="Calibri" w:hAnsi="Calibri" w:cstheme="majorHAnsi"/>
          <w:sz w:val="22"/>
          <w:szCs w:val="22"/>
        </w:rPr>
        <w:t xml:space="preserve"> </w:t>
      </w:r>
      <w:r w:rsidR="00AA4869" w:rsidRPr="00AA4869">
        <w:rPr>
          <w:rStyle w:val="FontStyle129"/>
          <w:rFonts w:ascii="Calibri" w:hAnsi="Calibri" w:cstheme="majorHAnsi"/>
          <w:sz w:val="22"/>
          <w:szCs w:val="22"/>
        </w:rPr>
        <w:t>ZP</w:t>
      </w:r>
      <w:r w:rsidR="00AA4869" w:rsidRPr="009C5400">
        <w:rPr>
          <w:rStyle w:val="FontStyle129"/>
          <w:rFonts w:ascii="Calibri" w:hAnsi="Calibri" w:cstheme="majorHAnsi"/>
          <w:sz w:val="22"/>
          <w:szCs w:val="22"/>
        </w:rPr>
        <w:t>.271.2.2020</w:t>
      </w:r>
    </w:p>
    <w:p w14:paraId="352474D0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52A2201C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30B6B621" w14:textId="77777777" w:rsidR="00BA25B1" w:rsidRPr="008C5EC7" w:rsidRDefault="00BA25B1" w:rsidP="00BA25B1">
      <w:pPr>
        <w:pStyle w:val="Standard"/>
        <w:spacing w:after="0" w:line="240" w:lineRule="auto"/>
        <w:ind w:left="5250"/>
        <w:rPr>
          <w:rFonts w:asciiTheme="majorHAnsi" w:hAnsiTheme="majorHAnsi" w:cstheme="majorHAnsi"/>
          <w:b/>
          <w:sz w:val="20"/>
          <w:szCs w:val="20"/>
        </w:rPr>
      </w:pPr>
      <w:r w:rsidRPr="008C5EC7">
        <w:rPr>
          <w:rFonts w:asciiTheme="majorHAnsi" w:hAnsiTheme="majorHAnsi" w:cstheme="majorHAnsi"/>
          <w:b/>
          <w:sz w:val="20"/>
          <w:szCs w:val="20"/>
        </w:rPr>
        <w:t>Zamawiający:</w:t>
      </w:r>
    </w:p>
    <w:p w14:paraId="57FE085C" w14:textId="77777777" w:rsidR="001F38D3" w:rsidRDefault="001F38D3" w:rsidP="001F38D3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Gmina Dywity</w:t>
      </w:r>
    </w:p>
    <w:p w14:paraId="47939DB1" w14:textId="77777777" w:rsidR="001F38D3" w:rsidRDefault="001F38D3" w:rsidP="001F38D3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ul. Olsztyńska 32</w:t>
      </w:r>
    </w:p>
    <w:p w14:paraId="43577CA5" w14:textId="77777777" w:rsidR="002C5ED8" w:rsidRDefault="001F38D3" w:rsidP="001F38D3">
      <w:pPr>
        <w:pStyle w:val="Standard"/>
        <w:spacing w:after="0" w:line="240" w:lineRule="auto"/>
        <w:ind w:left="6046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11-001 Dywity</w:t>
      </w:r>
    </w:p>
    <w:p w14:paraId="2D5D850A" w14:textId="17701EBA" w:rsidR="00BA25B1" w:rsidRPr="008C5EC7" w:rsidRDefault="001F38D3" w:rsidP="001F38D3">
      <w:pPr>
        <w:pStyle w:val="Standard"/>
        <w:spacing w:after="0" w:line="240" w:lineRule="auto"/>
        <w:ind w:left="6046"/>
        <w:rPr>
          <w:rFonts w:asciiTheme="majorHAnsi" w:hAnsiTheme="majorHAnsi" w:cstheme="majorHAnsi"/>
          <w:i/>
          <w:sz w:val="20"/>
          <w:szCs w:val="20"/>
        </w:rPr>
      </w:pPr>
      <w:r w:rsidRPr="008C5EC7">
        <w:rPr>
          <w:rFonts w:asciiTheme="majorHAnsi" w:hAnsiTheme="majorHAnsi" w:cstheme="majorHAnsi"/>
          <w:i/>
          <w:sz w:val="20"/>
          <w:szCs w:val="20"/>
        </w:rPr>
        <w:t xml:space="preserve"> </w:t>
      </w:r>
      <w:r w:rsidR="00BA25B1" w:rsidRPr="008C5EC7">
        <w:rPr>
          <w:rFonts w:asciiTheme="majorHAnsi" w:hAnsiTheme="majorHAnsi" w:cstheme="majorHAnsi"/>
          <w:i/>
          <w:sz w:val="20"/>
          <w:szCs w:val="20"/>
        </w:rPr>
        <w:t>(pełna nazwa/firma, adres)</w:t>
      </w:r>
    </w:p>
    <w:p w14:paraId="77C59005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71330347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4D11B78C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</w:p>
    <w:p w14:paraId="3BBB6055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8C5EC7">
        <w:rPr>
          <w:rFonts w:asciiTheme="majorHAnsi" w:hAnsiTheme="majorHAnsi" w:cstheme="majorHAnsi"/>
          <w:b/>
          <w:sz w:val="20"/>
          <w:szCs w:val="20"/>
          <w:u w:val="single"/>
        </w:rPr>
        <w:t>Oświadczenie wykonawcy</w:t>
      </w:r>
    </w:p>
    <w:p w14:paraId="47D02F1C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18AC28C1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8C5EC7">
        <w:rPr>
          <w:rFonts w:asciiTheme="majorHAnsi" w:hAnsiTheme="majorHAnsi" w:cstheme="majorHAnsi"/>
          <w:b/>
          <w:sz w:val="20"/>
          <w:szCs w:val="20"/>
          <w:u w:val="single"/>
        </w:rPr>
        <w:t>DOTYCZĄCE PRZESŁANEK WYKLUCZENIA Z POSTĘPOWANIA</w:t>
      </w:r>
    </w:p>
    <w:p w14:paraId="1FA436F4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9DCE303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b/>
          <w:sz w:val="20"/>
          <w:szCs w:val="20"/>
        </w:rPr>
      </w:pPr>
      <w:r w:rsidRPr="008C5EC7">
        <w:rPr>
          <w:rFonts w:asciiTheme="majorHAnsi" w:hAnsiTheme="majorHAnsi" w:cstheme="majorHAnsi"/>
          <w:b/>
          <w:sz w:val="20"/>
          <w:szCs w:val="20"/>
        </w:rPr>
        <w:t>Ja/ my niżej podpisani:</w:t>
      </w:r>
    </w:p>
    <w:p w14:paraId="29FDE905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0CE13345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……………………………….....................................................................................................</w:t>
      </w:r>
    </w:p>
    <w:p w14:paraId="3678985D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4B79E766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.………………………………............................................................................………………</w:t>
      </w:r>
    </w:p>
    <w:p w14:paraId="1EAF1610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8C5EC7">
        <w:rPr>
          <w:rFonts w:asciiTheme="majorHAnsi" w:hAnsiTheme="majorHAnsi" w:cstheme="majorHAnsi"/>
          <w:i/>
          <w:sz w:val="20"/>
          <w:szCs w:val="20"/>
        </w:rPr>
        <w:t>(imię, nazwisko, stanowisko/podstawa do reprezentacji)(</w:t>
      </w:r>
    </w:p>
    <w:p w14:paraId="3DEE2DC4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</w:p>
    <w:p w14:paraId="755E9CC1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  <w:r w:rsidRPr="008C5EC7">
        <w:rPr>
          <w:rFonts w:asciiTheme="majorHAnsi" w:hAnsiTheme="majorHAnsi" w:cstheme="majorHAnsi"/>
          <w:sz w:val="20"/>
          <w:szCs w:val="20"/>
          <w:u w:val="single"/>
        </w:rPr>
        <w:t>działając w imieniu i na rzecz:</w:t>
      </w:r>
    </w:p>
    <w:p w14:paraId="49B08F2D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  <w:u w:val="single"/>
        </w:rPr>
      </w:pPr>
    </w:p>
    <w:p w14:paraId="15717CF4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……………………………….....................................................................................................</w:t>
      </w:r>
    </w:p>
    <w:p w14:paraId="3DD35AAF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04AAE55" w14:textId="77777777" w:rsidR="00BA25B1" w:rsidRPr="008C5EC7" w:rsidRDefault="00BA25B1" w:rsidP="00BA25B1">
      <w:pPr>
        <w:pStyle w:val="Standard"/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…………………………………………….............................…………………………………</w:t>
      </w:r>
    </w:p>
    <w:p w14:paraId="7C0EED02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i/>
          <w:sz w:val="20"/>
          <w:szCs w:val="20"/>
        </w:rPr>
      </w:pPr>
      <w:r w:rsidRPr="008C5EC7">
        <w:rPr>
          <w:rFonts w:asciiTheme="majorHAnsi" w:hAnsiTheme="majorHAnsi" w:cstheme="majorHAnsi"/>
          <w:i/>
          <w:sz w:val="20"/>
          <w:szCs w:val="20"/>
        </w:rPr>
        <w:t>pełna nazwa Wykonawcy/ Wykonawców w przypadku wspólnego ubiegania się o udzielenie zamówienie)</w:t>
      </w:r>
    </w:p>
    <w:p w14:paraId="63A768ED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28712809" w14:textId="77777777" w:rsidR="00BA25B1" w:rsidRPr="008C5EC7" w:rsidRDefault="00BA25B1" w:rsidP="00BA25B1">
      <w:pPr>
        <w:pStyle w:val="Standard"/>
        <w:spacing w:after="0" w:line="240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1819B63E" w14:textId="394CF596" w:rsidR="008C5EC7" w:rsidRDefault="00BA25B1" w:rsidP="004C1510">
      <w:pPr>
        <w:pStyle w:val="Standard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C5EC7">
        <w:rPr>
          <w:rFonts w:asciiTheme="majorHAnsi" w:hAnsiTheme="majorHAnsi" w:cstheme="majorHAnsi"/>
          <w:sz w:val="20"/>
          <w:szCs w:val="20"/>
        </w:rPr>
        <w:t>składając ofertę w postępowaniu o udzielenie zamówienia publicznego prowadzonego</w:t>
      </w:r>
      <w:r w:rsidRPr="008C5EC7">
        <w:rPr>
          <w:rFonts w:asciiTheme="majorHAnsi" w:hAnsiTheme="majorHAnsi" w:cstheme="majorHAnsi"/>
          <w:sz w:val="20"/>
          <w:szCs w:val="20"/>
        </w:rPr>
        <w:br/>
        <w:t xml:space="preserve">w trybie przetargu nieograniczonego, pn.: </w:t>
      </w:r>
      <w:r w:rsidRPr="008C5EC7">
        <w:rPr>
          <w:rFonts w:asciiTheme="majorHAnsi" w:hAnsiTheme="majorHAnsi" w:cstheme="majorHAnsi"/>
          <w:b/>
          <w:sz w:val="20"/>
          <w:szCs w:val="20"/>
        </w:rPr>
        <w:t>Wdrożenie projektu: „</w:t>
      </w:r>
      <w:r w:rsidR="001F38D3" w:rsidRPr="001F38D3">
        <w:rPr>
          <w:rFonts w:asciiTheme="majorHAnsi" w:hAnsiTheme="majorHAnsi" w:cstheme="majorHAnsi"/>
          <w:b/>
          <w:sz w:val="20"/>
          <w:szCs w:val="20"/>
        </w:rPr>
        <w:t>Wdrożenie e-usług w zakresie obsługi klientów i kontrahentów sieci wodociągowej Gminy Dywity</w:t>
      </w:r>
      <w:r w:rsidRPr="008C5EC7">
        <w:rPr>
          <w:rFonts w:asciiTheme="majorHAnsi" w:hAnsiTheme="majorHAnsi" w:cstheme="majorHAnsi"/>
          <w:b/>
          <w:sz w:val="20"/>
          <w:szCs w:val="20"/>
        </w:rPr>
        <w:t>” dofinansowywanego ze środków Europejskiego Funduszu Rozwoju Regionalnego</w:t>
      </w:r>
      <w:r w:rsidR="000C3DB6" w:rsidRPr="008C5EC7">
        <w:rPr>
          <w:rFonts w:asciiTheme="majorHAnsi" w:hAnsiTheme="majorHAnsi" w:cstheme="majorHAnsi"/>
          <w:b/>
          <w:sz w:val="20"/>
          <w:szCs w:val="20"/>
        </w:rPr>
        <w:t xml:space="preserve"> </w:t>
      </w:r>
      <w:r w:rsidRPr="008C5EC7">
        <w:rPr>
          <w:rFonts w:asciiTheme="majorHAnsi" w:hAnsiTheme="majorHAnsi" w:cstheme="majorHAnsi"/>
          <w:b/>
          <w:sz w:val="20"/>
          <w:szCs w:val="20"/>
        </w:rPr>
        <w:t>w ramach Regionalnego Programu Operacyjnego Województwa Warmińsko – Mazurskiego na lata 2014</w:t>
      </w:r>
      <w:r w:rsidR="00F07618" w:rsidRPr="008C5EC7">
        <w:rPr>
          <w:rFonts w:asciiTheme="majorHAnsi" w:hAnsiTheme="majorHAnsi" w:cstheme="majorHAnsi"/>
          <w:b/>
          <w:sz w:val="20"/>
          <w:szCs w:val="20"/>
        </w:rPr>
        <w:t xml:space="preserve"> – </w:t>
      </w:r>
      <w:r w:rsidRPr="008C5EC7">
        <w:rPr>
          <w:rFonts w:asciiTheme="majorHAnsi" w:hAnsiTheme="majorHAnsi" w:cstheme="majorHAnsi"/>
          <w:b/>
          <w:sz w:val="20"/>
          <w:szCs w:val="20"/>
        </w:rPr>
        <w:t>2020</w:t>
      </w:r>
      <w:r w:rsidR="008C5EC7" w:rsidRPr="008C5EC7">
        <w:rPr>
          <w:rFonts w:asciiTheme="majorHAnsi" w:hAnsiTheme="majorHAnsi" w:cstheme="majorHAnsi"/>
          <w:sz w:val="20"/>
          <w:szCs w:val="20"/>
        </w:rPr>
        <w:t>:</w:t>
      </w:r>
    </w:p>
    <w:p w14:paraId="2D711B40" w14:textId="77777777" w:rsidR="004C1510" w:rsidRPr="008C5EC7" w:rsidRDefault="004C1510" w:rsidP="004C1510">
      <w:pPr>
        <w:pStyle w:val="Standard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72F3EF7" w14:textId="77777777" w:rsidR="004C1510" w:rsidRDefault="004C1510" w:rsidP="004C1510">
      <w:pPr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 w:cstheme="majorHAnsi"/>
        </w:rPr>
      </w:pPr>
      <w:r w:rsidRPr="004C1510">
        <w:rPr>
          <w:rFonts w:asciiTheme="majorHAnsi" w:hAnsiTheme="majorHAnsi" w:cstheme="majorHAnsi"/>
        </w:rPr>
        <w:t>Oświadczam/-my o braku wydania wobec Wykonawcy prawomocnego wyroku sądu lub ostatecznej decyzji administracyjnej o zaleganiu z uiszczaniem podatków, opłat lub składek na ubezpieczenia społeczne lub zdrowotne albo - w przypadku wydania takiego wyroku lub decyzji - dokumentów potwierdzających dokonanie płatności tych należności wraz z ewentualnymi odsetkami lub grzywnami lub zawarcie wiążącego porozumienia w sprawie spłat tych należności*;</w:t>
      </w:r>
    </w:p>
    <w:p w14:paraId="1A8F65F8" w14:textId="77777777" w:rsidR="004C1510" w:rsidRPr="004C1510" w:rsidRDefault="004C1510" w:rsidP="004C1510">
      <w:pPr>
        <w:spacing w:line="240" w:lineRule="auto"/>
        <w:ind w:left="284"/>
        <w:jc w:val="both"/>
        <w:rPr>
          <w:rFonts w:asciiTheme="majorHAnsi" w:hAnsiTheme="majorHAnsi" w:cstheme="majorHAnsi"/>
        </w:rPr>
      </w:pPr>
    </w:p>
    <w:p w14:paraId="0A47A593" w14:textId="77777777" w:rsidR="004C1510" w:rsidRDefault="004C1510" w:rsidP="004C1510">
      <w:pPr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 w:cstheme="majorHAnsi"/>
        </w:rPr>
      </w:pPr>
      <w:r w:rsidRPr="004C1510">
        <w:rPr>
          <w:rFonts w:asciiTheme="majorHAnsi" w:hAnsiTheme="majorHAnsi" w:cstheme="majorHAnsi"/>
        </w:rPr>
        <w:t>Oświadczam/-my o braku orzeczenia wobec Wykonawcy, tytułem środka zapobiegawczego, zakazu ubiegania się o zamówienia publiczne;</w:t>
      </w:r>
    </w:p>
    <w:p w14:paraId="79A7C101" w14:textId="77777777" w:rsidR="004C1510" w:rsidRPr="004C1510" w:rsidRDefault="004C1510" w:rsidP="004C1510">
      <w:pPr>
        <w:spacing w:line="240" w:lineRule="auto"/>
        <w:jc w:val="both"/>
        <w:rPr>
          <w:rFonts w:asciiTheme="majorHAnsi" w:hAnsiTheme="majorHAnsi" w:cstheme="majorHAnsi"/>
        </w:rPr>
      </w:pPr>
    </w:p>
    <w:p w14:paraId="33A443F1" w14:textId="77777777" w:rsidR="004C1510" w:rsidRPr="004C1510" w:rsidRDefault="004C1510" w:rsidP="004C1510">
      <w:pPr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 w:cstheme="majorHAnsi"/>
        </w:rPr>
      </w:pPr>
      <w:r w:rsidRPr="004C1510">
        <w:rPr>
          <w:rFonts w:asciiTheme="majorHAnsi" w:hAnsiTheme="majorHAnsi" w:cstheme="majorHAnsi"/>
        </w:rPr>
        <w:t xml:space="preserve">Oświadczam/-my o braku wydania wobec Wykonawcy prawomocnego wyroku sądu skazującego za wykroczenie na karę ograniczenia wolności lub grzywny w zakresie określonym przez zamawiającego na podstawie art. 24 ust. 5 pkt 5 i 6 ustawy </w:t>
      </w:r>
      <w:proofErr w:type="spellStart"/>
      <w:r w:rsidRPr="004C1510">
        <w:rPr>
          <w:rFonts w:asciiTheme="majorHAnsi" w:hAnsiTheme="majorHAnsi" w:cstheme="majorHAnsi"/>
        </w:rPr>
        <w:t>Pzp</w:t>
      </w:r>
      <w:proofErr w:type="spellEnd"/>
      <w:r w:rsidRPr="004C1510">
        <w:rPr>
          <w:rFonts w:asciiTheme="majorHAnsi" w:hAnsiTheme="majorHAnsi" w:cstheme="majorHAnsi"/>
        </w:rPr>
        <w:t>;</w:t>
      </w:r>
    </w:p>
    <w:p w14:paraId="3FCF42B4" w14:textId="77777777" w:rsidR="004C1510" w:rsidRDefault="004C1510" w:rsidP="004C1510">
      <w:pPr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 w:cstheme="majorHAnsi"/>
        </w:rPr>
      </w:pPr>
      <w:r w:rsidRPr="004C1510">
        <w:rPr>
          <w:rFonts w:asciiTheme="majorHAnsi" w:hAnsiTheme="majorHAnsi" w:cstheme="majorHAnsi"/>
        </w:rPr>
        <w:t xml:space="preserve">Oświadczam/-my o braku wydania wobec Wykonawcy ostatecznej decyzji administracyjnej o naruszeniu obowiązków wynikających z przepisów prawa pracy, prawa ochrony środowiska lub przepisów o </w:t>
      </w:r>
      <w:r w:rsidRPr="004C1510">
        <w:rPr>
          <w:rFonts w:asciiTheme="majorHAnsi" w:hAnsiTheme="majorHAnsi" w:cstheme="majorHAnsi"/>
        </w:rPr>
        <w:lastRenderedPageBreak/>
        <w:t xml:space="preserve">zabezpieczeniu społecznym w zakresie określonym przez zamawiającego na podstawie art. 24 ust. 5 pkt 7 ustawy </w:t>
      </w:r>
      <w:proofErr w:type="spellStart"/>
      <w:r w:rsidRPr="004C1510">
        <w:rPr>
          <w:rFonts w:asciiTheme="majorHAnsi" w:hAnsiTheme="majorHAnsi" w:cstheme="majorHAnsi"/>
        </w:rPr>
        <w:t>Pzp</w:t>
      </w:r>
      <w:proofErr w:type="spellEnd"/>
      <w:r w:rsidRPr="004C1510">
        <w:rPr>
          <w:rFonts w:asciiTheme="majorHAnsi" w:hAnsiTheme="majorHAnsi" w:cstheme="majorHAnsi"/>
        </w:rPr>
        <w:t>;</w:t>
      </w:r>
    </w:p>
    <w:p w14:paraId="0D3EB82E" w14:textId="77777777" w:rsidR="004C1510" w:rsidRPr="004C1510" w:rsidRDefault="004C1510" w:rsidP="004C1510">
      <w:pPr>
        <w:spacing w:line="240" w:lineRule="auto"/>
        <w:ind w:left="284"/>
        <w:jc w:val="both"/>
        <w:rPr>
          <w:rFonts w:asciiTheme="majorHAnsi" w:hAnsiTheme="majorHAnsi" w:cstheme="majorHAnsi"/>
        </w:rPr>
      </w:pPr>
    </w:p>
    <w:p w14:paraId="3A2C6672" w14:textId="77777777" w:rsidR="004C1510" w:rsidRPr="004C1510" w:rsidRDefault="004C1510" w:rsidP="004C1510">
      <w:pPr>
        <w:numPr>
          <w:ilvl w:val="0"/>
          <w:numId w:val="2"/>
        </w:numPr>
        <w:spacing w:line="240" w:lineRule="auto"/>
        <w:ind w:left="284" w:hanging="284"/>
        <w:jc w:val="both"/>
        <w:rPr>
          <w:rFonts w:asciiTheme="majorHAnsi" w:hAnsiTheme="majorHAnsi" w:cstheme="majorHAnsi"/>
        </w:rPr>
      </w:pPr>
      <w:r w:rsidRPr="004C1510">
        <w:rPr>
          <w:rFonts w:asciiTheme="majorHAnsi" w:hAnsiTheme="majorHAnsi" w:cstheme="majorHAnsi"/>
        </w:rPr>
        <w:t xml:space="preserve">Oświadczam/-my, iż Wykonawca nie zalega z opłacaniem podatków i opłat lokalnych, </w:t>
      </w:r>
      <w:r w:rsidRPr="004C1510">
        <w:rPr>
          <w:rFonts w:asciiTheme="majorHAnsi" w:hAnsiTheme="majorHAnsi" w:cstheme="majorHAnsi"/>
        </w:rPr>
        <w:br/>
        <w:t>o których mowa w ustawie z dnia 12 stycznia 1991 r. o podatkach i opłatach lokalnych (Dz. U. z 2017 r. poz. 1785 z późn.zm.).</w:t>
      </w:r>
    </w:p>
    <w:p w14:paraId="546303EC" w14:textId="77777777" w:rsidR="008C5EC7" w:rsidRDefault="008C5EC7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759A4CC6" w14:textId="4839DF44" w:rsidR="004C1510" w:rsidRDefault="004C1510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6F3706AF" w14:textId="2D085AF7" w:rsidR="0000074A" w:rsidRDefault="0000074A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34968515" w14:textId="0D7C37D2" w:rsidR="0000074A" w:rsidRDefault="0000074A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717627D0" w14:textId="5CE23D10" w:rsidR="0000074A" w:rsidRDefault="0000074A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6E4D7B3B" w14:textId="2D7D8045" w:rsidR="0000074A" w:rsidRDefault="0000074A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42AE9808" w14:textId="3F0B30E4" w:rsidR="0000074A" w:rsidRDefault="0000074A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</w:p>
    <w:p w14:paraId="2B5F6755" w14:textId="77777777" w:rsidR="0000074A" w:rsidRDefault="0000074A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</w:p>
    <w:p w14:paraId="3B80322E" w14:textId="77777777" w:rsidR="00F07618" w:rsidRPr="008C5EC7" w:rsidRDefault="00F07618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</w:pPr>
      <w:r w:rsidRPr="008C5EC7">
        <w:rPr>
          <w:rFonts w:asciiTheme="majorHAnsi" w:eastAsia="Times New Roman" w:hAnsiTheme="majorHAnsi" w:cstheme="majorHAnsi"/>
          <w:i/>
          <w:color w:val="000000"/>
          <w:sz w:val="20"/>
          <w:szCs w:val="20"/>
          <w:shd w:val="clear" w:color="auto" w:fill="FFFFFF"/>
        </w:rPr>
        <w:t>...................................., dnia ............................</w:t>
      </w:r>
    </w:p>
    <w:p w14:paraId="4011D811" w14:textId="77777777" w:rsidR="00F07618" w:rsidRPr="008C5EC7" w:rsidRDefault="00F07618" w:rsidP="00F07618">
      <w:pPr>
        <w:pStyle w:val="Standard"/>
        <w:tabs>
          <w:tab w:val="center" w:pos="4896"/>
          <w:tab w:val="right" w:pos="9432"/>
        </w:tabs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79AD75A" w14:textId="77777777" w:rsidR="00BA25B1" w:rsidRPr="008C5EC7" w:rsidRDefault="00BA25B1" w:rsidP="00BA25B1">
      <w:pPr>
        <w:pStyle w:val="Standard"/>
        <w:tabs>
          <w:tab w:val="center" w:pos="4896"/>
          <w:tab w:val="right" w:pos="9432"/>
        </w:tabs>
        <w:spacing w:after="0"/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</w:pPr>
      <w:r w:rsidRPr="008C5EC7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 xml:space="preserve"> </w:t>
      </w:r>
      <w:r w:rsidRPr="008C5EC7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ab/>
        <w:t xml:space="preserve">                                                                .....................................................................................</w:t>
      </w:r>
    </w:p>
    <w:p w14:paraId="5A443CA2" w14:textId="77777777" w:rsidR="00BA25B1" w:rsidRPr="008C5EC7" w:rsidRDefault="00BA25B1" w:rsidP="00BA25B1">
      <w:pPr>
        <w:pStyle w:val="Standard"/>
        <w:tabs>
          <w:tab w:val="center" w:pos="4896"/>
          <w:tab w:val="right" w:pos="9432"/>
        </w:tabs>
        <w:spacing w:after="0"/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</w:pPr>
      <w:r w:rsidRPr="008C5EC7">
        <w:rPr>
          <w:rFonts w:asciiTheme="majorHAnsi" w:eastAsia="Times New Roman" w:hAnsiTheme="majorHAnsi" w:cstheme="majorHAnsi"/>
          <w:sz w:val="20"/>
          <w:szCs w:val="20"/>
          <w:shd w:val="clear" w:color="auto" w:fill="FFFFFF"/>
        </w:rPr>
        <w:tab/>
        <w:t xml:space="preserve">                                                                                     /podpis i pieczęć uprawnionego przedstawiciela Wykonawcy/</w:t>
      </w:r>
    </w:p>
    <w:sectPr w:rsidR="00BA25B1" w:rsidRPr="008C5EC7" w:rsidSect="00BA25B1">
      <w:headerReference w:type="even" r:id="rId8"/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D782C6" w14:textId="77777777" w:rsidR="006B1313" w:rsidRDefault="006B1313" w:rsidP="00BA25B1">
      <w:pPr>
        <w:spacing w:line="240" w:lineRule="auto"/>
      </w:pPr>
      <w:r>
        <w:separator/>
      </w:r>
    </w:p>
  </w:endnote>
  <w:endnote w:type="continuationSeparator" w:id="0">
    <w:p w14:paraId="22E83F1A" w14:textId="77777777" w:rsidR="006B1313" w:rsidRDefault="006B1313" w:rsidP="00BA2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PL">
    <w:altName w:val="Arial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C49A9" w14:textId="77777777" w:rsidR="006B1313" w:rsidRDefault="006B1313" w:rsidP="00BA25B1">
      <w:pPr>
        <w:spacing w:line="240" w:lineRule="auto"/>
      </w:pPr>
      <w:r>
        <w:separator/>
      </w:r>
    </w:p>
  </w:footnote>
  <w:footnote w:type="continuationSeparator" w:id="0">
    <w:p w14:paraId="6F729EE2" w14:textId="77777777" w:rsidR="006B1313" w:rsidRDefault="006B1313" w:rsidP="00BA25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621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3"/>
    </w:tblGrid>
    <w:tr w:rsidR="0017022E" w:rsidRPr="0088634D" w14:paraId="57BD1BD6" w14:textId="77777777" w:rsidTr="0017022E">
      <w:tc>
        <w:tcPr>
          <w:tcW w:w="1152" w:type="dxa"/>
        </w:tcPr>
        <w:p w14:paraId="695B6EE7" w14:textId="77777777" w:rsidR="0017022E" w:rsidRDefault="0017022E" w:rsidP="0017022E">
          <w:pPr>
            <w:pStyle w:val="Nagwek"/>
            <w:jc w:val="center"/>
            <w:rPr>
              <w:rFonts w:ascii="Cambria" w:hAnsi="Cambria"/>
              <w:b/>
            </w:rPr>
          </w:pPr>
          <w:r>
            <w:rPr>
              <w:rFonts w:ascii="Cambria" w:hAnsi="Cambria"/>
            </w:rPr>
            <w:fldChar w:fldCharType="begin"/>
          </w:r>
          <w:r>
            <w:rPr>
              <w:rFonts w:ascii="Cambria" w:hAnsi="Cambria"/>
            </w:rPr>
            <w:instrText>PAGE   \* MERGEFORMAT</w:instrText>
          </w:r>
          <w:r>
            <w:rPr>
              <w:rFonts w:ascii="Cambria" w:hAnsi="Cambria"/>
            </w:rPr>
            <w:fldChar w:fldCharType="separate"/>
          </w:r>
          <w:r>
            <w:rPr>
              <w:rFonts w:ascii="Cambria" w:hAnsi="Cambria"/>
              <w:noProof/>
            </w:rPr>
            <w:t>2</w:t>
          </w:r>
          <w:r>
            <w:rPr>
              <w:rFonts w:ascii="Cambria" w:hAnsi="Cambria"/>
            </w:rPr>
            <w:fldChar w:fldCharType="end"/>
          </w:r>
        </w:p>
      </w:tc>
    </w:tr>
  </w:tbl>
  <w:p w14:paraId="0CE1D70F" w14:textId="77777777" w:rsidR="00BA25B1" w:rsidRDefault="00BA25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03B50" w14:textId="77777777" w:rsidR="00BA25B1" w:rsidRDefault="00C36F9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1DE5F0" wp14:editId="180B25EC">
          <wp:simplePos x="0" y="0"/>
          <wp:positionH relativeFrom="column">
            <wp:posOffset>-254000</wp:posOffset>
          </wp:positionH>
          <wp:positionV relativeFrom="paragraph">
            <wp:posOffset>-271780</wp:posOffset>
          </wp:positionV>
          <wp:extent cx="5760720" cy="575213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D7661C72"/>
    <w:lvl w:ilvl="0">
      <w:start w:val="1"/>
      <w:numFmt w:val="upperRoman"/>
      <w:pStyle w:val="Nagwek1"/>
      <w:lvlText w:val="%1."/>
      <w:lvlJc w:val="right"/>
      <w:pPr>
        <w:ind w:left="360" w:hanging="360"/>
      </w:pPr>
    </w:lvl>
    <w:lvl w:ilvl="1">
      <w:start w:val="1"/>
      <w:numFmt w:val="decimal"/>
      <w:pStyle w:val="Nagwek2"/>
      <w:lvlText w:val="%1.%2"/>
      <w:lvlJc w:val="left"/>
      <w:pPr>
        <w:ind w:left="1143" w:hanging="576"/>
      </w:pPr>
      <w:rPr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0000034"/>
    <w:multiLevelType w:val="single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25B1"/>
    <w:rsid w:val="0000074A"/>
    <w:rsid w:val="000020C8"/>
    <w:rsid w:val="000259A4"/>
    <w:rsid w:val="000C3DB6"/>
    <w:rsid w:val="000D7AAE"/>
    <w:rsid w:val="0017022E"/>
    <w:rsid w:val="0017098F"/>
    <w:rsid w:val="001F36E2"/>
    <w:rsid w:val="001F38D3"/>
    <w:rsid w:val="0021544F"/>
    <w:rsid w:val="0022718B"/>
    <w:rsid w:val="0027695D"/>
    <w:rsid w:val="00292FC5"/>
    <w:rsid w:val="002C5B49"/>
    <w:rsid w:val="002C5ED8"/>
    <w:rsid w:val="003A7695"/>
    <w:rsid w:val="004B3434"/>
    <w:rsid w:val="004C1510"/>
    <w:rsid w:val="00554E1B"/>
    <w:rsid w:val="00576BFA"/>
    <w:rsid w:val="005A3BD8"/>
    <w:rsid w:val="005D1CBF"/>
    <w:rsid w:val="005E6442"/>
    <w:rsid w:val="006651BB"/>
    <w:rsid w:val="006B1313"/>
    <w:rsid w:val="006B7093"/>
    <w:rsid w:val="00704C64"/>
    <w:rsid w:val="0071157E"/>
    <w:rsid w:val="0075071B"/>
    <w:rsid w:val="00883A14"/>
    <w:rsid w:val="00892C51"/>
    <w:rsid w:val="008A3D35"/>
    <w:rsid w:val="008C5EC7"/>
    <w:rsid w:val="0094570D"/>
    <w:rsid w:val="009E55A6"/>
    <w:rsid w:val="00AA4869"/>
    <w:rsid w:val="00AD3334"/>
    <w:rsid w:val="00B06445"/>
    <w:rsid w:val="00BA25B1"/>
    <w:rsid w:val="00C36F98"/>
    <w:rsid w:val="00C5006A"/>
    <w:rsid w:val="00C74185"/>
    <w:rsid w:val="00CC374F"/>
    <w:rsid w:val="00D65F0F"/>
    <w:rsid w:val="00E40297"/>
    <w:rsid w:val="00F07618"/>
    <w:rsid w:val="00F31E67"/>
    <w:rsid w:val="00F57C5D"/>
    <w:rsid w:val="00FF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2F17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5B1"/>
    <w:pPr>
      <w:suppressAutoHyphens/>
      <w:spacing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A25B1"/>
    <w:pPr>
      <w:keepNext/>
      <w:numPr>
        <w:numId w:val="1"/>
      </w:numPr>
      <w:pBdr>
        <w:top w:val="single" w:sz="4" w:space="1" w:color="auto"/>
        <w:bottom w:val="single" w:sz="4" w:space="1" w:color="auto"/>
      </w:pBdr>
      <w:spacing w:before="240" w:after="60"/>
      <w:outlineLvl w:val="0"/>
    </w:pPr>
    <w:rPr>
      <w:rFonts w:ascii="Arial PL" w:hAnsi="Arial PL"/>
      <w:color w:val="2E74B5"/>
      <w:kern w:val="28"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A25B1"/>
    <w:pPr>
      <w:keepNext/>
      <w:numPr>
        <w:ilvl w:val="1"/>
        <w:numId w:val="1"/>
      </w:numPr>
      <w:outlineLvl w:val="1"/>
    </w:pPr>
    <w:rPr>
      <w:rFonts w:ascii="Arial" w:hAnsi="Arial"/>
      <w:sz w:val="22"/>
    </w:rPr>
  </w:style>
  <w:style w:type="paragraph" w:styleId="Nagwek3">
    <w:name w:val="heading 3"/>
    <w:basedOn w:val="Normalny"/>
    <w:next w:val="Normalny"/>
    <w:link w:val="Nagwek3Znak"/>
    <w:qFormat/>
    <w:rsid w:val="00BA25B1"/>
    <w:pPr>
      <w:keepNext/>
      <w:numPr>
        <w:ilvl w:val="2"/>
        <w:numId w:val="1"/>
      </w:numPr>
      <w:jc w:val="both"/>
      <w:outlineLvl w:val="2"/>
    </w:pPr>
    <w:rPr>
      <w:rFonts w:ascii="Arial" w:hAnsi="Arial"/>
      <w:b/>
      <w:sz w:val="22"/>
      <w:szCs w:val="22"/>
    </w:rPr>
  </w:style>
  <w:style w:type="paragraph" w:styleId="Nagwek4">
    <w:name w:val="heading 4"/>
    <w:basedOn w:val="Normalny"/>
    <w:next w:val="Normalny"/>
    <w:link w:val="Nagwek4Znak"/>
    <w:unhideWhenUsed/>
    <w:qFormat/>
    <w:rsid w:val="00BA25B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BA25B1"/>
    <w:pPr>
      <w:keepNext/>
      <w:numPr>
        <w:ilvl w:val="4"/>
        <w:numId w:val="1"/>
      </w:numPr>
      <w:spacing w:before="120"/>
      <w:jc w:val="both"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25B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A25B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BA25B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A25B1"/>
    <w:pPr>
      <w:numPr>
        <w:ilvl w:val="8"/>
        <w:numId w:val="1"/>
      </w:num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25B1"/>
    <w:rPr>
      <w:rFonts w:ascii="Arial PL" w:eastAsia="Times New Roman" w:hAnsi="Arial PL" w:cs="Times New Roman"/>
      <w:color w:val="2E74B5"/>
      <w:kern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BA25B1"/>
    <w:rPr>
      <w:rFonts w:ascii="Arial" w:eastAsia="Times New Roman" w:hAnsi="Arial" w:cs="Times New Roman"/>
      <w:sz w:val="22"/>
      <w:szCs w:val="20"/>
    </w:rPr>
  </w:style>
  <w:style w:type="character" w:customStyle="1" w:styleId="Nagwek3Znak">
    <w:name w:val="Nagłówek 3 Znak"/>
    <w:basedOn w:val="Domylnaczcionkaakapitu"/>
    <w:link w:val="Nagwek3"/>
    <w:rsid w:val="00BA25B1"/>
    <w:rPr>
      <w:rFonts w:ascii="Arial" w:eastAsia="Times New Roman" w:hAnsi="Arial" w:cs="Times New Roman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rsid w:val="00BA25B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BA25B1"/>
    <w:rPr>
      <w:rFonts w:ascii="Arial" w:eastAsia="Times New Roman" w:hAnsi="Arial" w:cs="Times New Roman"/>
      <w:b/>
      <w:sz w:val="28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BA25B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semiHidden/>
    <w:rsid w:val="00BA25B1"/>
    <w:rPr>
      <w:rFonts w:ascii="Calibri" w:eastAsia="Times New Roman" w:hAnsi="Calibri" w:cs="Times New Roman"/>
    </w:rPr>
  </w:style>
  <w:style w:type="character" w:customStyle="1" w:styleId="Nagwek8Znak">
    <w:name w:val="Nagłówek 8 Znak"/>
    <w:basedOn w:val="Domylnaczcionkaakapitu"/>
    <w:link w:val="Nagwek8"/>
    <w:semiHidden/>
    <w:rsid w:val="00BA25B1"/>
    <w:rPr>
      <w:rFonts w:ascii="Calibri" w:eastAsia="Times New Roman" w:hAnsi="Calibri" w:cs="Times New Roman"/>
      <w:i/>
      <w:iCs/>
    </w:rPr>
  </w:style>
  <w:style w:type="character" w:customStyle="1" w:styleId="Nagwek9Znak">
    <w:name w:val="Nagłówek 9 Znak"/>
    <w:basedOn w:val="Domylnaczcionkaakapitu"/>
    <w:link w:val="Nagwek9"/>
    <w:semiHidden/>
    <w:rsid w:val="00BA25B1"/>
    <w:rPr>
      <w:rFonts w:ascii="Calibri Light" w:eastAsia="Times New Roman" w:hAnsi="Calibri Light" w:cs="Times New Roman"/>
      <w:sz w:val="22"/>
      <w:szCs w:val="22"/>
    </w:rPr>
  </w:style>
  <w:style w:type="paragraph" w:customStyle="1" w:styleId="Standard">
    <w:name w:val="Standard"/>
    <w:rsid w:val="00BA25B1"/>
    <w:pPr>
      <w:suppressAutoHyphens/>
      <w:autoSpaceDN w:val="0"/>
      <w:spacing w:after="160" w:line="259" w:lineRule="auto"/>
      <w:textAlignment w:val="baseline"/>
    </w:pPr>
    <w:rPr>
      <w:rFonts w:ascii="Times New Roman" w:eastAsia="Lucida Sans Unicode" w:hAnsi="Times New Roman" w:cs="Mangal"/>
      <w:kern w:val="3"/>
      <w:sz w:val="22"/>
      <w:szCs w:val="22"/>
      <w:lang w:eastAsia="en-US" w:bidi="hi-IN"/>
    </w:rPr>
  </w:style>
  <w:style w:type="paragraph" w:customStyle="1" w:styleId="WW-Domylnie">
    <w:name w:val="WW-Domyślnie"/>
    <w:rsid w:val="00BA25B1"/>
    <w:pPr>
      <w:suppressAutoHyphens/>
      <w:autoSpaceDN w:val="0"/>
      <w:textAlignment w:val="baseline"/>
    </w:pPr>
    <w:rPr>
      <w:rFonts w:ascii="Times New Roman" w:eastAsia="Arial" w:hAnsi="Times New Roman" w:cs="Times New Roman"/>
      <w:kern w:val="3"/>
      <w:szCs w:val="20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A25B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5B1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17">
    <w:name w:val="Style17"/>
    <w:basedOn w:val="Normalny"/>
    <w:uiPriority w:val="99"/>
    <w:rsid w:val="000020C8"/>
    <w:pPr>
      <w:widowControl w:val="0"/>
      <w:suppressAutoHyphens w:val="0"/>
      <w:autoSpaceDE w:val="0"/>
      <w:autoSpaceDN w:val="0"/>
      <w:adjustRightInd w:val="0"/>
      <w:spacing w:line="230" w:lineRule="exact"/>
      <w:ind w:hanging="101"/>
      <w:jc w:val="both"/>
    </w:pPr>
    <w:rPr>
      <w:rFonts w:ascii="Tahoma" w:hAnsi="Tahoma" w:cs="Tahoma"/>
      <w:sz w:val="24"/>
      <w:szCs w:val="24"/>
    </w:rPr>
  </w:style>
  <w:style w:type="character" w:customStyle="1" w:styleId="FontStyle34">
    <w:name w:val="Font Style34"/>
    <w:uiPriority w:val="99"/>
    <w:rsid w:val="000020C8"/>
    <w:rPr>
      <w:rFonts w:ascii="Tahoma" w:hAnsi="Tahoma" w:cs="Tahoma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33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334"/>
    <w:rPr>
      <w:rFonts w:ascii="Segoe UI" w:eastAsia="Times New Roman" w:hAnsi="Segoe UI" w:cs="Segoe UI"/>
      <w:sz w:val="18"/>
      <w:szCs w:val="18"/>
    </w:rPr>
  </w:style>
  <w:style w:type="character" w:customStyle="1" w:styleId="WW8Num4z4">
    <w:name w:val="WW8Num4z4"/>
    <w:rsid w:val="008C5EC7"/>
  </w:style>
  <w:style w:type="paragraph" w:styleId="Akapitzlist">
    <w:name w:val="List Paragraph"/>
    <w:basedOn w:val="Normalny"/>
    <w:uiPriority w:val="34"/>
    <w:qFormat/>
    <w:rsid w:val="004C1510"/>
    <w:pPr>
      <w:ind w:left="720"/>
      <w:contextualSpacing/>
    </w:pPr>
  </w:style>
  <w:style w:type="character" w:customStyle="1" w:styleId="Mocnowyrniony">
    <w:name w:val="Mocno wyró¿niony"/>
    <w:rsid w:val="001F38D3"/>
    <w:rPr>
      <w:b/>
      <w:bCs/>
    </w:rPr>
  </w:style>
  <w:style w:type="character" w:customStyle="1" w:styleId="FontStyle129">
    <w:name w:val="Font Style129"/>
    <w:uiPriority w:val="99"/>
    <w:rsid w:val="00AA4869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9FB2161-B7B9-47E9-94FB-E13544DE0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2019-10-21T07:10:00Z</dcterms:created>
  <dcterms:modified xsi:type="dcterms:W3CDTF">2020-02-24T07:51:00Z</dcterms:modified>
</cp:coreProperties>
</file>