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E8DA6A" w14:textId="77777777" w:rsidR="00AF7B93" w:rsidRPr="0012575F" w:rsidRDefault="00AF7B93" w:rsidP="00A538CC">
      <w:pPr>
        <w:autoSpaceDE w:val="0"/>
        <w:ind w:firstLine="5"/>
        <w:jc w:val="right"/>
        <w:rPr>
          <w:rFonts w:ascii="Calibri" w:hAnsi="Calibri" w:cs="Calibri"/>
          <w:sz w:val="22"/>
          <w:szCs w:val="22"/>
        </w:rPr>
      </w:pPr>
      <w:r w:rsidRPr="0012575F">
        <w:rPr>
          <w:rFonts w:ascii="Calibri" w:hAnsi="Calibri" w:cs="Calibri"/>
          <w:b/>
          <w:sz w:val="22"/>
          <w:szCs w:val="22"/>
        </w:rPr>
        <w:t xml:space="preserve">Załącznik nr </w:t>
      </w:r>
      <w:r w:rsidR="005E58B6">
        <w:rPr>
          <w:rFonts w:ascii="Calibri" w:hAnsi="Calibri" w:cs="Calibri"/>
          <w:b/>
          <w:sz w:val="22"/>
          <w:szCs w:val="22"/>
        </w:rPr>
        <w:t>1 do SIWZ</w:t>
      </w:r>
    </w:p>
    <w:p w14:paraId="610FEA60" w14:textId="77777777" w:rsidR="00AF7B93" w:rsidRDefault="00AF7B93" w:rsidP="00A538CC">
      <w:pPr>
        <w:autoSpaceDE w:val="0"/>
        <w:ind w:firstLine="5"/>
        <w:rPr>
          <w:rFonts w:ascii="Calibri" w:hAnsi="Calibri" w:cs="Calibri"/>
          <w:sz w:val="18"/>
          <w:szCs w:val="18"/>
        </w:rPr>
      </w:pPr>
    </w:p>
    <w:p w14:paraId="3A9F44DC" w14:textId="77777777" w:rsidR="00AF7B93" w:rsidRDefault="00AF7B93" w:rsidP="00A538CC">
      <w:pPr>
        <w:autoSpaceDE w:val="0"/>
        <w:ind w:firstLine="5"/>
        <w:rPr>
          <w:rFonts w:ascii="Calibri" w:hAnsi="Calibri" w:cs="Calibri"/>
          <w:b/>
          <w:bCs/>
          <w:sz w:val="22"/>
          <w:szCs w:val="22"/>
        </w:rPr>
      </w:pPr>
      <w:r w:rsidRPr="00EC32D2">
        <w:rPr>
          <w:rFonts w:ascii="Calibri" w:hAnsi="Calibri" w:cs="Calibri"/>
          <w:b/>
          <w:bCs/>
          <w:sz w:val="22"/>
          <w:szCs w:val="22"/>
        </w:rPr>
        <w:t xml:space="preserve">Oznaczenie sprawy: </w:t>
      </w:r>
      <w:r w:rsidR="00ED5D00" w:rsidRPr="009C5400">
        <w:rPr>
          <w:rStyle w:val="FontStyle129"/>
          <w:rFonts w:ascii="Calibri" w:hAnsi="Calibri" w:cstheme="majorHAnsi"/>
          <w:sz w:val="22"/>
          <w:szCs w:val="22"/>
        </w:rPr>
        <w:t>ZP.271.2.2020</w:t>
      </w:r>
    </w:p>
    <w:p w14:paraId="0B21798D" w14:textId="77777777" w:rsidR="00AF7B93" w:rsidRPr="002E1CC3" w:rsidRDefault="00AF7B93" w:rsidP="00A538CC">
      <w:pPr>
        <w:autoSpaceDE w:val="0"/>
        <w:ind w:firstLine="5"/>
        <w:rPr>
          <w:rFonts w:ascii="Calibri" w:hAnsi="Calibri" w:cs="Calibri"/>
          <w:b/>
          <w:bCs/>
          <w:sz w:val="22"/>
          <w:szCs w:val="22"/>
        </w:rPr>
      </w:pPr>
    </w:p>
    <w:p w14:paraId="1E40D098" w14:textId="77777777" w:rsidR="00AF7B93" w:rsidRDefault="00AF7B93" w:rsidP="00A538CC">
      <w:pPr>
        <w:pStyle w:val="Nagwek5"/>
        <w:jc w:val="center"/>
        <w:rPr>
          <w:rFonts w:ascii="Calibri" w:hAnsi="Calibri" w:cs="Calibri"/>
          <w:i w:val="0"/>
          <w:sz w:val="22"/>
          <w:szCs w:val="22"/>
        </w:rPr>
      </w:pPr>
      <w:r w:rsidRPr="0012575F">
        <w:rPr>
          <w:rFonts w:ascii="Calibri" w:hAnsi="Calibri" w:cs="Calibri"/>
          <w:i w:val="0"/>
          <w:sz w:val="22"/>
          <w:szCs w:val="22"/>
        </w:rPr>
        <w:t xml:space="preserve">FORMULARZ </w:t>
      </w:r>
      <w:r>
        <w:rPr>
          <w:rFonts w:ascii="Calibri" w:hAnsi="Calibri" w:cs="Calibri"/>
          <w:i w:val="0"/>
          <w:sz w:val="22"/>
          <w:szCs w:val="22"/>
        </w:rPr>
        <w:t>OFERTOWY</w:t>
      </w:r>
    </w:p>
    <w:p w14:paraId="378F1DCD" w14:textId="77777777" w:rsidR="00ED5D00" w:rsidRDefault="00ED5D00" w:rsidP="00A538CC"/>
    <w:p w14:paraId="08771F5D" w14:textId="0FF8611C" w:rsidR="00ED5D00" w:rsidRDefault="00ED5D00" w:rsidP="00A538CC">
      <w:pPr>
        <w:jc w:val="both"/>
        <w:rPr>
          <w:rFonts w:ascii="Calibri" w:hAnsi="Calibri" w:cs="Calibri"/>
          <w:i/>
          <w:iCs/>
          <w:sz w:val="22"/>
          <w:szCs w:val="22"/>
        </w:rPr>
      </w:pPr>
      <w:r w:rsidRPr="00ED5D00">
        <w:rPr>
          <w:rFonts w:ascii="Calibri" w:hAnsi="Calibri" w:cs="Calibri"/>
          <w:sz w:val="22"/>
          <w:szCs w:val="22"/>
        </w:rPr>
        <w:t>Nawiązując do ogłoszenia o zamówieniu w postępowaniu prowadzonym w trybie przetargu nieograniczonego pn.: „</w:t>
      </w:r>
      <w:r w:rsidRPr="004E6CDE">
        <w:rPr>
          <w:rFonts w:ascii="Calibri" w:hAnsi="Calibri" w:cs="Calibri"/>
          <w:b/>
          <w:bCs/>
          <w:i/>
          <w:iCs/>
          <w:sz w:val="22"/>
          <w:szCs w:val="22"/>
        </w:rPr>
        <w:t>Wdrożenie e-usług w zakresie obsługi klientów i kontrahentów sieci wodociągowej Gminy Dywity</w:t>
      </w:r>
      <w:r w:rsidRPr="00ED5D00">
        <w:rPr>
          <w:rFonts w:ascii="Calibri" w:hAnsi="Calibri" w:cs="Calibri"/>
          <w:i/>
          <w:iCs/>
          <w:sz w:val="22"/>
          <w:szCs w:val="22"/>
        </w:rPr>
        <w:t>”</w:t>
      </w:r>
    </w:p>
    <w:p w14:paraId="5CFAD6C0" w14:textId="77777777" w:rsidR="00ED5D00" w:rsidRDefault="00ED5D00" w:rsidP="00A538CC">
      <w:pPr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1E0D64C9" w14:textId="77777777" w:rsidR="00ED5D00" w:rsidRDefault="00ED5D00" w:rsidP="00A538CC">
      <w:pPr>
        <w:jc w:val="both"/>
        <w:rPr>
          <w:rFonts w:ascii="Calibri" w:hAnsi="Calibri" w:cs="Calibri"/>
          <w:sz w:val="22"/>
          <w:szCs w:val="22"/>
        </w:rPr>
      </w:pPr>
      <w:r w:rsidRPr="00ED5D00">
        <w:rPr>
          <w:rFonts w:ascii="Calibri" w:hAnsi="Calibri" w:cs="Calibri"/>
          <w:sz w:val="22"/>
          <w:szCs w:val="22"/>
        </w:rPr>
        <w:t>Ja/My, niżej podpisani, działając imieniu i na rzecz</w:t>
      </w:r>
      <w:r w:rsidRPr="00ED5D00">
        <w:rPr>
          <w:rFonts w:ascii="Calibri" w:hAnsi="Calibri" w:cs="Calibri"/>
          <w:sz w:val="22"/>
          <w:szCs w:val="22"/>
          <w:vertAlign w:val="superscript"/>
        </w:rPr>
        <w:footnoteReference w:id="1"/>
      </w:r>
      <w:r w:rsidRPr="00ED5D00">
        <w:rPr>
          <w:rFonts w:ascii="Calibri" w:hAnsi="Calibri" w:cs="Calibri"/>
          <w:sz w:val="22"/>
          <w:szCs w:val="22"/>
        </w:rPr>
        <w:t xml:space="preserve">: </w:t>
      </w:r>
    </w:p>
    <w:p w14:paraId="6D7C38EF" w14:textId="77777777" w:rsidR="004E6CDE" w:rsidRPr="004E6CDE" w:rsidRDefault="004E6CDE" w:rsidP="00A538CC">
      <w:pPr>
        <w:pStyle w:val="Tekstpodstawowy"/>
        <w:spacing w:beforeLines="60" w:before="144" w:after="60"/>
        <w:rPr>
          <w:rFonts w:ascii="Calibri" w:hAnsi="Calibri" w:cstheme="minorHAnsi"/>
          <w:i w:val="0"/>
          <w:spacing w:val="4"/>
          <w:sz w:val="22"/>
          <w:szCs w:val="22"/>
        </w:rPr>
      </w:pPr>
      <w:r w:rsidRPr="004E6CDE">
        <w:rPr>
          <w:rFonts w:ascii="Calibri" w:hAnsi="Calibri" w:cstheme="minorHAnsi"/>
          <w:i w:val="0"/>
          <w:spacing w:val="4"/>
          <w:sz w:val="22"/>
          <w:szCs w:val="22"/>
        </w:rPr>
        <w:t>Nazwa Wykonawcy:</w:t>
      </w:r>
    </w:p>
    <w:p w14:paraId="51A11B04" w14:textId="77777777" w:rsidR="004E6CDE" w:rsidRPr="004E6CDE" w:rsidRDefault="004E6CDE" w:rsidP="00A538CC">
      <w:pPr>
        <w:pStyle w:val="Tekstpodstawowy"/>
        <w:spacing w:beforeLines="60" w:before="144" w:after="60"/>
        <w:rPr>
          <w:rFonts w:ascii="Calibri" w:hAnsi="Calibri" w:cstheme="minorHAnsi"/>
          <w:b w:val="0"/>
          <w:i w:val="0"/>
          <w:sz w:val="22"/>
          <w:szCs w:val="22"/>
        </w:rPr>
      </w:pPr>
      <w:r w:rsidRPr="004E6CDE">
        <w:rPr>
          <w:rFonts w:ascii="Calibri" w:hAnsi="Calibr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</w:t>
      </w:r>
      <w:r>
        <w:rPr>
          <w:rFonts w:ascii="Calibri" w:hAnsi="Calibri" w:cstheme="minorHAnsi"/>
          <w:b w:val="0"/>
          <w:i w:val="0"/>
          <w:spacing w:val="4"/>
          <w:sz w:val="22"/>
          <w:szCs w:val="22"/>
        </w:rPr>
        <w:t>.</w:t>
      </w:r>
      <w:r w:rsidRPr="004E6CDE">
        <w:rPr>
          <w:rFonts w:ascii="Calibri" w:hAnsi="Calibri" w:cstheme="minorHAnsi"/>
          <w:b w:val="0"/>
          <w:i w:val="0"/>
          <w:spacing w:val="4"/>
          <w:sz w:val="22"/>
          <w:szCs w:val="22"/>
        </w:rPr>
        <w:t>…………………………………………………........…….......……...............……………………………………......................................</w:t>
      </w:r>
    </w:p>
    <w:p w14:paraId="2C96527A" w14:textId="77777777" w:rsidR="004E6CDE" w:rsidRPr="004E6CDE" w:rsidRDefault="004E6CDE" w:rsidP="00A538CC">
      <w:pPr>
        <w:pStyle w:val="Tekstpodstawowy"/>
        <w:spacing w:beforeLines="60" w:before="144" w:after="60"/>
        <w:jc w:val="left"/>
        <w:rPr>
          <w:rFonts w:ascii="Calibri" w:hAnsi="Calibri" w:cstheme="minorHAnsi"/>
          <w:i w:val="0"/>
          <w:spacing w:val="4"/>
          <w:sz w:val="22"/>
          <w:szCs w:val="22"/>
        </w:rPr>
      </w:pPr>
      <w:r w:rsidRPr="004E6CDE">
        <w:rPr>
          <w:rFonts w:ascii="Calibri" w:hAnsi="Calibri" w:cstheme="minorHAnsi"/>
          <w:i w:val="0"/>
          <w:spacing w:val="4"/>
          <w:sz w:val="22"/>
          <w:szCs w:val="22"/>
        </w:rPr>
        <w:t>Siedziba Wykonawcy:</w:t>
      </w:r>
    </w:p>
    <w:p w14:paraId="1DE6ECFC" w14:textId="77777777" w:rsidR="004E6CDE" w:rsidRPr="004E6CDE" w:rsidRDefault="004E6CDE" w:rsidP="00A538CC">
      <w:pPr>
        <w:pStyle w:val="Tekstpodstawowy"/>
        <w:spacing w:beforeLines="60" w:before="144" w:after="60"/>
        <w:jc w:val="left"/>
        <w:rPr>
          <w:rFonts w:ascii="Calibri" w:hAnsi="Calibri" w:cstheme="minorHAnsi"/>
          <w:b w:val="0"/>
          <w:i w:val="0"/>
          <w:spacing w:val="4"/>
          <w:sz w:val="22"/>
          <w:szCs w:val="22"/>
        </w:rPr>
      </w:pPr>
      <w:r w:rsidRPr="004E6CDE">
        <w:rPr>
          <w:rFonts w:ascii="Calibri" w:hAnsi="Calibr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p w14:paraId="3F1E5125" w14:textId="77777777" w:rsidR="004E6CDE" w:rsidRDefault="004E6CDE" w:rsidP="00A538CC">
      <w:pPr>
        <w:pStyle w:val="Tekstpodstawowy"/>
        <w:spacing w:beforeLines="60" w:before="144" w:after="60"/>
        <w:jc w:val="left"/>
        <w:rPr>
          <w:rFonts w:ascii="Calibri" w:hAnsi="Calibri" w:cstheme="minorHAnsi"/>
          <w:b w:val="0"/>
          <w:i w:val="0"/>
          <w:sz w:val="22"/>
          <w:szCs w:val="22"/>
        </w:rPr>
      </w:pPr>
      <w:r w:rsidRPr="004E6CDE">
        <w:rPr>
          <w:rFonts w:ascii="Calibri" w:hAnsi="Calibri" w:cstheme="minorHAnsi"/>
          <w:b w:val="0"/>
          <w:i w:val="0"/>
          <w:sz w:val="22"/>
          <w:szCs w:val="22"/>
        </w:rPr>
        <w:t>Dane identyfikacyjne</w:t>
      </w:r>
      <w:r>
        <w:rPr>
          <w:rFonts w:ascii="Calibri" w:hAnsi="Calibri" w:cstheme="minorHAnsi"/>
          <w:b w:val="0"/>
          <w:i w:val="0"/>
          <w:sz w:val="22"/>
          <w:szCs w:val="22"/>
        </w:rPr>
        <w:t>:</w:t>
      </w:r>
    </w:p>
    <w:p w14:paraId="091BCADE" w14:textId="77777777" w:rsidR="004E6CDE" w:rsidRPr="004E6CDE" w:rsidRDefault="004E6CDE" w:rsidP="00A538CC">
      <w:pPr>
        <w:pStyle w:val="Tekstpodstawowy"/>
        <w:spacing w:beforeLines="60" w:before="144" w:after="60"/>
        <w:jc w:val="left"/>
        <w:rPr>
          <w:rFonts w:ascii="Calibri" w:hAnsi="Calibri" w:cstheme="minorHAnsi"/>
          <w:bCs w:val="0"/>
          <w:i w:val="0"/>
          <w:sz w:val="22"/>
          <w:szCs w:val="22"/>
        </w:rPr>
      </w:pPr>
      <w:r w:rsidRPr="004E6CDE">
        <w:rPr>
          <w:rFonts w:ascii="Calibri" w:hAnsi="Calibri" w:cstheme="minorHAnsi"/>
          <w:bCs w:val="0"/>
          <w:i w:val="0"/>
          <w:sz w:val="22"/>
          <w:szCs w:val="22"/>
        </w:rPr>
        <w:t>KRS:</w:t>
      </w:r>
      <w:r>
        <w:rPr>
          <w:rFonts w:ascii="Calibri" w:hAnsi="Calibri" w:cstheme="minorHAnsi"/>
          <w:bCs w:val="0"/>
          <w:i w:val="0"/>
          <w:sz w:val="22"/>
          <w:szCs w:val="22"/>
        </w:rPr>
        <w:t xml:space="preserve"> </w:t>
      </w:r>
      <w:r w:rsidRPr="004E6CDE">
        <w:rPr>
          <w:rFonts w:ascii="Calibri" w:hAnsi="Calibri" w:cstheme="minorHAnsi"/>
          <w:b w:val="0"/>
          <w:i w:val="0"/>
          <w:spacing w:val="4"/>
          <w:sz w:val="22"/>
          <w:szCs w:val="22"/>
        </w:rPr>
        <w:t>……………………......................................</w:t>
      </w:r>
    </w:p>
    <w:p w14:paraId="0A4252A3" w14:textId="77777777" w:rsidR="004E6CDE" w:rsidRPr="004E6CDE" w:rsidRDefault="004E6CDE" w:rsidP="00A538CC">
      <w:pPr>
        <w:pStyle w:val="Tekstpodstawowy"/>
        <w:spacing w:beforeLines="60" w:before="144" w:after="60"/>
        <w:jc w:val="left"/>
        <w:rPr>
          <w:rFonts w:ascii="Calibri" w:hAnsi="Calibri" w:cstheme="minorHAnsi"/>
          <w:bCs w:val="0"/>
          <w:i w:val="0"/>
          <w:sz w:val="22"/>
          <w:szCs w:val="22"/>
        </w:rPr>
      </w:pPr>
      <w:r w:rsidRPr="004E6CDE">
        <w:rPr>
          <w:rFonts w:ascii="Calibri" w:hAnsi="Calibri" w:cstheme="minorHAnsi"/>
          <w:bCs w:val="0"/>
          <w:i w:val="0"/>
          <w:sz w:val="22"/>
          <w:szCs w:val="22"/>
        </w:rPr>
        <w:t>REGON:</w:t>
      </w:r>
      <w:r>
        <w:rPr>
          <w:rFonts w:ascii="Calibri" w:hAnsi="Calibri" w:cstheme="minorHAnsi"/>
          <w:bCs w:val="0"/>
          <w:i w:val="0"/>
          <w:sz w:val="22"/>
          <w:szCs w:val="22"/>
        </w:rPr>
        <w:t xml:space="preserve"> </w:t>
      </w:r>
      <w:r w:rsidRPr="004E6CDE">
        <w:rPr>
          <w:rFonts w:ascii="Calibri" w:hAnsi="Calibri" w:cstheme="minorHAnsi"/>
          <w:b w:val="0"/>
          <w:i w:val="0"/>
          <w:spacing w:val="4"/>
          <w:sz w:val="22"/>
          <w:szCs w:val="22"/>
        </w:rPr>
        <w:t>…………………….................................</w:t>
      </w:r>
    </w:p>
    <w:p w14:paraId="2D68DC3B" w14:textId="77777777" w:rsidR="004E6CDE" w:rsidRPr="004E6CDE" w:rsidRDefault="004E6CDE" w:rsidP="00A538CC">
      <w:pPr>
        <w:pStyle w:val="Tekstpodstawowy"/>
        <w:spacing w:beforeLines="60" w:before="144" w:after="60"/>
        <w:jc w:val="left"/>
        <w:rPr>
          <w:rFonts w:ascii="Calibri" w:hAnsi="Calibri" w:cstheme="minorHAnsi"/>
          <w:bCs w:val="0"/>
          <w:i w:val="0"/>
          <w:sz w:val="22"/>
          <w:szCs w:val="22"/>
        </w:rPr>
      </w:pPr>
      <w:r w:rsidRPr="004E6CDE">
        <w:rPr>
          <w:rFonts w:ascii="Calibri" w:hAnsi="Calibri" w:cstheme="minorHAnsi"/>
          <w:bCs w:val="0"/>
          <w:i w:val="0"/>
          <w:sz w:val="22"/>
          <w:szCs w:val="22"/>
        </w:rPr>
        <w:t>NIP:</w:t>
      </w:r>
      <w:r>
        <w:rPr>
          <w:rFonts w:ascii="Calibri" w:hAnsi="Calibri" w:cstheme="minorHAnsi"/>
          <w:bCs w:val="0"/>
          <w:i w:val="0"/>
          <w:sz w:val="22"/>
          <w:szCs w:val="22"/>
        </w:rPr>
        <w:t xml:space="preserve"> </w:t>
      </w:r>
      <w:r w:rsidRPr="004E6CDE">
        <w:rPr>
          <w:rFonts w:ascii="Calibri" w:hAnsi="Calibri" w:cstheme="minorHAnsi"/>
          <w:b w:val="0"/>
          <w:i w:val="0"/>
          <w:spacing w:val="4"/>
          <w:sz w:val="22"/>
          <w:szCs w:val="22"/>
        </w:rPr>
        <w:t>……………………......................................</w:t>
      </w:r>
    </w:p>
    <w:p w14:paraId="2AD592EF" w14:textId="42FDB599" w:rsidR="004E6CDE" w:rsidRPr="004E6CDE" w:rsidRDefault="004E6CDE" w:rsidP="00A538CC">
      <w:pPr>
        <w:pStyle w:val="Tekstpodstawowy"/>
        <w:spacing w:beforeLines="60" w:before="144" w:after="60"/>
        <w:jc w:val="left"/>
        <w:rPr>
          <w:rFonts w:ascii="Calibri" w:hAnsi="Calibri" w:cstheme="minorHAnsi"/>
          <w:i w:val="0"/>
          <w:spacing w:val="4"/>
          <w:sz w:val="22"/>
          <w:szCs w:val="22"/>
        </w:rPr>
      </w:pPr>
      <w:r w:rsidRPr="004E6CDE">
        <w:rPr>
          <w:rFonts w:ascii="Calibri" w:hAnsi="Calibri" w:cstheme="minorHAnsi"/>
          <w:i w:val="0"/>
          <w:spacing w:val="4"/>
          <w:sz w:val="22"/>
          <w:szCs w:val="22"/>
        </w:rPr>
        <w:t xml:space="preserve">Adres </w:t>
      </w:r>
      <w:r w:rsidR="001616AC">
        <w:rPr>
          <w:rFonts w:ascii="Calibri" w:hAnsi="Calibri" w:cstheme="minorHAnsi"/>
          <w:i w:val="0"/>
          <w:spacing w:val="4"/>
          <w:sz w:val="22"/>
          <w:szCs w:val="22"/>
        </w:rPr>
        <w:t>do korespondencji</w:t>
      </w:r>
      <w:r w:rsidRPr="004E6CDE">
        <w:rPr>
          <w:rFonts w:ascii="Calibri" w:hAnsi="Calibri" w:cstheme="minorHAnsi"/>
          <w:i w:val="0"/>
          <w:spacing w:val="4"/>
          <w:sz w:val="22"/>
          <w:szCs w:val="22"/>
        </w:rPr>
        <w:t>:</w:t>
      </w:r>
    </w:p>
    <w:p w14:paraId="5E72A9F2" w14:textId="499DBF25" w:rsidR="004E6CDE" w:rsidRDefault="004E6CDE" w:rsidP="00A538CC">
      <w:pPr>
        <w:pStyle w:val="Tekstpodstawowy"/>
        <w:spacing w:beforeLines="60" w:before="144" w:after="60"/>
        <w:jc w:val="left"/>
        <w:rPr>
          <w:rFonts w:ascii="Calibri" w:hAnsi="Calibri" w:cstheme="minorHAnsi"/>
          <w:b w:val="0"/>
          <w:i w:val="0"/>
          <w:spacing w:val="4"/>
          <w:sz w:val="22"/>
          <w:szCs w:val="22"/>
        </w:rPr>
      </w:pPr>
      <w:r w:rsidRPr="004E6CDE">
        <w:rPr>
          <w:rFonts w:ascii="Calibri" w:hAnsi="Calibri" w:cstheme="minorHAnsi"/>
          <w:b w:val="0"/>
          <w:i w:val="0"/>
          <w:spacing w:val="4"/>
          <w:sz w:val="22"/>
          <w:szCs w:val="22"/>
        </w:rPr>
        <w:t>...........................................................................…………………………………………………………………………………………………………………........…….......……...............……………………………………......................................</w:t>
      </w:r>
    </w:p>
    <w:tbl>
      <w:tblPr>
        <w:tblStyle w:val="Tabela-Siatka"/>
        <w:tblW w:w="9159" w:type="dxa"/>
        <w:tblLook w:val="04A0" w:firstRow="1" w:lastRow="0" w:firstColumn="1" w:lastColumn="0" w:noHBand="0" w:noVBand="1"/>
      </w:tblPr>
      <w:tblGrid>
        <w:gridCol w:w="2547"/>
        <w:gridCol w:w="6612"/>
      </w:tblGrid>
      <w:tr w:rsidR="00604E89" w:rsidRPr="00604E89" w14:paraId="5645E95A" w14:textId="77777777" w:rsidTr="00604E89">
        <w:trPr>
          <w:trHeight w:val="451"/>
        </w:trPr>
        <w:tc>
          <w:tcPr>
            <w:tcW w:w="2547" w:type="dxa"/>
          </w:tcPr>
          <w:p w14:paraId="3815C5DF" w14:textId="42B20726" w:rsidR="00604E89" w:rsidRPr="00604E89" w:rsidRDefault="00604E89" w:rsidP="00F37603">
            <w:pPr>
              <w:tabs>
                <w:tab w:val="left" w:leader="dot" w:pos="9072"/>
              </w:tabs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US"/>
              </w:rPr>
            </w:pPr>
            <w:r w:rsidRPr="00604E89">
              <w:rPr>
                <w:rFonts w:asciiTheme="minorHAnsi" w:hAnsiTheme="minorHAnsi" w:cstheme="minorHAnsi"/>
                <w:b/>
                <w:iCs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6612" w:type="dxa"/>
          </w:tcPr>
          <w:p w14:paraId="3654D9BF" w14:textId="27E422EC" w:rsidR="00604E89" w:rsidRPr="00604E89" w:rsidRDefault="00604E89" w:rsidP="00F37603">
            <w:pPr>
              <w:tabs>
                <w:tab w:val="left" w:leader="dot" w:pos="9072"/>
              </w:tabs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</w:tr>
      <w:tr w:rsidR="00604E89" w:rsidRPr="00604E89" w14:paraId="3DA262C5" w14:textId="77777777" w:rsidTr="00604E89">
        <w:trPr>
          <w:trHeight w:val="414"/>
        </w:trPr>
        <w:tc>
          <w:tcPr>
            <w:tcW w:w="2547" w:type="dxa"/>
          </w:tcPr>
          <w:p w14:paraId="5316037A" w14:textId="30BF7061" w:rsidR="00604E89" w:rsidRPr="00604E89" w:rsidRDefault="00604E89" w:rsidP="00F37603">
            <w:pPr>
              <w:tabs>
                <w:tab w:val="left" w:leader="dot" w:pos="9072"/>
              </w:tabs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604E8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Nr telefonu:</w:t>
            </w:r>
          </w:p>
        </w:tc>
        <w:tc>
          <w:tcPr>
            <w:tcW w:w="6612" w:type="dxa"/>
          </w:tcPr>
          <w:p w14:paraId="0E903ABC" w14:textId="77777777" w:rsidR="00604E89" w:rsidRPr="00604E89" w:rsidRDefault="00604E89" w:rsidP="00F37603">
            <w:pPr>
              <w:tabs>
                <w:tab w:val="left" w:leader="dot" w:pos="9072"/>
              </w:tabs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</w:tr>
      <w:tr w:rsidR="00604E89" w:rsidRPr="00604E89" w14:paraId="6129FFD0" w14:textId="77777777" w:rsidTr="00604E89">
        <w:trPr>
          <w:trHeight w:val="280"/>
        </w:trPr>
        <w:tc>
          <w:tcPr>
            <w:tcW w:w="2547" w:type="dxa"/>
          </w:tcPr>
          <w:p w14:paraId="22D43F86" w14:textId="7551F189" w:rsidR="00604E89" w:rsidRPr="00604E89" w:rsidRDefault="00604E89" w:rsidP="00F37603">
            <w:pPr>
              <w:tabs>
                <w:tab w:val="left" w:leader="dot" w:pos="9072"/>
              </w:tabs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604E8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Faks</w:t>
            </w:r>
          </w:p>
        </w:tc>
        <w:tc>
          <w:tcPr>
            <w:tcW w:w="6612" w:type="dxa"/>
          </w:tcPr>
          <w:p w14:paraId="4395B412" w14:textId="77777777" w:rsidR="00604E89" w:rsidRPr="00604E89" w:rsidRDefault="00604E89" w:rsidP="00F37603">
            <w:pPr>
              <w:tabs>
                <w:tab w:val="left" w:leader="dot" w:pos="9072"/>
              </w:tabs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</w:tr>
      <w:tr w:rsidR="00604E89" w:rsidRPr="00604E89" w14:paraId="12B14423" w14:textId="77777777" w:rsidTr="00DB5647">
        <w:trPr>
          <w:trHeight w:val="407"/>
        </w:trPr>
        <w:tc>
          <w:tcPr>
            <w:tcW w:w="2547" w:type="dxa"/>
          </w:tcPr>
          <w:p w14:paraId="3D6CC22F" w14:textId="77777777" w:rsidR="00604E89" w:rsidRDefault="00604E89" w:rsidP="00F37603">
            <w:pPr>
              <w:tabs>
                <w:tab w:val="left" w:leader="dot" w:pos="9072"/>
              </w:tabs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27421B4E" w14:textId="77777777" w:rsidR="00604E89" w:rsidRDefault="00604E89" w:rsidP="00F37603">
            <w:pPr>
              <w:tabs>
                <w:tab w:val="left" w:leader="dot" w:pos="9072"/>
              </w:tabs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604E8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Adres skrzynki </w:t>
            </w:r>
            <w:proofErr w:type="spellStart"/>
            <w:r w:rsidRPr="00604E89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ePUAP</w:t>
            </w:r>
            <w:proofErr w:type="spellEnd"/>
          </w:p>
          <w:p w14:paraId="172195B8" w14:textId="10625420" w:rsidR="00604E89" w:rsidRPr="00604E89" w:rsidRDefault="00604E89" w:rsidP="00F37603">
            <w:pPr>
              <w:tabs>
                <w:tab w:val="left" w:leader="dot" w:pos="9072"/>
              </w:tabs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  <w:tc>
          <w:tcPr>
            <w:tcW w:w="6612" w:type="dxa"/>
          </w:tcPr>
          <w:p w14:paraId="7E7968AA" w14:textId="77777777" w:rsidR="00604E89" w:rsidRPr="00604E89" w:rsidRDefault="00604E89" w:rsidP="00F37603">
            <w:pPr>
              <w:tabs>
                <w:tab w:val="left" w:leader="dot" w:pos="9072"/>
              </w:tabs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</w:tr>
    </w:tbl>
    <w:p w14:paraId="299E871C" w14:textId="77777777" w:rsidR="00DB5647" w:rsidRDefault="00DB5647" w:rsidP="00A538CC">
      <w:pPr>
        <w:pStyle w:val="Tekstpodstawowy"/>
        <w:jc w:val="left"/>
        <w:rPr>
          <w:rFonts w:ascii="Calibri" w:hAnsi="Calibri" w:cstheme="minorHAnsi"/>
          <w:bCs w:val="0"/>
          <w:i w:val="0"/>
          <w:sz w:val="22"/>
          <w:szCs w:val="22"/>
        </w:rPr>
      </w:pPr>
    </w:p>
    <w:p w14:paraId="36B3025E" w14:textId="0DD11851" w:rsidR="00604E89" w:rsidRPr="004E6CDE" w:rsidRDefault="00DB5647" w:rsidP="00A538CC">
      <w:pPr>
        <w:pStyle w:val="Tekstpodstawowy"/>
        <w:jc w:val="left"/>
        <w:rPr>
          <w:rFonts w:asciiTheme="minorHAnsi" w:hAnsiTheme="minorHAnsi" w:cstheme="minorHAnsi"/>
          <w:i w:val="0"/>
          <w:sz w:val="22"/>
          <w:szCs w:val="22"/>
          <w:lang w:val="en-US"/>
        </w:rPr>
      </w:pPr>
      <w:r w:rsidRPr="004E6CDE">
        <w:rPr>
          <w:rFonts w:ascii="Calibri" w:hAnsi="Calibri" w:cstheme="minorHAnsi"/>
          <w:bCs w:val="0"/>
          <w:i w:val="0"/>
          <w:sz w:val="22"/>
          <w:szCs w:val="22"/>
        </w:rPr>
        <w:t>Osoba wyznaczona do kontaktu z Zamawiającym:</w:t>
      </w:r>
      <w:r>
        <w:rPr>
          <w:rFonts w:ascii="Calibri" w:hAnsi="Calibri" w:cstheme="minorHAnsi"/>
          <w:b w:val="0"/>
          <w:i w:val="0"/>
          <w:sz w:val="22"/>
          <w:szCs w:val="22"/>
        </w:rPr>
        <w:t xml:space="preserve"> </w:t>
      </w:r>
      <w:r w:rsidRPr="004E6CDE">
        <w:rPr>
          <w:rFonts w:ascii="Calibri" w:hAnsi="Calibri" w:cstheme="minorHAnsi"/>
          <w:b w:val="0"/>
          <w:i w:val="0"/>
          <w:sz w:val="22"/>
          <w:szCs w:val="22"/>
        </w:rPr>
        <w:t>………….………</w:t>
      </w:r>
      <w:r>
        <w:rPr>
          <w:rFonts w:ascii="Calibri" w:hAnsi="Calibri" w:cstheme="minorHAnsi"/>
          <w:b w:val="0"/>
          <w:i w:val="0"/>
          <w:sz w:val="22"/>
          <w:szCs w:val="22"/>
        </w:rPr>
        <w:t>…………………………………………………………</w:t>
      </w:r>
    </w:p>
    <w:p w14:paraId="3CED3F0B" w14:textId="77777777" w:rsidR="00DB5647" w:rsidRDefault="00DB5647" w:rsidP="00A538CC">
      <w:pPr>
        <w:pStyle w:val="Tekstpodstawowy"/>
        <w:spacing w:after="120"/>
        <w:jc w:val="left"/>
        <w:rPr>
          <w:rFonts w:ascii="Calibri" w:hAnsi="Calibri" w:cstheme="minorHAnsi"/>
          <w:i w:val="0"/>
          <w:sz w:val="22"/>
          <w:szCs w:val="22"/>
        </w:rPr>
      </w:pPr>
    </w:p>
    <w:p w14:paraId="0917A577" w14:textId="44FD1A78" w:rsidR="004E6CDE" w:rsidRPr="004E6CDE" w:rsidRDefault="004E6CDE" w:rsidP="00A538CC">
      <w:pPr>
        <w:pStyle w:val="Tekstpodstawowy"/>
        <w:spacing w:after="120"/>
        <w:jc w:val="left"/>
        <w:rPr>
          <w:rFonts w:ascii="Calibri" w:hAnsi="Calibri" w:cstheme="minorHAnsi"/>
          <w:i w:val="0"/>
          <w:sz w:val="22"/>
          <w:szCs w:val="22"/>
        </w:rPr>
      </w:pPr>
      <w:bookmarkStart w:id="0" w:name="_GoBack"/>
      <w:bookmarkEnd w:id="0"/>
      <w:r w:rsidRPr="004E6CDE">
        <w:rPr>
          <w:rFonts w:ascii="Calibri" w:hAnsi="Calibri" w:cstheme="minorHAnsi"/>
          <w:i w:val="0"/>
          <w:sz w:val="22"/>
          <w:szCs w:val="22"/>
        </w:rPr>
        <w:t>Zestawienie pozostałych wykonawców w konsorcjum</w:t>
      </w:r>
      <w:r w:rsidRPr="004E6CDE">
        <w:rPr>
          <w:rStyle w:val="Odwoanieprzypisudolnego"/>
          <w:rFonts w:ascii="Calibri" w:eastAsia="Calibri" w:hAnsi="Calibri" w:cstheme="minorHAnsi"/>
          <w:i w:val="0"/>
          <w:sz w:val="22"/>
          <w:szCs w:val="22"/>
          <w:lang w:val="en-US"/>
        </w:rPr>
        <w:footnoteReference w:id="2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5478"/>
        <w:gridCol w:w="3020"/>
      </w:tblGrid>
      <w:tr w:rsidR="004E6CDE" w:rsidRPr="004E6CDE" w14:paraId="769FFC0F" w14:textId="77777777" w:rsidTr="00835606">
        <w:trPr>
          <w:trHeight w:val="704"/>
        </w:trPr>
        <w:tc>
          <w:tcPr>
            <w:tcW w:w="562" w:type="dxa"/>
          </w:tcPr>
          <w:p w14:paraId="6B33828C" w14:textId="77777777" w:rsidR="004E6CDE" w:rsidRPr="004E6CDE" w:rsidRDefault="004E6CDE" w:rsidP="00A538CC">
            <w:pPr>
              <w:tabs>
                <w:tab w:val="left" w:leader="dot" w:pos="9072"/>
              </w:tabs>
              <w:rPr>
                <w:rFonts w:ascii="Calibri" w:hAnsi="Calibri" w:cstheme="minorHAnsi"/>
                <w:bCs/>
                <w:iCs/>
                <w:sz w:val="22"/>
                <w:szCs w:val="22"/>
                <w:lang w:val="en-US"/>
              </w:rPr>
            </w:pPr>
            <w:proofErr w:type="spellStart"/>
            <w:r w:rsidRPr="004E6CDE">
              <w:rPr>
                <w:rFonts w:ascii="Calibri" w:hAnsi="Calibri" w:cstheme="minorHAnsi"/>
                <w:bCs/>
                <w:iCs/>
                <w:sz w:val="22"/>
                <w:szCs w:val="22"/>
                <w:lang w:val="en-US"/>
              </w:rPr>
              <w:t>Lp</w:t>
            </w:r>
            <w:proofErr w:type="spellEnd"/>
            <w:r w:rsidRPr="004E6CDE">
              <w:rPr>
                <w:rFonts w:ascii="Calibri" w:hAnsi="Calibri" w:cstheme="minorHAnsi"/>
                <w:bCs/>
                <w:iCs/>
                <w:sz w:val="22"/>
                <w:szCs w:val="22"/>
                <w:lang w:val="en-US"/>
              </w:rPr>
              <w:t xml:space="preserve">. </w:t>
            </w:r>
          </w:p>
        </w:tc>
        <w:tc>
          <w:tcPr>
            <w:tcW w:w="5479" w:type="dxa"/>
          </w:tcPr>
          <w:p w14:paraId="3224172B" w14:textId="77777777" w:rsidR="004E6CDE" w:rsidRPr="004E6CDE" w:rsidRDefault="004E6CDE" w:rsidP="00A538CC">
            <w:pPr>
              <w:tabs>
                <w:tab w:val="left" w:leader="dot" w:pos="9072"/>
              </w:tabs>
              <w:rPr>
                <w:rFonts w:ascii="Calibri" w:hAnsi="Calibri" w:cstheme="minorHAnsi"/>
                <w:bCs/>
                <w:iCs/>
                <w:sz w:val="22"/>
                <w:szCs w:val="22"/>
              </w:rPr>
            </w:pPr>
            <w:r w:rsidRPr="004E6CDE">
              <w:rPr>
                <w:rFonts w:ascii="Calibri" w:hAnsi="Calibri" w:cstheme="minorHAnsi"/>
                <w:bCs/>
                <w:iCs/>
                <w:sz w:val="22"/>
                <w:szCs w:val="22"/>
              </w:rPr>
              <w:t>WYKONAWCA W KONSORCJUM (OFERTA WSPÓLNA) – NAZWA FIRMY</w:t>
            </w:r>
          </w:p>
        </w:tc>
        <w:tc>
          <w:tcPr>
            <w:tcW w:w="3021" w:type="dxa"/>
          </w:tcPr>
          <w:p w14:paraId="2D998C16" w14:textId="77777777" w:rsidR="004E6CDE" w:rsidRPr="004E6CDE" w:rsidRDefault="004E6CDE" w:rsidP="00A538CC">
            <w:pPr>
              <w:tabs>
                <w:tab w:val="left" w:leader="dot" w:pos="9072"/>
              </w:tabs>
              <w:rPr>
                <w:rFonts w:ascii="Calibri" w:hAnsi="Calibri" w:cstheme="minorHAnsi"/>
                <w:bCs/>
                <w:iCs/>
                <w:sz w:val="22"/>
                <w:szCs w:val="22"/>
                <w:lang w:val="en-US"/>
              </w:rPr>
            </w:pPr>
            <w:r w:rsidRPr="004E6CDE">
              <w:rPr>
                <w:rFonts w:ascii="Calibri" w:hAnsi="Calibri" w:cstheme="minorHAnsi"/>
                <w:bCs/>
                <w:iCs/>
                <w:sz w:val="22"/>
                <w:szCs w:val="22"/>
              </w:rPr>
              <w:t xml:space="preserve">Dane identyfikacyjne – adres, nr dokumentu rejestrowego np. </w:t>
            </w:r>
            <w:r w:rsidRPr="004E6CDE">
              <w:rPr>
                <w:rFonts w:ascii="Calibri" w:hAnsi="Calibri" w:cstheme="minorHAnsi"/>
                <w:bCs/>
                <w:iCs/>
                <w:sz w:val="22"/>
                <w:szCs w:val="22"/>
                <w:lang w:val="en-US"/>
              </w:rPr>
              <w:t>NIP, REGON</w:t>
            </w:r>
          </w:p>
        </w:tc>
      </w:tr>
      <w:tr w:rsidR="004E6CDE" w:rsidRPr="004E6CDE" w14:paraId="66BB0304" w14:textId="77777777" w:rsidTr="00835606">
        <w:trPr>
          <w:trHeight w:val="280"/>
        </w:trPr>
        <w:tc>
          <w:tcPr>
            <w:tcW w:w="562" w:type="dxa"/>
          </w:tcPr>
          <w:p w14:paraId="7295C402" w14:textId="77777777" w:rsidR="004E6CDE" w:rsidRPr="004E6CDE" w:rsidRDefault="004E6CDE" w:rsidP="00A538CC">
            <w:pPr>
              <w:tabs>
                <w:tab w:val="left" w:leader="dot" w:pos="9072"/>
              </w:tabs>
              <w:rPr>
                <w:rFonts w:ascii="Calibri" w:hAnsi="Calibri" w:cstheme="minorHAnsi"/>
                <w:iCs/>
              </w:rPr>
            </w:pPr>
          </w:p>
        </w:tc>
        <w:tc>
          <w:tcPr>
            <w:tcW w:w="5479" w:type="dxa"/>
          </w:tcPr>
          <w:p w14:paraId="768D649A" w14:textId="77777777" w:rsidR="004E6CDE" w:rsidRPr="004E6CDE" w:rsidRDefault="004E6CDE" w:rsidP="00A538CC">
            <w:pPr>
              <w:tabs>
                <w:tab w:val="left" w:leader="dot" w:pos="9072"/>
              </w:tabs>
              <w:rPr>
                <w:rFonts w:ascii="Calibri" w:hAnsi="Calibri" w:cstheme="minorHAnsi"/>
                <w:iCs/>
              </w:rPr>
            </w:pPr>
          </w:p>
        </w:tc>
        <w:tc>
          <w:tcPr>
            <w:tcW w:w="3021" w:type="dxa"/>
          </w:tcPr>
          <w:p w14:paraId="29596D18" w14:textId="77777777" w:rsidR="004E6CDE" w:rsidRPr="004E6CDE" w:rsidRDefault="004E6CDE" w:rsidP="00A538CC">
            <w:pPr>
              <w:tabs>
                <w:tab w:val="left" w:leader="dot" w:pos="9072"/>
              </w:tabs>
              <w:rPr>
                <w:rFonts w:ascii="Calibri" w:hAnsi="Calibri" w:cstheme="minorHAnsi"/>
                <w:iCs/>
              </w:rPr>
            </w:pPr>
          </w:p>
        </w:tc>
      </w:tr>
      <w:tr w:rsidR="004E6CDE" w:rsidRPr="004E6CDE" w14:paraId="6E6F5F60" w14:textId="77777777" w:rsidTr="00835606">
        <w:tc>
          <w:tcPr>
            <w:tcW w:w="562" w:type="dxa"/>
          </w:tcPr>
          <w:p w14:paraId="2F6F8D5E" w14:textId="77777777" w:rsidR="004E6CDE" w:rsidRPr="004E6CDE" w:rsidRDefault="004E6CDE" w:rsidP="00A538CC">
            <w:pPr>
              <w:tabs>
                <w:tab w:val="left" w:leader="dot" w:pos="9072"/>
              </w:tabs>
              <w:rPr>
                <w:rFonts w:ascii="Calibri" w:hAnsi="Calibri" w:cstheme="minorHAnsi"/>
                <w:iCs/>
              </w:rPr>
            </w:pPr>
          </w:p>
        </w:tc>
        <w:tc>
          <w:tcPr>
            <w:tcW w:w="5479" w:type="dxa"/>
          </w:tcPr>
          <w:p w14:paraId="658F0B9D" w14:textId="77777777" w:rsidR="004E6CDE" w:rsidRPr="004E6CDE" w:rsidRDefault="004E6CDE" w:rsidP="00A538CC">
            <w:pPr>
              <w:tabs>
                <w:tab w:val="left" w:leader="dot" w:pos="9072"/>
              </w:tabs>
              <w:rPr>
                <w:rFonts w:ascii="Calibri" w:hAnsi="Calibri" w:cstheme="minorHAnsi"/>
                <w:iCs/>
              </w:rPr>
            </w:pPr>
          </w:p>
        </w:tc>
        <w:tc>
          <w:tcPr>
            <w:tcW w:w="3021" w:type="dxa"/>
          </w:tcPr>
          <w:p w14:paraId="3BBD7647" w14:textId="77777777" w:rsidR="004E6CDE" w:rsidRPr="004E6CDE" w:rsidRDefault="004E6CDE" w:rsidP="00A538CC">
            <w:pPr>
              <w:tabs>
                <w:tab w:val="left" w:leader="dot" w:pos="9072"/>
              </w:tabs>
              <w:rPr>
                <w:rFonts w:ascii="Calibri" w:hAnsi="Calibri" w:cstheme="minorHAnsi"/>
                <w:iCs/>
              </w:rPr>
            </w:pPr>
          </w:p>
        </w:tc>
      </w:tr>
    </w:tbl>
    <w:p w14:paraId="41AAE10F" w14:textId="0CB83D8B" w:rsidR="00A538CC" w:rsidRDefault="00A538CC" w:rsidP="00A538CC">
      <w:pPr>
        <w:tabs>
          <w:tab w:val="left" w:pos="-360"/>
        </w:tabs>
        <w:spacing w:before="120" w:after="200"/>
        <w:jc w:val="both"/>
        <w:rPr>
          <w:rFonts w:ascii="Calibri" w:hAnsi="Calibri" w:cstheme="minorHAnsi"/>
          <w:sz w:val="22"/>
          <w:szCs w:val="22"/>
        </w:rPr>
      </w:pPr>
    </w:p>
    <w:p w14:paraId="131DA403" w14:textId="77777777" w:rsidR="00BE79D8" w:rsidRPr="00A538CC" w:rsidRDefault="00BE79D8" w:rsidP="00A538CC">
      <w:pPr>
        <w:tabs>
          <w:tab w:val="left" w:pos="-360"/>
        </w:tabs>
        <w:spacing w:before="120" w:after="200"/>
        <w:jc w:val="both"/>
        <w:rPr>
          <w:rFonts w:ascii="Calibri" w:hAnsi="Calibri" w:cstheme="minorHAnsi"/>
          <w:sz w:val="22"/>
          <w:szCs w:val="22"/>
        </w:rPr>
      </w:pPr>
    </w:p>
    <w:p w14:paraId="78F95084" w14:textId="7F66D8D4" w:rsidR="00B956F9" w:rsidRPr="004E6CDE" w:rsidRDefault="00B956F9" w:rsidP="00B956F9">
      <w:pPr>
        <w:numPr>
          <w:ilvl w:val="0"/>
          <w:numId w:val="21"/>
        </w:numPr>
        <w:tabs>
          <w:tab w:val="left" w:pos="-360"/>
        </w:tabs>
        <w:spacing w:before="120" w:after="200"/>
        <w:jc w:val="both"/>
        <w:rPr>
          <w:rFonts w:ascii="Calibri" w:hAnsi="Calibri" w:cstheme="minorHAnsi"/>
          <w:sz w:val="22"/>
          <w:szCs w:val="22"/>
        </w:rPr>
      </w:pPr>
      <w:r w:rsidRPr="004E6CDE">
        <w:rPr>
          <w:rFonts w:ascii="Calibri" w:hAnsi="Calibri" w:cstheme="minorHAnsi"/>
          <w:b/>
          <w:bCs/>
          <w:sz w:val="22"/>
          <w:szCs w:val="22"/>
          <w:lang w:eastAsia="pl-PL"/>
        </w:rPr>
        <w:t>SKŁADAMY OFERTĘ</w:t>
      </w:r>
      <w:r w:rsidRPr="004E6CDE">
        <w:rPr>
          <w:rFonts w:ascii="Calibri" w:hAnsi="Calibri" w:cstheme="minorHAnsi"/>
          <w:sz w:val="22"/>
          <w:szCs w:val="22"/>
          <w:lang w:eastAsia="pl-PL"/>
        </w:rPr>
        <w:t xml:space="preserve"> na wykonanie przedmiotu zamówienia w zakresie określonym w Specyfikacji Istotnych Warunków Zamówienia </w:t>
      </w:r>
      <w:r w:rsidRPr="004E6CDE">
        <w:rPr>
          <w:rFonts w:ascii="Calibri" w:hAnsi="Calibri" w:cstheme="minorHAnsi"/>
          <w:sz w:val="22"/>
          <w:szCs w:val="22"/>
        </w:rPr>
        <w:t>za cenę</w:t>
      </w:r>
      <w:r>
        <w:rPr>
          <w:rFonts w:ascii="Calibri" w:hAnsi="Calibri" w:cstheme="minorHAnsi"/>
          <w:sz w:val="22"/>
          <w:szCs w:val="22"/>
        </w:rPr>
        <w:t xml:space="preserve"> ryczałtową</w:t>
      </w:r>
      <w:r w:rsidRPr="004E6CDE">
        <w:rPr>
          <w:rFonts w:ascii="Calibri" w:hAnsi="Calibri" w:cstheme="minorHAnsi"/>
          <w:sz w:val="22"/>
          <w:szCs w:val="22"/>
        </w:rPr>
        <w:t>:</w:t>
      </w:r>
    </w:p>
    <w:p w14:paraId="0F92CCFF" w14:textId="286BB526" w:rsidR="00B956F9" w:rsidRPr="004E6CDE" w:rsidRDefault="00B956F9" w:rsidP="00B956F9">
      <w:pPr>
        <w:pStyle w:val="Akapitzlist"/>
        <w:spacing w:line="240" w:lineRule="auto"/>
        <w:ind w:left="480"/>
        <w:jc w:val="both"/>
        <w:rPr>
          <w:rFonts w:ascii="Calibri" w:hAnsi="Calibri" w:cstheme="minorHAnsi"/>
        </w:rPr>
      </w:pPr>
      <w:r w:rsidRPr="004E6CDE">
        <w:rPr>
          <w:rFonts w:ascii="Calibri" w:hAnsi="Calibri" w:cstheme="minorHAnsi"/>
          <w:b/>
        </w:rPr>
        <w:t>Netto</w:t>
      </w:r>
      <w:r w:rsidRPr="004E6CDE">
        <w:rPr>
          <w:rFonts w:ascii="Calibri" w:hAnsi="Calibri" w:cstheme="minorHAnsi"/>
        </w:rPr>
        <w:t xml:space="preserve">: </w:t>
      </w:r>
      <w:r w:rsidRPr="004E6CDE">
        <w:rPr>
          <w:rFonts w:ascii="Calibri" w:hAnsi="Calibri" w:cstheme="minorHAnsi"/>
          <w:b/>
        </w:rPr>
        <w:t>……</w:t>
      </w:r>
      <w:r>
        <w:rPr>
          <w:rFonts w:ascii="Calibri" w:hAnsi="Calibri" w:cstheme="minorHAnsi"/>
          <w:b/>
        </w:rPr>
        <w:t>……………………………………….</w:t>
      </w:r>
      <w:r w:rsidRPr="004E6CDE">
        <w:rPr>
          <w:rFonts w:ascii="Calibri" w:hAnsi="Calibri" w:cstheme="minorHAnsi"/>
          <w:b/>
        </w:rPr>
        <w:t>…….</w:t>
      </w:r>
      <w:r w:rsidRPr="004E6CDE">
        <w:rPr>
          <w:rFonts w:ascii="Calibri" w:hAnsi="Calibri" w:cstheme="minorHAnsi"/>
        </w:rPr>
        <w:t xml:space="preserve"> (słownie: …………….. złotych)</w:t>
      </w:r>
    </w:p>
    <w:p w14:paraId="0DCEFBA0" w14:textId="77777777" w:rsidR="00B956F9" w:rsidRPr="004E6CDE" w:rsidRDefault="00B956F9" w:rsidP="00B956F9">
      <w:pPr>
        <w:pStyle w:val="Akapitzlist"/>
        <w:spacing w:line="240" w:lineRule="auto"/>
        <w:ind w:left="480"/>
        <w:jc w:val="both"/>
        <w:rPr>
          <w:rFonts w:ascii="Calibri" w:hAnsi="Calibri" w:cstheme="minorHAnsi"/>
        </w:rPr>
      </w:pPr>
      <w:r w:rsidRPr="004E6CDE">
        <w:rPr>
          <w:rFonts w:ascii="Calibri" w:hAnsi="Calibri" w:cstheme="minorHAnsi"/>
          <w:b/>
        </w:rPr>
        <w:t>Podatek VAT</w:t>
      </w:r>
      <w:r w:rsidRPr="004E6CDE">
        <w:rPr>
          <w:rFonts w:ascii="Calibri" w:hAnsi="Calibri" w:cstheme="minorHAnsi"/>
        </w:rPr>
        <w:t xml:space="preserve"> </w:t>
      </w:r>
      <w:r w:rsidRPr="004E6CDE">
        <w:rPr>
          <w:rFonts w:ascii="Calibri" w:hAnsi="Calibri" w:cstheme="minorHAnsi"/>
          <w:b/>
        </w:rPr>
        <w:t xml:space="preserve">……. </w:t>
      </w:r>
      <w:r w:rsidRPr="004E6CDE">
        <w:rPr>
          <w:rFonts w:ascii="Calibri" w:hAnsi="Calibri" w:cstheme="minorHAnsi"/>
        </w:rPr>
        <w:t xml:space="preserve">%: </w:t>
      </w:r>
      <w:r w:rsidRPr="004E6CDE">
        <w:rPr>
          <w:rFonts w:ascii="Calibri" w:hAnsi="Calibri" w:cstheme="minorHAnsi"/>
          <w:b/>
        </w:rPr>
        <w:t>…………….</w:t>
      </w:r>
      <w:r w:rsidRPr="004E6CDE">
        <w:rPr>
          <w:rFonts w:ascii="Calibri" w:hAnsi="Calibri" w:cstheme="minorHAnsi"/>
        </w:rPr>
        <w:t xml:space="preserve"> (słownie: …………………….. złotych)</w:t>
      </w:r>
    </w:p>
    <w:p w14:paraId="207E831F" w14:textId="04E3E53B" w:rsidR="00B956F9" w:rsidRDefault="00B956F9" w:rsidP="00B956F9">
      <w:pPr>
        <w:pStyle w:val="Akapitzlist"/>
        <w:spacing w:line="240" w:lineRule="auto"/>
        <w:ind w:left="480"/>
        <w:jc w:val="both"/>
        <w:rPr>
          <w:rFonts w:cstheme="minorHAnsi"/>
        </w:rPr>
      </w:pPr>
      <w:r w:rsidRPr="00AD4744">
        <w:rPr>
          <w:rFonts w:cstheme="minorHAnsi"/>
          <w:b/>
        </w:rPr>
        <w:t>Brutto</w:t>
      </w:r>
      <w:r w:rsidRPr="002014DA">
        <w:rPr>
          <w:rFonts w:cstheme="minorHAnsi"/>
        </w:rPr>
        <w:t xml:space="preserve">: </w:t>
      </w:r>
      <w:r w:rsidRPr="002014DA">
        <w:rPr>
          <w:rFonts w:cstheme="minorHAnsi"/>
          <w:b/>
        </w:rPr>
        <w:t>………</w:t>
      </w:r>
      <w:r>
        <w:rPr>
          <w:rFonts w:cstheme="minorHAnsi"/>
          <w:b/>
        </w:rPr>
        <w:t>……………………..</w:t>
      </w:r>
      <w:r w:rsidRPr="002014DA">
        <w:rPr>
          <w:rFonts w:cstheme="minorHAnsi"/>
          <w:b/>
        </w:rPr>
        <w:t>……….</w:t>
      </w:r>
      <w:r w:rsidRPr="002014DA">
        <w:rPr>
          <w:rFonts w:cstheme="minorHAnsi"/>
        </w:rPr>
        <w:t xml:space="preserve">  (słownie: ………………. złotych)</w:t>
      </w:r>
    </w:p>
    <w:p w14:paraId="35DDC0A1" w14:textId="77777777" w:rsidR="00732AD2" w:rsidRDefault="00732AD2" w:rsidP="00B956F9">
      <w:pPr>
        <w:pStyle w:val="Akapitzlist"/>
        <w:spacing w:line="240" w:lineRule="auto"/>
        <w:ind w:left="480"/>
        <w:jc w:val="both"/>
        <w:rPr>
          <w:rFonts w:cstheme="minorHAnsi"/>
        </w:rPr>
      </w:pPr>
    </w:p>
    <w:p w14:paraId="3F95DB36" w14:textId="1E7557D1" w:rsidR="00B956F9" w:rsidRPr="00B956F9" w:rsidRDefault="00B956F9" w:rsidP="00B956F9">
      <w:pPr>
        <w:keepNext/>
        <w:widowControl w:val="0"/>
        <w:numPr>
          <w:ilvl w:val="0"/>
          <w:numId w:val="21"/>
        </w:numPr>
        <w:suppressAutoHyphens w:val="0"/>
        <w:spacing w:line="360" w:lineRule="auto"/>
        <w:jc w:val="both"/>
        <w:rPr>
          <w:rStyle w:val="FontStyle122"/>
          <w:rFonts w:ascii="Calibri" w:hAnsi="Calibri"/>
          <w:snapToGrid w:val="0"/>
          <w:sz w:val="22"/>
          <w:szCs w:val="22"/>
        </w:rPr>
      </w:pPr>
      <w:r w:rsidRPr="006E6A46">
        <w:rPr>
          <w:rFonts w:ascii="Calibri" w:hAnsi="Calibri"/>
          <w:b/>
          <w:bCs/>
          <w:snapToGrid w:val="0"/>
          <w:sz w:val="22"/>
          <w:szCs w:val="22"/>
        </w:rPr>
        <w:t>OŚWIADCZAMY</w:t>
      </w:r>
      <w:r>
        <w:rPr>
          <w:rFonts w:ascii="Calibri" w:hAnsi="Calibri"/>
          <w:snapToGrid w:val="0"/>
          <w:sz w:val="22"/>
          <w:szCs w:val="22"/>
        </w:rPr>
        <w:t xml:space="preserve">, iż w ramach kryterium </w:t>
      </w:r>
      <w:r>
        <w:rPr>
          <w:rFonts w:ascii="Calibri" w:hAnsi="Calibri"/>
          <w:b/>
          <w:bCs/>
          <w:snapToGrid w:val="0"/>
          <w:sz w:val="22"/>
          <w:szCs w:val="22"/>
        </w:rPr>
        <w:t>KII- długość okresu gwarancji na dostarczone urządzenia i systemy</w:t>
      </w:r>
      <w:r>
        <w:rPr>
          <w:rStyle w:val="FontStyle122"/>
          <w:rFonts w:ascii="Calibri" w:hAnsi="Calibri" w:cs="Calibri Light"/>
          <w:sz w:val="22"/>
          <w:szCs w:val="22"/>
        </w:rPr>
        <w:t xml:space="preserve"> </w:t>
      </w:r>
      <w:r>
        <w:rPr>
          <w:rStyle w:val="FontStyle122"/>
          <w:rFonts w:ascii="Calibri" w:hAnsi="Calibri"/>
          <w:snapToGrid w:val="0"/>
          <w:sz w:val="22"/>
          <w:szCs w:val="22"/>
        </w:rPr>
        <w:t xml:space="preserve">– </w:t>
      </w:r>
      <w:r w:rsidRPr="00B956F9">
        <w:rPr>
          <w:rStyle w:val="FontStyle122"/>
          <w:rFonts w:ascii="Calibri" w:hAnsi="Calibri"/>
          <w:b/>
          <w:bCs/>
          <w:snapToGrid w:val="0"/>
          <w:sz w:val="22"/>
          <w:szCs w:val="22"/>
        </w:rPr>
        <w:t>udzielamy ……… miesięcy gwarancji</w:t>
      </w:r>
      <w:r>
        <w:rPr>
          <w:rStyle w:val="FontStyle122"/>
          <w:rFonts w:ascii="Calibri" w:hAnsi="Calibri"/>
          <w:b/>
          <w:bCs/>
          <w:snapToGrid w:val="0"/>
          <w:sz w:val="22"/>
          <w:szCs w:val="22"/>
        </w:rPr>
        <w:t xml:space="preserve"> </w:t>
      </w:r>
      <w:r w:rsidRPr="00B956F9">
        <w:rPr>
          <w:rStyle w:val="FontStyle122"/>
          <w:rFonts w:ascii="Calibri" w:hAnsi="Calibri"/>
          <w:snapToGrid w:val="0"/>
          <w:sz w:val="22"/>
          <w:szCs w:val="22"/>
        </w:rPr>
        <w:t>(w przedziale min. 36 m-</w:t>
      </w:r>
      <w:proofErr w:type="spellStart"/>
      <w:r w:rsidRPr="00B956F9">
        <w:rPr>
          <w:rStyle w:val="FontStyle122"/>
          <w:rFonts w:ascii="Calibri" w:hAnsi="Calibri"/>
          <w:snapToGrid w:val="0"/>
          <w:sz w:val="22"/>
          <w:szCs w:val="22"/>
        </w:rPr>
        <w:t>cy</w:t>
      </w:r>
      <w:proofErr w:type="spellEnd"/>
      <w:r w:rsidRPr="00B956F9">
        <w:rPr>
          <w:rStyle w:val="FontStyle122"/>
          <w:rFonts w:ascii="Calibri" w:hAnsi="Calibri"/>
          <w:snapToGrid w:val="0"/>
          <w:sz w:val="22"/>
          <w:szCs w:val="22"/>
        </w:rPr>
        <w:t xml:space="preserve"> do max. 60 m-</w:t>
      </w:r>
      <w:proofErr w:type="spellStart"/>
      <w:r w:rsidRPr="00B956F9">
        <w:rPr>
          <w:rStyle w:val="FontStyle122"/>
          <w:rFonts w:ascii="Calibri" w:hAnsi="Calibri"/>
          <w:snapToGrid w:val="0"/>
          <w:sz w:val="22"/>
          <w:szCs w:val="22"/>
        </w:rPr>
        <w:t>cy</w:t>
      </w:r>
      <w:proofErr w:type="spellEnd"/>
      <w:r w:rsidRPr="00B956F9">
        <w:rPr>
          <w:rStyle w:val="FontStyle122"/>
          <w:rFonts w:ascii="Calibri" w:hAnsi="Calibri"/>
          <w:snapToGrid w:val="0"/>
          <w:sz w:val="22"/>
          <w:szCs w:val="22"/>
        </w:rPr>
        <w:t>)</w:t>
      </w:r>
    </w:p>
    <w:p w14:paraId="70E93D43" w14:textId="77777777" w:rsidR="00B956F9" w:rsidRPr="00B956F9" w:rsidRDefault="00B956F9" w:rsidP="00B956F9">
      <w:pPr>
        <w:keepNext/>
        <w:widowControl w:val="0"/>
        <w:suppressAutoHyphens w:val="0"/>
        <w:ind w:left="357"/>
        <w:jc w:val="both"/>
        <w:rPr>
          <w:rStyle w:val="FontStyle122"/>
          <w:rFonts w:ascii="Calibri" w:hAnsi="Calibri"/>
          <w:snapToGrid w:val="0"/>
          <w:sz w:val="22"/>
          <w:szCs w:val="22"/>
        </w:rPr>
      </w:pPr>
    </w:p>
    <w:p w14:paraId="6E1CC179" w14:textId="08B0DAB6" w:rsidR="00B956F9" w:rsidRPr="00B956F9" w:rsidRDefault="00B956F9" w:rsidP="00B956F9">
      <w:pPr>
        <w:pStyle w:val="Akapitzlist"/>
        <w:keepNext/>
        <w:widowControl w:val="0"/>
        <w:numPr>
          <w:ilvl w:val="0"/>
          <w:numId w:val="21"/>
        </w:numPr>
        <w:tabs>
          <w:tab w:val="left" w:pos="851"/>
        </w:tabs>
        <w:jc w:val="both"/>
        <w:rPr>
          <w:rFonts w:ascii="Calibri" w:hAnsi="Calibri" w:cs="Times New Roman"/>
          <w:snapToGrid w:val="0"/>
        </w:rPr>
      </w:pPr>
      <w:r w:rsidRPr="00B956F9">
        <w:rPr>
          <w:rStyle w:val="FontStyle122"/>
          <w:rFonts w:ascii="Calibri" w:hAnsi="Calibri"/>
          <w:snapToGrid w:val="0"/>
          <w:sz w:val="22"/>
          <w:szCs w:val="22"/>
        </w:rPr>
        <w:t xml:space="preserve"> </w:t>
      </w:r>
      <w:r w:rsidRPr="00B956F9">
        <w:rPr>
          <w:rFonts w:ascii="Calibri" w:hAnsi="Calibri"/>
          <w:b/>
          <w:bCs/>
          <w:snapToGrid w:val="0"/>
        </w:rPr>
        <w:t>OŚWIADCZAMY</w:t>
      </w:r>
      <w:r w:rsidRPr="00B956F9">
        <w:rPr>
          <w:rFonts w:ascii="Calibri" w:hAnsi="Calibri"/>
          <w:snapToGrid w:val="0"/>
        </w:rPr>
        <w:t xml:space="preserve">, iż w ramach kryterium </w:t>
      </w:r>
      <w:r w:rsidRPr="00B956F9">
        <w:rPr>
          <w:rFonts w:ascii="Calibri" w:hAnsi="Calibri"/>
          <w:b/>
          <w:bCs/>
          <w:snapToGrid w:val="0"/>
        </w:rPr>
        <w:t xml:space="preserve">KIII – czas usunięcia nieprawidłowości o kategorii A </w:t>
      </w:r>
      <w:r w:rsidRPr="00B956F9">
        <w:rPr>
          <w:rFonts w:ascii="Calibri" w:hAnsi="Calibri"/>
          <w:snapToGrid w:val="0"/>
        </w:rPr>
        <w:t xml:space="preserve">– zapewnimy </w:t>
      </w:r>
      <w:r>
        <w:rPr>
          <w:rFonts w:ascii="Calibri" w:hAnsi="Calibri"/>
          <w:snapToGrid w:val="0"/>
        </w:rPr>
        <w:t>:</w:t>
      </w:r>
    </w:p>
    <w:p w14:paraId="6FF97413" w14:textId="77777777" w:rsidR="00B956F9" w:rsidRPr="00B956F9" w:rsidRDefault="00B956F9" w:rsidP="00B956F9">
      <w:pPr>
        <w:pStyle w:val="Akapitzlist"/>
        <w:rPr>
          <w:rStyle w:val="FontStyle122"/>
          <w:rFonts w:ascii="Calibri" w:hAnsi="Calibri"/>
          <w:snapToGrid w:val="0"/>
          <w:sz w:val="22"/>
          <w:szCs w:val="22"/>
        </w:rPr>
      </w:pPr>
    </w:p>
    <w:tbl>
      <w:tblPr>
        <w:tblStyle w:val="Tabela-Siatka"/>
        <w:tblW w:w="0" w:type="auto"/>
        <w:tblInd w:w="1271" w:type="dxa"/>
        <w:tblLook w:val="04A0" w:firstRow="1" w:lastRow="0" w:firstColumn="1" w:lastColumn="0" w:noHBand="0" w:noVBand="1"/>
      </w:tblPr>
      <w:tblGrid>
        <w:gridCol w:w="1985"/>
        <w:gridCol w:w="3119"/>
      </w:tblGrid>
      <w:tr w:rsidR="00B956F9" w14:paraId="7727A846" w14:textId="77777777" w:rsidTr="00B956F9">
        <w:tc>
          <w:tcPr>
            <w:tcW w:w="1985" w:type="dxa"/>
          </w:tcPr>
          <w:p w14:paraId="12564625" w14:textId="0C62366E" w:rsidR="00B956F9" w:rsidRPr="00B5029B" w:rsidRDefault="00B956F9" w:rsidP="00F64405">
            <w:pPr>
              <w:pStyle w:val="Akapitzlist"/>
              <w:ind w:left="0"/>
              <w:jc w:val="both"/>
              <w:rPr>
                <w:rStyle w:val="FontStyle122"/>
                <w:rFonts w:cstheme="minorHAnsi"/>
                <w:b/>
                <w:bCs/>
                <w:vertAlign w:val="superscript"/>
              </w:rPr>
            </w:pPr>
            <w:r>
              <w:rPr>
                <w:rStyle w:val="FontStyle122"/>
                <w:rFonts w:cstheme="minorHAnsi"/>
                <w:b/>
                <w:bCs/>
              </w:rPr>
              <w:t>C</w:t>
            </w:r>
            <w:r>
              <w:rPr>
                <w:rStyle w:val="FontStyle122"/>
                <w:b/>
                <w:bCs/>
              </w:rPr>
              <w:t>zas reakcji</w:t>
            </w:r>
            <w:r w:rsidR="00B5029B">
              <w:rPr>
                <w:rStyle w:val="FontStyle122"/>
                <w:b/>
                <w:bCs/>
                <w:vertAlign w:val="superscript"/>
              </w:rPr>
              <w:t>*</w:t>
            </w:r>
          </w:p>
        </w:tc>
        <w:tc>
          <w:tcPr>
            <w:tcW w:w="3119" w:type="dxa"/>
          </w:tcPr>
          <w:p w14:paraId="12CDAB0C" w14:textId="2ECEE231" w:rsidR="00B956F9" w:rsidRPr="00B5029B" w:rsidRDefault="00B956F9" w:rsidP="00F64405">
            <w:pPr>
              <w:pStyle w:val="Akapitzlist"/>
              <w:ind w:left="0"/>
              <w:jc w:val="both"/>
              <w:rPr>
                <w:rStyle w:val="FontStyle122"/>
                <w:rFonts w:cstheme="minorHAnsi"/>
                <w:b/>
                <w:bCs/>
                <w:vertAlign w:val="superscript"/>
              </w:rPr>
            </w:pPr>
            <w:r>
              <w:rPr>
                <w:rStyle w:val="FontStyle122"/>
                <w:rFonts w:cstheme="minorHAnsi"/>
                <w:b/>
                <w:bCs/>
              </w:rPr>
              <w:t>M</w:t>
            </w:r>
            <w:r>
              <w:rPr>
                <w:rStyle w:val="FontStyle122"/>
                <w:b/>
                <w:bCs/>
              </w:rPr>
              <w:t>aksymalny czas na usunięcie nieprawidłowości</w:t>
            </w:r>
            <w:r w:rsidR="00B5029B">
              <w:rPr>
                <w:rStyle w:val="FontStyle122"/>
                <w:b/>
                <w:bCs/>
                <w:vertAlign w:val="superscript"/>
              </w:rPr>
              <w:t>*</w:t>
            </w:r>
          </w:p>
        </w:tc>
      </w:tr>
      <w:tr w:rsidR="00B956F9" w14:paraId="2FFBFF54" w14:textId="77777777" w:rsidTr="00B956F9">
        <w:tc>
          <w:tcPr>
            <w:tcW w:w="1985" w:type="dxa"/>
          </w:tcPr>
          <w:p w14:paraId="476F791E" w14:textId="2EB261E4" w:rsidR="00B956F9" w:rsidRDefault="00B956F9" w:rsidP="00B956F9">
            <w:pPr>
              <w:pStyle w:val="Akapitzlist"/>
              <w:ind w:left="0"/>
              <w:jc w:val="center"/>
              <w:rPr>
                <w:rStyle w:val="FontStyle122"/>
                <w:rFonts w:cstheme="minorHAnsi"/>
                <w:b/>
                <w:bCs/>
              </w:rPr>
            </w:pPr>
            <w:r>
              <w:rPr>
                <w:rStyle w:val="FontStyle122"/>
                <w:rFonts w:cstheme="minorHAnsi"/>
                <w:b/>
                <w:bCs/>
              </w:rPr>
              <w:sym w:font="Symbol" w:char="F080"/>
            </w:r>
            <w:r>
              <w:rPr>
                <w:rStyle w:val="FontStyle122"/>
                <w:rFonts w:cstheme="minorHAnsi"/>
                <w:b/>
                <w:bCs/>
              </w:rPr>
              <w:t xml:space="preserve"> </w:t>
            </w:r>
            <w:r w:rsidR="00B5029B">
              <w:rPr>
                <w:rStyle w:val="FontStyle122"/>
                <w:rFonts w:cstheme="minorHAnsi"/>
                <w:b/>
                <w:bCs/>
              </w:rPr>
              <w:t xml:space="preserve"> </w:t>
            </w:r>
            <w:r>
              <w:rPr>
                <w:rStyle w:val="FontStyle122"/>
                <w:rFonts w:cstheme="minorHAnsi"/>
                <w:b/>
                <w:bCs/>
              </w:rPr>
              <w:t xml:space="preserve"> 6</w:t>
            </w:r>
            <w:r>
              <w:rPr>
                <w:rStyle w:val="FontStyle122"/>
                <w:b/>
                <w:bCs/>
              </w:rPr>
              <w:t xml:space="preserve"> godzin</w:t>
            </w:r>
          </w:p>
        </w:tc>
        <w:tc>
          <w:tcPr>
            <w:tcW w:w="3119" w:type="dxa"/>
          </w:tcPr>
          <w:p w14:paraId="1A865F20" w14:textId="326EFA02" w:rsidR="00B956F9" w:rsidRDefault="00D36584" w:rsidP="00B956F9">
            <w:pPr>
              <w:pStyle w:val="Akapitzlist"/>
              <w:ind w:left="0"/>
              <w:jc w:val="center"/>
              <w:rPr>
                <w:rStyle w:val="FontStyle122"/>
                <w:rFonts w:cstheme="minorHAnsi"/>
                <w:b/>
                <w:bCs/>
              </w:rPr>
            </w:pPr>
            <w:r>
              <w:rPr>
                <w:rStyle w:val="FontStyle122"/>
                <w:rFonts w:cstheme="minorHAnsi"/>
                <w:b/>
                <w:bCs/>
              </w:rPr>
              <w:t xml:space="preserve"> </w:t>
            </w:r>
            <w:r w:rsidR="00B956F9">
              <w:rPr>
                <w:rStyle w:val="FontStyle122"/>
                <w:rFonts w:cstheme="minorHAnsi"/>
                <w:b/>
                <w:bCs/>
              </w:rPr>
              <w:sym w:font="Symbol" w:char="F080"/>
            </w:r>
            <w:r w:rsidR="00B956F9">
              <w:rPr>
                <w:rStyle w:val="FontStyle122"/>
                <w:rFonts w:cstheme="minorHAnsi"/>
                <w:b/>
                <w:bCs/>
              </w:rPr>
              <w:t xml:space="preserve">    24 godziny</w:t>
            </w:r>
          </w:p>
        </w:tc>
      </w:tr>
      <w:tr w:rsidR="00B956F9" w14:paraId="2123FE9C" w14:textId="77777777" w:rsidTr="00B956F9">
        <w:tc>
          <w:tcPr>
            <w:tcW w:w="1985" w:type="dxa"/>
          </w:tcPr>
          <w:p w14:paraId="717F15E6" w14:textId="1BB6DEEF" w:rsidR="00B956F9" w:rsidRDefault="00B956F9" w:rsidP="00B956F9">
            <w:pPr>
              <w:pStyle w:val="Akapitzlist"/>
              <w:ind w:left="0"/>
              <w:jc w:val="center"/>
              <w:rPr>
                <w:rStyle w:val="FontStyle122"/>
                <w:rFonts w:cstheme="minorHAnsi"/>
                <w:b/>
                <w:bCs/>
              </w:rPr>
            </w:pPr>
            <w:r>
              <w:rPr>
                <w:rStyle w:val="FontStyle122"/>
                <w:rFonts w:cstheme="minorHAnsi"/>
                <w:b/>
                <w:bCs/>
              </w:rPr>
              <w:sym w:font="Symbol" w:char="F080"/>
            </w:r>
            <w:r>
              <w:rPr>
                <w:rStyle w:val="FontStyle122"/>
                <w:rFonts w:cstheme="minorHAnsi"/>
                <w:b/>
                <w:bCs/>
              </w:rPr>
              <w:t xml:space="preserve">  4 godziny</w:t>
            </w:r>
          </w:p>
        </w:tc>
        <w:tc>
          <w:tcPr>
            <w:tcW w:w="3119" w:type="dxa"/>
          </w:tcPr>
          <w:p w14:paraId="33781756" w14:textId="7112F957" w:rsidR="00B956F9" w:rsidRDefault="00B956F9" w:rsidP="00B956F9">
            <w:pPr>
              <w:pStyle w:val="Akapitzlist"/>
              <w:ind w:left="0"/>
              <w:jc w:val="center"/>
              <w:rPr>
                <w:rStyle w:val="FontStyle122"/>
                <w:rFonts w:cstheme="minorHAnsi"/>
                <w:b/>
                <w:bCs/>
              </w:rPr>
            </w:pPr>
            <w:r>
              <w:rPr>
                <w:rStyle w:val="FontStyle122"/>
                <w:rFonts w:cstheme="minorHAnsi"/>
                <w:b/>
                <w:bCs/>
              </w:rPr>
              <w:sym w:font="Symbol" w:char="F080"/>
            </w:r>
            <w:r>
              <w:rPr>
                <w:rStyle w:val="FontStyle122"/>
                <w:rFonts w:cstheme="minorHAnsi"/>
                <w:b/>
                <w:bCs/>
              </w:rPr>
              <w:t xml:space="preserve">    18 godzin</w:t>
            </w:r>
          </w:p>
        </w:tc>
      </w:tr>
      <w:tr w:rsidR="00B956F9" w14:paraId="22A69726" w14:textId="77777777" w:rsidTr="00B956F9">
        <w:tc>
          <w:tcPr>
            <w:tcW w:w="1985" w:type="dxa"/>
          </w:tcPr>
          <w:p w14:paraId="7CEB5B45" w14:textId="51934247" w:rsidR="00B956F9" w:rsidRDefault="00B956F9" w:rsidP="00B956F9">
            <w:pPr>
              <w:pStyle w:val="Akapitzlist"/>
              <w:ind w:left="0"/>
              <w:jc w:val="center"/>
              <w:rPr>
                <w:rStyle w:val="FontStyle122"/>
                <w:rFonts w:cstheme="minorHAnsi"/>
                <w:b/>
                <w:bCs/>
              </w:rPr>
            </w:pPr>
            <w:r>
              <w:rPr>
                <w:rStyle w:val="FontStyle122"/>
                <w:rFonts w:cstheme="minorHAnsi"/>
                <w:b/>
                <w:bCs/>
              </w:rPr>
              <w:sym w:font="Symbol" w:char="F080"/>
            </w:r>
            <w:r>
              <w:rPr>
                <w:rStyle w:val="FontStyle122"/>
                <w:rFonts w:cstheme="minorHAnsi"/>
                <w:b/>
                <w:bCs/>
              </w:rPr>
              <w:t xml:space="preserve">  2 godziny</w:t>
            </w:r>
          </w:p>
        </w:tc>
        <w:tc>
          <w:tcPr>
            <w:tcW w:w="3119" w:type="dxa"/>
          </w:tcPr>
          <w:p w14:paraId="6C195389" w14:textId="42B10BE0" w:rsidR="00B956F9" w:rsidRDefault="00B956F9" w:rsidP="00B956F9">
            <w:pPr>
              <w:pStyle w:val="Akapitzlist"/>
              <w:ind w:left="0"/>
              <w:jc w:val="center"/>
              <w:rPr>
                <w:rStyle w:val="FontStyle122"/>
                <w:rFonts w:cstheme="minorHAnsi"/>
                <w:b/>
                <w:bCs/>
              </w:rPr>
            </w:pPr>
            <w:r>
              <w:rPr>
                <w:rStyle w:val="FontStyle122"/>
                <w:rFonts w:cstheme="minorHAnsi"/>
                <w:b/>
                <w:bCs/>
              </w:rPr>
              <w:sym w:font="Symbol" w:char="F080"/>
            </w:r>
            <w:r>
              <w:rPr>
                <w:rStyle w:val="FontStyle122"/>
                <w:rFonts w:cstheme="minorHAnsi"/>
                <w:b/>
                <w:bCs/>
              </w:rPr>
              <w:t xml:space="preserve">     12 godzin</w:t>
            </w:r>
          </w:p>
        </w:tc>
      </w:tr>
    </w:tbl>
    <w:p w14:paraId="60373664" w14:textId="52E96792" w:rsidR="00B956F9" w:rsidRPr="00B5029B" w:rsidRDefault="00B5029B" w:rsidP="00B956F9">
      <w:pPr>
        <w:widowControl w:val="0"/>
        <w:tabs>
          <w:tab w:val="left" w:pos="851"/>
        </w:tabs>
        <w:jc w:val="both"/>
        <w:rPr>
          <w:rStyle w:val="FontStyle122"/>
          <w:rFonts w:ascii="Calibri" w:hAnsi="Calibri" w:cs="Calibri Light"/>
          <w:i/>
          <w:iCs/>
          <w:sz w:val="22"/>
          <w:szCs w:val="22"/>
        </w:rPr>
      </w:pPr>
      <w:r>
        <w:rPr>
          <w:rStyle w:val="FontStyle122"/>
          <w:rFonts w:ascii="Calibri" w:hAnsi="Calibri" w:cs="Calibri Light"/>
          <w:i/>
          <w:iCs/>
          <w:sz w:val="22"/>
          <w:szCs w:val="22"/>
          <w:vertAlign w:val="superscript"/>
        </w:rPr>
        <w:t>*</w:t>
      </w:r>
      <w:r>
        <w:rPr>
          <w:rStyle w:val="FontStyle122"/>
          <w:rFonts w:ascii="Calibri" w:hAnsi="Calibri" w:cs="Calibri Light"/>
          <w:i/>
          <w:iCs/>
          <w:sz w:val="22"/>
          <w:szCs w:val="22"/>
        </w:rPr>
        <w:t>właściwe zaznaczyć</w:t>
      </w:r>
    </w:p>
    <w:p w14:paraId="3144C39A" w14:textId="77777777" w:rsidR="00B956F9" w:rsidRDefault="00B956F9" w:rsidP="00B956F9">
      <w:pPr>
        <w:widowControl w:val="0"/>
        <w:jc w:val="both"/>
        <w:rPr>
          <w:rFonts w:ascii="Calibri" w:hAnsi="Calibri" w:cs="Calibri Light"/>
          <w:i/>
          <w:iCs/>
          <w:sz w:val="22"/>
          <w:szCs w:val="22"/>
        </w:rPr>
      </w:pPr>
    </w:p>
    <w:p w14:paraId="2D2159D9" w14:textId="77777777" w:rsidR="00B956F9" w:rsidRDefault="00B956F9" w:rsidP="00B956F9">
      <w:pPr>
        <w:pStyle w:val="Akapitzlist"/>
        <w:spacing w:line="240" w:lineRule="auto"/>
        <w:ind w:left="480"/>
        <w:jc w:val="both"/>
        <w:rPr>
          <w:rFonts w:cstheme="minorHAnsi"/>
        </w:rPr>
      </w:pPr>
    </w:p>
    <w:p w14:paraId="5C04A0E5" w14:textId="07168CED" w:rsidR="00B956F9" w:rsidRDefault="00402336" w:rsidP="00431A75">
      <w:pPr>
        <w:pStyle w:val="Akapitzlist"/>
        <w:numPr>
          <w:ilvl w:val="0"/>
          <w:numId w:val="21"/>
        </w:numPr>
        <w:spacing w:line="240" w:lineRule="auto"/>
        <w:jc w:val="both"/>
        <w:rPr>
          <w:rFonts w:cstheme="minorHAnsi"/>
        </w:rPr>
      </w:pPr>
      <w:r w:rsidRPr="00431A75">
        <w:rPr>
          <w:rFonts w:cstheme="minorHAnsi"/>
          <w:b/>
          <w:bCs/>
        </w:rPr>
        <w:t>O</w:t>
      </w:r>
      <w:r w:rsidR="00431A75">
        <w:rPr>
          <w:rFonts w:cstheme="minorHAnsi"/>
          <w:b/>
          <w:bCs/>
        </w:rPr>
        <w:t>ś</w:t>
      </w:r>
      <w:r w:rsidRPr="00431A75">
        <w:rPr>
          <w:rFonts w:cstheme="minorHAnsi"/>
          <w:b/>
          <w:bCs/>
        </w:rPr>
        <w:t>wiadczamy, że</w:t>
      </w:r>
      <w:r>
        <w:rPr>
          <w:rFonts w:cstheme="minorHAnsi"/>
        </w:rPr>
        <w:t xml:space="preserve"> zamówienie realizować będziemy z zastosowaniem rozwiązań oryginalnych wskazanych w SIWZ. </w:t>
      </w:r>
      <w:r>
        <w:rPr>
          <w:rFonts w:cstheme="minorHAnsi"/>
          <w:vertAlign w:val="superscript"/>
        </w:rPr>
        <w:t>*</w:t>
      </w:r>
      <w:r>
        <w:rPr>
          <w:rFonts w:cstheme="minorHAnsi"/>
        </w:rPr>
        <w:t xml:space="preserve"> / proponujemy zastosowanie następujących rozwiązań równoważnych (materiałów  równoważnych) do rozwiązań (materiał</w:t>
      </w:r>
      <w:r w:rsidR="003A33A8">
        <w:rPr>
          <w:rFonts w:cstheme="minorHAnsi"/>
        </w:rPr>
        <w:t>ó</w:t>
      </w:r>
      <w:r>
        <w:rPr>
          <w:rFonts w:cstheme="minorHAnsi"/>
        </w:rPr>
        <w:t>w) opisanych w Specyfikacji Istotnych Warunków Zamówienia p</w:t>
      </w:r>
      <w:r w:rsidR="008140EB">
        <w:rPr>
          <w:rFonts w:cstheme="minorHAnsi"/>
        </w:rPr>
        <w:t>rzykładowymi znakami towarowymi, poprzez</w:t>
      </w:r>
      <w:r w:rsidR="00431A75">
        <w:rPr>
          <w:rFonts w:cstheme="minorHAnsi"/>
        </w:rPr>
        <w:t xml:space="preserve"> wskazanie patentu lub pochodzenia:</w:t>
      </w:r>
      <w:r w:rsidR="00431A75">
        <w:rPr>
          <w:rFonts w:cstheme="minorHAnsi"/>
          <w:vertAlign w:val="superscript"/>
        </w:rPr>
        <w:t>* (niepotrzebne skreślić)</w:t>
      </w:r>
    </w:p>
    <w:p w14:paraId="0668372B" w14:textId="77777777" w:rsidR="00431A75" w:rsidRDefault="00431A75" w:rsidP="00B956F9">
      <w:pPr>
        <w:pStyle w:val="Akapitzlist"/>
        <w:spacing w:line="240" w:lineRule="auto"/>
        <w:ind w:left="480"/>
        <w:jc w:val="both"/>
        <w:rPr>
          <w:rFonts w:cstheme="minorHAnsi"/>
        </w:rPr>
      </w:pPr>
    </w:p>
    <w:p w14:paraId="231277BE" w14:textId="0F74908F" w:rsidR="00431A75" w:rsidRDefault="00431A75" w:rsidP="00431A75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……………………………………………………………….</w:t>
      </w:r>
    </w:p>
    <w:p w14:paraId="7225B652" w14:textId="243AF18E" w:rsidR="00431A75" w:rsidRPr="00431A75" w:rsidRDefault="00431A75" w:rsidP="00431A75">
      <w:pPr>
        <w:spacing w:line="360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 w:rsidRPr="00431A75">
        <w:rPr>
          <w:rFonts w:asciiTheme="minorHAnsi" w:hAnsiTheme="minorHAnsi" w:cstheme="minorHAnsi"/>
          <w:sz w:val="22"/>
          <w:szCs w:val="22"/>
        </w:rPr>
        <w:t>b) 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……………………..</w:t>
      </w:r>
      <w:r w:rsidRPr="00431A75">
        <w:rPr>
          <w:rFonts w:asciiTheme="minorHAnsi" w:hAnsiTheme="minorHAnsi" w:cstheme="minorHAnsi"/>
          <w:sz w:val="22"/>
          <w:szCs w:val="22"/>
        </w:rPr>
        <w:t>…….</w:t>
      </w:r>
    </w:p>
    <w:p w14:paraId="4A1673C9" w14:textId="33B7DE38" w:rsidR="00431A75" w:rsidRPr="00431A75" w:rsidRDefault="00431A75" w:rsidP="00431A7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</w:t>
      </w:r>
      <w:r w:rsidRPr="00431A75">
        <w:rPr>
          <w:rFonts w:asciiTheme="minorHAnsi" w:hAnsiTheme="minorHAnsi" w:cstheme="minorHAnsi"/>
          <w:sz w:val="22"/>
          <w:szCs w:val="22"/>
        </w:rPr>
        <w:t>c)……………………………………………………………………</w:t>
      </w:r>
    </w:p>
    <w:p w14:paraId="4916D2C7" w14:textId="42E8DE97" w:rsidR="0023510E" w:rsidRDefault="00431A75" w:rsidP="00431A7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</w:t>
      </w:r>
      <w:r w:rsidRPr="00431A75">
        <w:rPr>
          <w:rFonts w:asciiTheme="minorHAnsi" w:hAnsiTheme="minorHAnsi" w:cstheme="minorHAnsi"/>
          <w:sz w:val="22"/>
          <w:szCs w:val="22"/>
        </w:rPr>
        <w:t>d) ……………………………………………………………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…….</w:t>
      </w:r>
    </w:p>
    <w:p w14:paraId="7AB00C03" w14:textId="78EFC30E" w:rsidR="0070659E" w:rsidRDefault="0070659E" w:rsidP="0070659E">
      <w:pPr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e) ………………………………………………………………….</w:t>
      </w:r>
    </w:p>
    <w:p w14:paraId="3574160D" w14:textId="77777777" w:rsidR="0070659E" w:rsidRDefault="0070659E" w:rsidP="00431A7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22D389" w14:textId="45FF3B53" w:rsidR="00431A75" w:rsidRPr="00431A75" w:rsidRDefault="0023510E" w:rsidP="00431A7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 każdego z ww. materiałów załączamy środki dowodowe mające na celu wykazanie ich równoważności. Jednocześnie oświadczamy, że znany jest nam fakt, że jakiekolwiek zamiany rozwiązań (materiałów) na etapie realizacji, be</w:t>
      </w:r>
      <w:r w:rsidR="0065509C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 xml:space="preserve"> uprzedniego przywołania ich w treści oferty będą co do zasady niedopuszczalne.</w:t>
      </w:r>
    </w:p>
    <w:p w14:paraId="5897EA50" w14:textId="29C63EAD" w:rsidR="00431A75" w:rsidRPr="00431A75" w:rsidRDefault="00431A75" w:rsidP="00431A75">
      <w:pPr>
        <w:jc w:val="both"/>
        <w:rPr>
          <w:rFonts w:cstheme="minorHAnsi"/>
        </w:rPr>
        <w:sectPr w:rsidR="00431A75" w:rsidRPr="00431A75" w:rsidSect="00835606">
          <w:headerReference w:type="default" r:id="rId7"/>
          <w:footerReference w:type="even" r:id="rId8"/>
          <w:footerReference w:type="default" r:id="rId9"/>
          <w:pgSz w:w="11906" w:h="16838"/>
          <w:pgMar w:top="1418" w:right="1418" w:bottom="1418" w:left="1418" w:header="624" w:footer="624" w:gutter="0"/>
          <w:cols w:space="708"/>
          <w:docGrid w:linePitch="360"/>
        </w:sectPr>
      </w:pPr>
    </w:p>
    <w:p w14:paraId="2D06E775" w14:textId="1C308F30" w:rsidR="00A538CC" w:rsidRPr="005E58B6" w:rsidRDefault="006E6A46" w:rsidP="005E58B6">
      <w:pPr>
        <w:pStyle w:val="Akapitzlist"/>
        <w:numPr>
          <w:ilvl w:val="0"/>
          <w:numId w:val="13"/>
        </w:numPr>
        <w:spacing w:before="120" w:after="200"/>
        <w:ind w:left="426" w:hanging="426"/>
        <w:jc w:val="both"/>
        <w:rPr>
          <w:rStyle w:val="FontStyle30"/>
          <w:rFonts w:ascii="Calibri" w:hAnsi="Calibri" w:cstheme="minorHAnsi"/>
          <w:b w:val="0"/>
          <w:bCs w:val="0"/>
          <w:sz w:val="22"/>
          <w:szCs w:val="22"/>
        </w:rPr>
      </w:pPr>
      <w:r w:rsidRPr="005E58B6">
        <w:rPr>
          <w:rFonts w:ascii="Calibri" w:hAnsi="Calibri" w:cstheme="minorHAnsi"/>
          <w:b/>
          <w:bCs/>
          <w:lang w:eastAsia="pl-PL"/>
        </w:rPr>
        <w:lastRenderedPageBreak/>
        <w:t xml:space="preserve">OŚWIADCZAMY, </w:t>
      </w:r>
      <w:r w:rsidRPr="005E58B6">
        <w:rPr>
          <w:rFonts w:ascii="Calibri" w:hAnsi="Calibri" w:cstheme="minorHAnsi"/>
          <w:lang w:eastAsia="pl-PL"/>
        </w:rPr>
        <w:t xml:space="preserve">że </w:t>
      </w:r>
      <w:r w:rsidRPr="005E58B6">
        <w:rPr>
          <w:rFonts w:ascii="Calibri" w:hAnsi="Calibri" w:cs="Calibri"/>
        </w:rPr>
        <w:t xml:space="preserve">oferujemy </w:t>
      </w:r>
      <w:r w:rsidRPr="005E58B6">
        <w:rPr>
          <w:rFonts w:ascii="Calibri" w:hAnsi="Calibri" w:cs="Calibri"/>
          <w:bCs/>
        </w:rPr>
        <w:t>wykonanie przedmiotu zamówienia zgodnie z poniższ</w:t>
      </w:r>
      <w:r w:rsidR="008C187B">
        <w:rPr>
          <w:rFonts w:ascii="Calibri" w:hAnsi="Calibri" w:cs="Calibri"/>
          <w:bCs/>
        </w:rPr>
        <w:t>ą specyfikacją: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2744"/>
        <w:gridCol w:w="777"/>
        <w:gridCol w:w="4074"/>
        <w:gridCol w:w="1531"/>
        <w:gridCol w:w="1323"/>
        <w:gridCol w:w="1597"/>
        <w:gridCol w:w="1466"/>
      </w:tblGrid>
      <w:tr w:rsidR="002C2F26" w14:paraId="53429288" w14:textId="77777777" w:rsidTr="002C2F26">
        <w:tc>
          <w:tcPr>
            <w:tcW w:w="480" w:type="dxa"/>
          </w:tcPr>
          <w:p w14:paraId="34957C7B" w14:textId="77777777" w:rsidR="00223C29" w:rsidRDefault="00223C29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</w:p>
          <w:p w14:paraId="7CEA3510" w14:textId="18A2B20E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L</w:t>
            </w:r>
            <w:r>
              <w:rPr>
                <w:rStyle w:val="FontStyle34"/>
                <w:rFonts w:cstheme="majorHAnsi"/>
                <w:b/>
                <w:bCs/>
              </w:rPr>
              <w:t>p.</w:t>
            </w:r>
          </w:p>
        </w:tc>
        <w:tc>
          <w:tcPr>
            <w:tcW w:w="2744" w:type="dxa"/>
          </w:tcPr>
          <w:p w14:paraId="44E1A14C" w14:textId="77777777" w:rsidR="00223C29" w:rsidRDefault="00223C29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</w:p>
          <w:p w14:paraId="4002A48B" w14:textId="65D559C4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 w:rsidRPr="006E6A46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System Nadzoru telemetrii</w:t>
            </w:r>
          </w:p>
        </w:tc>
        <w:tc>
          <w:tcPr>
            <w:tcW w:w="777" w:type="dxa"/>
          </w:tcPr>
          <w:p w14:paraId="56B08069" w14:textId="77777777" w:rsidR="00223C29" w:rsidRDefault="00223C29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</w:p>
          <w:p w14:paraId="406F3A8B" w14:textId="1EF5CC6F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I</w:t>
            </w:r>
            <w:r>
              <w:rPr>
                <w:rStyle w:val="FontStyle34"/>
                <w:rFonts w:cstheme="majorHAnsi"/>
                <w:b/>
                <w:bCs/>
              </w:rPr>
              <w:t>lość</w:t>
            </w:r>
          </w:p>
        </w:tc>
        <w:tc>
          <w:tcPr>
            <w:tcW w:w="4074" w:type="dxa"/>
          </w:tcPr>
          <w:p w14:paraId="12F7E883" w14:textId="77777777" w:rsidR="00223C29" w:rsidRDefault="00223C29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</w:p>
          <w:p w14:paraId="0625BC5E" w14:textId="4C3B1DED" w:rsidR="002C2F26" w:rsidRPr="006E6A46" w:rsidRDefault="00223C29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 w:rsidRPr="00223C29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Producent</w:t>
            </w: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/</w:t>
            </w:r>
            <w:r w:rsidR="002C2F26" w:rsidRPr="006E6A46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Nazwa/Typ</w:t>
            </w:r>
            <w:r w:rsidR="002C2F26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/</w:t>
            </w:r>
            <w:r w:rsidRPr="00223C29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Model</w:t>
            </w:r>
            <w:r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/</w:t>
            </w:r>
            <w:r w:rsidRPr="00223C29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Wersja</w:t>
            </w:r>
            <w:r w:rsidR="002C2F26" w:rsidRPr="00223C29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br/>
            </w:r>
          </w:p>
        </w:tc>
        <w:tc>
          <w:tcPr>
            <w:tcW w:w="1531" w:type="dxa"/>
          </w:tcPr>
          <w:p w14:paraId="10B84ED1" w14:textId="0E9A527C" w:rsidR="002C2F26" w:rsidRPr="0083560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>
              <w:rPr>
                <w:rStyle w:val="FontStyle34"/>
                <w:b/>
                <w:bCs/>
              </w:rPr>
              <w:t>Cena jednostkowa Netto (PLN)</w:t>
            </w:r>
          </w:p>
        </w:tc>
        <w:tc>
          <w:tcPr>
            <w:tcW w:w="1323" w:type="dxa"/>
          </w:tcPr>
          <w:p w14:paraId="273F8651" w14:textId="32BD79A1" w:rsidR="002C2F26" w:rsidRPr="0083560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 xml:space="preserve">Stawka </w:t>
            </w:r>
            <w:r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br/>
              <w:t>VAT</w:t>
            </w:r>
          </w:p>
        </w:tc>
        <w:tc>
          <w:tcPr>
            <w:tcW w:w="1597" w:type="dxa"/>
          </w:tcPr>
          <w:p w14:paraId="70B81BC4" w14:textId="2B95D48F" w:rsidR="002C2F26" w:rsidRPr="0083560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 w:rsidRPr="00835606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Cena</w:t>
            </w:r>
            <w:r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 xml:space="preserve"> </w:t>
            </w:r>
            <w:r w:rsidRPr="006115B4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jednostkowa</w:t>
            </w:r>
            <w:r w:rsidRPr="00835606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 xml:space="preserve"> Brutto (PLN)</w:t>
            </w:r>
          </w:p>
        </w:tc>
        <w:tc>
          <w:tcPr>
            <w:tcW w:w="1466" w:type="dxa"/>
          </w:tcPr>
          <w:p w14:paraId="620E2231" w14:textId="77777777" w:rsidR="002C2F26" w:rsidRPr="0083560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 w:rsidRPr="00835606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brutto </w:t>
            </w:r>
            <w:r w:rsidRPr="00835606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  <w:t>za całość (PLN)</w:t>
            </w:r>
          </w:p>
        </w:tc>
      </w:tr>
      <w:tr w:rsidR="002C2F26" w14:paraId="3565CCAD" w14:textId="77777777" w:rsidTr="002C2F26">
        <w:tc>
          <w:tcPr>
            <w:tcW w:w="480" w:type="dxa"/>
            <w:vAlign w:val="center"/>
          </w:tcPr>
          <w:p w14:paraId="3BFC585A" w14:textId="77777777" w:rsidR="002C2F26" w:rsidRPr="005E58B6" w:rsidRDefault="002C2F26" w:rsidP="006E6A46">
            <w:pPr>
              <w:pStyle w:val="Style3"/>
              <w:widowControl/>
              <w:tabs>
                <w:tab w:val="left" w:pos="0"/>
              </w:tabs>
              <w:spacing w:line="240" w:lineRule="auto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2744" w:type="dxa"/>
          </w:tcPr>
          <w:p w14:paraId="5AD65294" w14:textId="2016F375" w:rsidR="002C2F26" w:rsidRPr="00835606" w:rsidRDefault="004438F8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777" w:type="dxa"/>
          </w:tcPr>
          <w:p w14:paraId="6B2AE875" w14:textId="66AE5710" w:rsidR="002C2F26" w:rsidRPr="00835606" w:rsidRDefault="004438F8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074" w:type="dxa"/>
          </w:tcPr>
          <w:p w14:paraId="6824B189" w14:textId="74C78091" w:rsidR="002C2F26" w:rsidRPr="00835606" w:rsidRDefault="004438F8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531" w:type="dxa"/>
          </w:tcPr>
          <w:p w14:paraId="69C9B191" w14:textId="14782A5C" w:rsidR="002C2F26" w:rsidRPr="00835606" w:rsidRDefault="004438F8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323" w:type="dxa"/>
          </w:tcPr>
          <w:p w14:paraId="55BB8D16" w14:textId="01777065" w:rsidR="002C2F26" w:rsidRPr="00835606" w:rsidRDefault="004438F8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597" w:type="dxa"/>
          </w:tcPr>
          <w:p w14:paraId="62BBB74C" w14:textId="28FF14E1" w:rsidR="002C2F26" w:rsidRPr="004438F8" w:rsidRDefault="004438F8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 w:rsidRPr="004438F8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6=4x5</w:t>
            </w:r>
          </w:p>
        </w:tc>
        <w:tc>
          <w:tcPr>
            <w:tcW w:w="1466" w:type="dxa"/>
          </w:tcPr>
          <w:p w14:paraId="5673D957" w14:textId="1353C4CF" w:rsidR="002C2F26" w:rsidRPr="004438F8" w:rsidRDefault="004438F8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 w:rsidRPr="004438F8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7=2x6</w:t>
            </w:r>
          </w:p>
        </w:tc>
      </w:tr>
      <w:tr w:rsidR="002C2F26" w14:paraId="63F45C36" w14:textId="77777777" w:rsidTr="002C2F26">
        <w:tc>
          <w:tcPr>
            <w:tcW w:w="480" w:type="dxa"/>
            <w:vAlign w:val="center"/>
          </w:tcPr>
          <w:p w14:paraId="1D69DC2C" w14:textId="77777777" w:rsidR="002C2F26" w:rsidRPr="005E58B6" w:rsidRDefault="002C2F26" w:rsidP="006E6A46">
            <w:pPr>
              <w:pStyle w:val="Style3"/>
              <w:widowControl/>
              <w:tabs>
                <w:tab w:val="left" w:pos="0"/>
              </w:tabs>
              <w:spacing w:line="240" w:lineRule="auto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 w:rsidRPr="005E58B6">
              <w:rPr>
                <w:rStyle w:val="FontStyle34"/>
                <w:rFonts w:ascii="Calibri" w:hAnsi="Calibri" w:cstheme="majorHAnsi"/>
                <w:sz w:val="22"/>
                <w:szCs w:val="22"/>
              </w:rPr>
              <w:t>1</w:t>
            </w:r>
          </w:p>
        </w:tc>
        <w:tc>
          <w:tcPr>
            <w:tcW w:w="2744" w:type="dxa"/>
            <w:vAlign w:val="center"/>
          </w:tcPr>
          <w:p w14:paraId="013036DD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 w:rsidRPr="006E6A46">
              <w:rPr>
                <w:rStyle w:val="FontStyle34"/>
                <w:rFonts w:ascii="Calibri" w:hAnsi="Calibri" w:cstheme="majorHAnsi"/>
                <w:sz w:val="22"/>
                <w:szCs w:val="22"/>
              </w:rPr>
              <w:t xml:space="preserve">Urządzenie zdalnego </w:t>
            </w:r>
            <w:r w:rsidRPr="00835606">
              <w:rPr>
                <w:rStyle w:val="FontStyle34"/>
                <w:rFonts w:ascii="Calibri" w:hAnsi="Calibri" w:cstheme="majorHAnsi"/>
                <w:sz w:val="22"/>
                <w:szCs w:val="22"/>
              </w:rPr>
              <w:t xml:space="preserve">odczytu/nakładka telemetryczna na wodomierz </w:t>
            </w:r>
            <w:r w:rsidRPr="00835606">
              <w:rPr>
                <w:rStyle w:val="FontStyle34"/>
                <w:rFonts w:ascii="Calibri" w:hAnsi="Calibri"/>
                <w:sz w:val="22"/>
                <w:szCs w:val="22"/>
              </w:rPr>
              <w:t>wraz z montażem</w:t>
            </w:r>
          </w:p>
        </w:tc>
        <w:tc>
          <w:tcPr>
            <w:tcW w:w="777" w:type="dxa"/>
          </w:tcPr>
          <w:p w14:paraId="4168C632" w14:textId="77777777" w:rsidR="002C2F2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  <w:p w14:paraId="31B57C93" w14:textId="077C2A20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3</w:t>
            </w:r>
            <w:r w:rsidRPr="006115B4">
              <w:rPr>
                <w:rStyle w:val="FontStyle34"/>
                <w:rFonts w:ascii="Calibri" w:hAnsi="Calibri" w:cstheme="majorHAnsi"/>
                <w:sz w:val="22"/>
                <w:szCs w:val="22"/>
              </w:rPr>
              <w:t>194</w:t>
            </w:r>
          </w:p>
        </w:tc>
        <w:tc>
          <w:tcPr>
            <w:tcW w:w="4074" w:type="dxa"/>
            <w:vAlign w:val="center"/>
          </w:tcPr>
          <w:p w14:paraId="1A78E767" w14:textId="5DBB14F2" w:rsidR="002C2F26" w:rsidRPr="006E6A46" w:rsidRDefault="002C2F26" w:rsidP="008562C8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 w:rsidRPr="006E6A46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 xml:space="preserve">Rodzaj Transmisji danych </w:t>
            </w:r>
            <w:r w:rsidR="00223C29" w:rsidRPr="00223C29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…………………</w:t>
            </w:r>
          </w:p>
        </w:tc>
        <w:tc>
          <w:tcPr>
            <w:tcW w:w="1531" w:type="dxa"/>
          </w:tcPr>
          <w:p w14:paraId="225A6C78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323" w:type="dxa"/>
          </w:tcPr>
          <w:p w14:paraId="5197CF64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597" w:type="dxa"/>
          </w:tcPr>
          <w:p w14:paraId="2B520AC9" w14:textId="17206A39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466" w:type="dxa"/>
          </w:tcPr>
          <w:p w14:paraId="0574913C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</w:tr>
      <w:tr w:rsidR="002C2F26" w14:paraId="37574C3E" w14:textId="77777777" w:rsidTr="002C2F26">
        <w:tc>
          <w:tcPr>
            <w:tcW w:w="480" w:type="dxa"/>
            <w:vAlign w:val="center"/>
          </w:tcPr>
          <w:p w14:paraId="308268A9" w14:textId="77777777" w:rsidR="002C2F26" w:rsidRPr="005E58B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 w:rsidRPr="005E58B6">
              <w:rPr>
                <w:rStyle w:val="FontStyle34"/>
                <w:rFonts w:ascii="Calibri" w:hAnsi="Calibri" w:cstheme="majorHAnsi"/>
                <w:sz w:val="22"/>
                <w:szCs w:val="22"/>
              </w:rPr>
              <w:t>2</w:t>
            </w:r>
          </w:p>
        </w:tc>
        <w:tc>
          <w:tcPr>
            <w:tcW w:w="2744" w:type="dxa"/>
            <w:vAlign w:val="center"/>
          </w:tcPr>
          <w:p w14:paraId="15F5DFE2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 w:rsidRPr="0063301E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Wodomierz DN</w:t>
            </w:r>
            <w:r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 xml:space="preserve"> </w:t>
            </w:r>
            <w:r w:rsidRPr="0063301E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15</w:t>
            </w: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br/>
            </w:r>
            <w:r w:rsidRPr="0063301E">
              <w:rPr>
                <w:rFonts w:ascii="Calibri" w:hAnsi="Calibri" w:cstheme="majorHAnsi"/>
                <w:sz w:val="22"/>
                <w:szCs w:val="22"/>
              </w:rPr>
              <w:t>L 110, R ≥160 (H + V)</w:t>
            </w:r>
          </w:p>
        </w:tc>
        <w:tc>
          <w:tcPr>
            <w:tcW w:w="777" w:type="dxa"/>
            <w:vAlign w:val="center"/>
          </w:tcPr>
          <w:p w14:paraId="149A9554" w14:textId="77777777" w:rsidR="002C2F26" w:rsidRPr="006E6A46" w:rsidRDefault="002C2F26" w:rsidP="0063301E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8</w:t>
            </w:r>
            <w:r>
              <w:rPr>
                <w:rStyle w:val="FontStyle34"/>
                <w:rFonts w:cstheme="majorHAnsi"/>
              </w:rPr>
              <w:t>38</w:t>
            </w:r>
          </w:p>
        </w:tc>
        <w:tc>
          <w:tcPr>
            <w:tcW w:w="4074" w:type="dxa"/>
            <w:vAlign w:val="center"/>
          </w:tcPr>
          <w:p w14:paraId="083CE486" w14:textId="17E99FFB" w:rsidR="002C2F26" w:rsidRPr="006E6A46" w:rsidRDefault="00223C29" w:rsidP="008562C8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………………………………..</w:t>
            </w:r>
          </w:p>
        </w:tc>
        <w:tc>
          <w:tcPr>
            <w:tcW w:w="1531" w:type="dxa"/>
          </w:tcPr>
          <w:p w14:paraId="51BBE548" w14:textId="77777777" w:rsidR="002C2F26" w:rsidRPr="006E6A4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323" w:type="dxa"/>
          </w:tcPr>
          <w:p w14:paraId="2EC41C95" w14:textId="77777777" w:rsidR="002C2F26" w:rsidRPr="006E6A4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597" w:type="dxa"/>
          </w:tcPr>
          <w:p w14:paraId="23179138" w14:textId="47FC227E" w:rsidR="002C2F26" w:rsidRPr="006E6A4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466" w:type="dxa"/>
          </w:tcPr>
          <w:p w14:paraId="5A2ACF15" w14:textId="77777777" w:rsidR="002C2F26" w:rsidRPr="006E6A4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</w:tr>
      <w:tr w:rsidR="002C2F26" w14:paraId="408E802B" w14:textId="77777777" w:rsidTr="002C2F26">
        <w:tc>
          <w:tcPr>
            <w:tcW w:w="480" w:type="dxa"/>
            <w:vAlign w:val="center"/>
          </w:tcPr>
          <w:p w14:paraId="2B14CAC7" w14:textId="77777777" w:rsidR="002C2F26" w:rsidRPr="005E58B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 w:rsidRPr="005E58B6">
              <w:rPr>
                <w:rStyle w:val="FontStyle34"/>
                <w:rFonts w:ascii="Calibri" w:hAnsi="Calibri" w:cstheme="majorHAnsi"/>
                <w:sz w:val="22"/>
                <w:szCs w:val="22"/>
              </w:rPr>
              <w:t>3</w:t>
            </w:r>
          </w:p>
        </w:tc>
        <w:tc>
          <w:tcPr>
            <w:tcW w:w="2744" w:type="dxa"/>
            <w:vAlign w:val="center"/>
          </w:tcPr>
          <w:p w14:paraId="57B40F7B" w14:textId="77777777" w:rsidR="002C2F26" w:rsidRPr="0063301E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 w:rsidRPr="0063301E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Wodomierz DN</w:t>
            </w:r>
            <w:r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 xml:space="preserve"> </w:t>
            </w:r>
            <w:r w:rsidRPr="0063301E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20</w:t>
            </w:r>
          </w:p>
          <w:p w14:paraId="31C2BDB2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 w:rsidRPr="0063301E">
              <w:rPr>
                <w:rFonts w:ascii="Calibri" w:hAnsi="Calibri" w:cstheme="majorHAnsi"/>
                <w:sz w:val="22"/>
                <w:szCs w:val="22"/>
              </w:rPr>
              <w:t>L 130, R ≥160 (H + V)</w:t>
            </w:r>
          </w:p>
        </w:tc>
        <w:tc>
          <w:tcPr>
            <w:tcW w:w="777" w:type="dxa"/>
            <w:vAlign w:val="center"/>
          </w:tcPr>
          <w:p w14:paraId="16F4319B" w14:textId="77777777" w:rsidR="002C2F26" w:rsidRPr="006E6A46" w:rsidRDefault="002C2F26" w:rsidP="0063301E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2</w:t>
            </w:r>
            <w:r>
              <w:rPr>
                <w:rStyle w:val="FontStyle34"/>
                <w:rFonts w:cstheme="majorHAnsi"/>
              </w:rPr>
              <w:t>287</w:t>
            </w:r>
          </w:p>
        </w:tc>
        <w:tc>
          <w:tcPr>
            <w:tcW w:w="4074" w:type="dxa"/>
            <w:vAlign w:val="center"/>
          </w:tcPr>
          <w:p w14:paraId="1DBAB6CD" w14:textId="2B2B90CE" w:rsidR="002C2F26" w:rsidRPr="006E6A46" w:rsidRDefault="00223C29" w:rsidP="008562C8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……………………………………..</w:t>
            </w:r>
          </w:p>
        </w:tc>
        <w:tc>
          <w:tcPr>
            <w:tcW w:w="1531" w:type="dxa"/>
          </w:tcPr>
          <w:p w14:paraId="32E3F6B6" w14:textId="77777777" w:rsidR="002C2F26" w:rsidRPr="006E6A4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323" w:type="dxa"/>
          </w:tcPr>
          <w:p w14:paraId="1275E5FA" w14:textId="77777777" w:rsidR="002C2F26" w:rsidRPr="006E6A4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597" w:type="dxa"/>
          </w:tcPr>
          <w:p w14:paraId="1F038C59" w14:textId="34894DAE" w:rsidR="002C2F26" w:rsidRPr="006E6A4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466" w:type="dxa"/>
          </w:tcPr>
          <w:p w14:paraId="662BFCCF" w14:textId="77777777" w:rsidR="002C2F26" w:rsidRPr="006E6A4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</w:tr>
      <w:tr w:rsidR="002C2F26" w14:paraId="6927BBAB" w14:textId="77777777" w:rsidTr="002C2F26">
        <w:tc>
          <w:tcPr>
            <w:tcW w:w="480" w:type="dxa"/>
            <w:vAlign w:val="center"/>
          </w:tcPr>
          <w:p w14:paraId="35D7CBD6" w14:textId="77777777" w:rsidR="002C2F26" w:rsidRPr="005E58B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 w:rsidRPr="005E58B6">
              <w:rPr>
                <w:rStyle w:val="FontStyle34"/>
                <w:rFonts w:ascii="Calibri" w:hAnsi="Calibri" w:cstheme="majorHAnsi"/>
                <w:sz w:val="22"/>
                <w:szCs w:val="22"/>
              </w:rPr>
              <w:t>4</w:t>
            </w:r>
          </w:p>
        </w:tc>
        <w:tc>
          <w:tcPr>
            <w:tcW w:w="2744" w:type="dxa"/>
            <w:vAlign w:val="center"/>
          </w:tcPr>
          <w:p w14:paraId="32B39EE5" w14:textId="77777777" w:rsidR="002C2F26" w:rsidRPr="0063301E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 w:rsidRPr="0063301E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Wodomierz DN</w:t>
            </w:r>
            <w:r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 xml:space="preserve"> </w:t>
            </w:r>
            <w:r w:rsidRPr="0063301E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25</w:t>
            </w:r>
          </w:p>
          <w:p w14:paraId="2FE37BFA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 w:rsidRPr="0063301E">
              <w:rPr>
                <w:rFonts w:ascii="Calibri" w:hAnsi="Calibri" w:cstheme="majorHAnsi"/>
                <w:sz w:val="22"/>
                <w:szCs w:val="22"/>
              </w:rPr>
              <w:t>L 260, R ≥160 (H)</w:t>
            </w:r>
          </w:p>
        </w:tc>
        <w:tc>
          <w:tcPr>
            <w:tcW w:w="777" w:type="dxa"/>
            <w:vAlign w:val="center"/>
          </w:tcPr>
          <w:p w14:paraId="4517F5EB" w14:textId="77777777" w:rsidR="002C2F26" w:rsidRPr="006E6A46" w:rsidRDefault="002C2F26" w:rsidP="0063301E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24</w:t>
            </w:r>
          </w:p>
        </w:tc>
        <w:tc>
          <w:tcPr>
            <w:tcW w:w="4074" w:type="dxa"/>
            <w:vAlign w:val="center"/>
          </w:tcPr>
          <w:p w14:paraId="66EB878A" w14:textId="1378D23D" w:rsidR="002C2F26" w:rsidRPr="006E6A46" w:rsidRDefault="00223C29" w:rsidP="008562C8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………………………………..</w:t>
            </w:r>
          </w:p>
        </w:tc>
        <w:tc>
          <w:tcPr>
            <w:tcW w:w="1531" w:type="dxa"/>
          </w:tcPr>
          <w:p w14:paraId="38329A9A" w14:textId="77777777" w:rsidR="002C2F26" w:rsidRPr="006E6A4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323" w:type="dxa"/>
          </w:tcPr>
          <w:p w14:paraId="55AA5C30" w14:textId="77777777" w:rsidR="002C2F26" w:rsidRPr="006E6A4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597" w:type="dxa"/>
          </w:tcPr>
          <w:p w14:paraId="74BBA8B3" w14:textId="50047286" w:rsidR="002C2F26" w:rsidRPr="006E6A4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466" w:type="dxa"/>
          </w:tcPr>
          <w:p w14:paraId="5E43C69F" w14:textId="77777777" w:rsidR="002C2F26" w:rsidRPr="006E6A4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</w:tr>
      <w:tr w:rsidR="002C2F26" w14:paraId="2B709A59" w14:textId="77777777" w:rsidTr="002C2F26">
        <w:tc>
          <w:tcPr>
            <w:tcW w:w="480" w:type="dxa"/>
            <w:vAlign w:val="center"/>
          </w:tcPr>
          <w:p w14:paraId="34577D44" w14:textId="77777777" w:rsidR="002C2F26" w:rsidRPr="005E58B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 w:rsidRPr="005E58B6">
              <w:rPr>
                <w:rStyle w:val="FontStyle34"/>
                <w:rFonts w:ascii="Calibri" w:hAnsi="Calibri" w:cstheme="majorHAnsi"/>
                <w:sz w:val="22"/>
                <w:szCs w:val="22"/>
              </w:rPr>
              <w:t>5</w:t>
            </w:r>
          </w:p>
        </w:tc>
        <w:tc>
          <w:tcPr>
            <w:tcW w:w="2744" w:type="dxa"/>
            <w:vAlign w:val="center"/>
          </w:tcPr>
          <w:p w14:paraId="1B6D73FF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 w:rsidRPr="0063301E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Wodomierz DN</w:t>
            </w:r>
            <w:r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 xml:space="preserve"> </w:t>
            </w:r>
            <w:r w:rsidRPr="0063301E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32</w:t>
            </w: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br/>
            </w:r>
            <w:r w:rsidRPr="0063301E">
              <w:rPr>
                <w:rFonts w:ascii="Calibri" w:hAnsi="Calibri" w:cstheme="majorHAnsi"/>
                <w:sz w:val="22"/>
                <w:szCs w:val="22"/>
              </w:rPr>
              <w:t>L 260, R ≥160 (H)</w:t>
            </w:r>
          </w:p>
        </w:tc>
        <w:tc>
          <w:tcPr>
            <w:tcW w:w="777" w:type="dxa"/>
            <w:vAlign w:val="center"/>
          </w:tcPr>
          <w:p w14:paraId="5107AC64" w14:textId="77777777" w:rsidR="002C2F26" w:rsidRPr="006E6A46" w:rsidRDefault="002C2F26" w:rsidP="0063301E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6</w:t>
            </w:r>
          </w:p>
        </w:tc>
        <w:tc>
          <w:tcPr>
            <w:tcW w:w="4074" w:type="dxa"/>
            <w:vAlign w:val="center"/>
          </w:tcPr>
          <w:p w14:paraId="74D19C64" w14:textId="5A894006" w:rsidR="002C2F26" w:rsidRPr="006E6A46" w:rsidRDefault="00223C29" w:rsidP="008562C8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………………………………..</w:t>
            </w:r>
          </w:p>
        </w:tc>
        <w:tc>
          <w:tcPr>
            <w:tcW w:w="1531" w:type="dxa"/>
          </w:tcPr>
          <w:p w14:paraId="2A635B44" w14:textId="77777777" w:rsidR="002C2F26" w:rsidRPr="006E6A4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323" w:type="dxa"/>
          </w:tcPr>
          <w:p w14:paraId="1BA382F2" w14:textId="77777777" w:rsidR="002C2F26" w:rsidRPr="006E6A4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597" w:type="dxa"/>
          </w:tcPr>
          <w:p w14:paraId="28699221" w14:textId="039F91A8" w:rsidR="002C2F26" w:rsidRPr="006E6A4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466" w:type="dxa"/>
          </w:tcPr>
          <w:p w14:paraId="7517C1BE" w14:textId="77777777" w:rsidR="002C2F26" w:rsidRPr="006E6A4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</w:tr>
      <w:tr w:rsidR="002C2F26" w14:paraId="74A11BA5" w14:textId="77777777" w:rsidTr="002C2F26">
        <w:tc>
          <w:tcPr>
            <w:tcW w:w="480" w:type="dxa"/>
            <w:vAlign w:val="center"/>
          </w:tcPr>
          <w:p w14:paraId="19DE19C8" w14:textId="77777777" w:rsidR="002C2F26" w:rsidRPr="005E58B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 w:rsidRPr="005E58B6">
              <w:rPr>
                <w:rStyle w:val="FontStyle34"/>
                <w:rFonts w:ascii="Calibri" w:hAnsi="Calibri" w:cstheme="majorHAnsi"/>
                <w:sz w:val="22"/>
                <w:szCs w:val="22"/>
              </w:rPr>
              <w:t>6</w:t>
            </w:r>
          </w:p>
        </w:tc>
        <w:tc>
          <w:tcPr>
            <w:tcW w:w="2744" w:type="dxa"/>
            <w:vAlign w:val="center"/>
          </w:tcPr>
          <w:p w14:paraId="788FD223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 w:rsidRPr="0063301E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Wodomierz DN</w:t>
            </w:r>
            <w:r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 xml:space="preserve"> </w:t>
            </w:r>
            <w:r w:rsidRPr="0063301E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40</w:t>
            </w: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br/>
            </w:r>
            <w:r w:rsidRPr="0063301E">
              <w:rPr>
                <w:rFonts w:ascii="Calibri" w:hAnsi="Calibri" w:cstheme="majorHAnsi"/>
                <w:sz w:val="22"/>
                <w:szCs w:val="22"/>
              </w:rPr>
              <w:t>L 300, R ≥160 (H)</w:t>
            </w:r>
          </w:p>
        </w:tc>
        <w:tc>
          <w:tcPr>
            <w:tcW w:w="777" w:type="dxa"/>
            <w:vAlign w:val="center"/>
          </w:tcPr>
          <w:p w14:paraId="407D89AB" w14:textId="77777777" w:rsidR="002C2F26" w:rsidRPr="006E6A46" w:rsidRDefault="002C2F26" w:rsidP="0063301E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11</w:t>
            </w:r>
          </w:p>
        </w:tc>
        <w:tc>
          <w:tcPr>
            <w:tcW w:w="4074" w:type="dxa"/>
            <w:vAlign w:val="center"/>
          </w:tcPr>
          <w:p w14:paraId="188B0C1C" w14:textId="2602354C" w:rsidR="002C2F26" w:rsidRPr="006E6A46" w:rsidRDefault="00223C29" w:rsidP="008562C8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………………………………..</w:t>
            </w:r>
          </w:p>
        </w:tc>
        <w:tc>
          <w:tcPr>
            <w:tcW w:w="1531" w:type="dxa"/>
          </w:tcPr>
          <w:p w14:paraId="645EC47A" w14:textId="77777777" w:rsidR="002C2F26" w:rsidRPr="006E6A4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323" w:type="dxa"/>
          </w:tcPr>
          <w:p w14:paraId="29ED4F5D" w14:textId="77777777" w:rsidR="002C2F26" w:rsidRPr="006E6A4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597" w:type="dxa"/>
          </w:tcPr>
          <w:p w14:paraId="295C5D73" w14:textId="6AE33822" w:rsidR="002C2F26" w:rsidRPr="006E6A4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466" w:type="dxa"/>
          </w:tcPr>
          <w:p w14:paraId="5779BEFF" w14:textId="77777777" w:rsidR="002C2F26" w:rsidRPr="006E6A4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</w:tr>
      <w:tr w:rsidR="002C2F26" w14:paraId="5601440A" w14:textId="77777777" w:rsidTr="002C2F26">
        <w:tc>
          <w:tcPr>
            <w:tcW w:w="480" w:type="dxa"/>
            <w:vAlign w:val="center"/>
          </w:tcPr>
          <w:p w14:paraId="63AE6F11" w14:textId="77777777" w:rsidR="002C2F26" w:rsidRPr="005E58B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 w:rsidRPr="005E58B6">
              <w:rPr>
                <w:rStyle w:val="FontStyle34"/>
                <w:rFonts w:ascii="Calibri" w:hAnsi="Calibri" w:cstheme="majorHAnsi"/>
                <w:sz w:val="22"/>
                <w:szCs w:val="22"/>
              </w:rPr>
              <w:t>7</w:t>
            </w:r>
          </w:p>
        </w:tc>
        <w:tc>
          <w:tcPr>
            <w:tcW w:w="2744" w:type="dxa"/>
            <w:vAlign w:val="center"/>
          </w:tcPr>
          <w:p w14:paraId="35E7CF32" w14:textId="77777777" w:rsidR="002C2F26" w:rsidRPr="0063301E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 w:rsidRPr="0063301E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Wodomierz DN</w:t>
            </w:r>
            <w:r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 xml:space="preserve"> </w:t>
            </w:r>
            <w:r w:rsidRPr="0063301E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50</w:t>
            </w:r>
          </w:p>
          <w:p w14:paraId="190479D9" w14:textId="77777777" w:rsidR="002C2F26" w:rsidRPr="0063301E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 w:rsidRPr="0063301E">
              <w:rPr>
                <w:rFonts w:ascii="Calibri" w:hAnsi="Calibri" w:cstheme="majorHAnsi"/>
                <w:sz w:val="22"/>
                <w:szCs w:val="22"/>
              </w:rPr>
              <w:t xml:space="preserve">L 270, R ≥160(H) sprzężony </w:t>
            </w:r>
            <w:r w:rsidRPr="0063301E">
              <w:rPr>
                <w:rFonts w:ascii="Calibri" w:hAnsi="Calibri"/>
                <w:sz w:val="22"/>
                <w:szCs w:val="22"/>
              </w:rPr>
              <w:t>- równoległy</w:t>
            </w:r>
          </w:p>
        </w:tc>
        <w:tc>
          <w:tcPr>
            <w:tcW w:w="777" w:type="dxa"/>
            <w:vAlign w:val="center"/>
          </w:tcPr>
          <w:p w14:paraId="5BC334A6" w14:textId="77777777" w:rsidR="002C2F26" w:rsidRPr="006E6A46" w:rsidRDefault="002C2F26" w:rsidP="0063301E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4</w:t>
            </w:r>
          </w:p>
        </w:tc>
        <w:tc>
          <w:tcPr>
            <w:tcW w:w="4074" w:type="dxa"/>
            <w:vAlign w:val="center"/>
          </w:tcPr>
          <w:p w14:paraId="6BB68A16" w14:textId="0D5E6FE7" w:rsidR="002C2F26" w:rsidRPr="006E6A46" w:rsidRDefault="00223C29" w:rsidP="008562C8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………………………………..</w:t>
            </w:r>
          </w:p>
        </w:tc>
        <w:tc>
          <w:tcPr>
            <w:tcW w:w="1531" w:type="dxa"/>
          </w:tcPr>
          <w:p w14:paraId="19B1C4B8" w14:textId="77777777" w:rsidR="002C2F26" w:rsidRPr="006E6A4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323" w:type="dxa"/>
          </w:tcPr>
          <w:p w14:paraId="797384CD" w14:textId="77777777" w:rsidR="002C2F26" w:rsidRPr="006E6A4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597" w:type="dxa"/>
          </w:tcPr>
          <w:p w14:paraId="54DC673A" w14:textId="100A628D" w:rsidR="002C2F26" w:rsidRPr="006E6A4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466" w:type="dxa"/>
          </w:tcPr>
          <w:p w14:paraId="2670F204" w14:textId="77777777" w:rsidR="002C2F26" w:rsidRPr="006E6A46" w:rsidRDefault="002C2F26" w:rsidP="00BD6D4D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</w:tr>
      <w:tr w:rsidR="002C2F26" w14:paraId="4715E099" w14:textId="77777777" w:rsidTr="002C2F26">
        <w:tc>
          <w:tcPr>
            <w:tcW w:w="480" w:type="dxa"/>
            <w:vAlign w:val="center"/>
          </w:tcPr>
          <w:p w14:paraId="099C2381" w14:textId="77777777" w:rsidR="002C2F26" w:rsidRPr="005E58B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8</w:t>
            </w:r>
          </w:p>
        </w:tc>
        <w:tc>
          <w:tcPr>
            <w:tcW w:w="2744" w:type="dxa"/>
            <w:vAlign w:val="center"/>
          </w:tcPr>
          <w:p w14:paraId="460AC69B" w14:textId="77777777" w:rsidR="002C2F26" w:rsidRPr="0063301E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 w:rsidRPr="0063301E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Wodomierz DN</w:t>
            </w:r>
            <w:r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 xml:space="preserve"> </w:t>
            </w:r>
            <w:r w:rsidRPr="0063301E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65</w:t>
            </w:r>
          </w:p>
          <w:p w14:paraId="267211BC" w14:textId="77777777" w:rsidR="002C2F26" w:rsidRPr="0063301E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 w:rsidRPr="0063301E">
              <w:rPr>
                <w:rFonts w:ascii="Calibri" w:hAnsi="Calibri" w:cstheme="majorHAnsi"/>
                <w:sz w:val="22"/>
                <w:szCs w:val="22"/>
              </w:rPr>
              <w:t xml:space="preserve">L 300, R ≥160 (H) sprzężony </w:t>
            </w:r>
            <w:r w:rsidRPr="0063301E">
              <w:rPr>
                <w:rFonts w:ascii="Calibri" w:hAnsi="Calibri"/>
                <w:sz w:val="22"/>
                <w:szCs w:val="22"/>
              </w:rPr>
              <w:t>- równoległy</w:t>
            </w:r>
          </w:p>
        </w:tc>
        <w:tc>
          <w:tcPr>
            <w:tcW w:w="777" w:type="dxa"/>
            <w:vAlign w:val="center"/>
          </w:tcPr>
          <w:p w14:paraId="011F2295" w14:textId="77777777" w:rsidR="002C2F2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1</w:t>
            </w:r>
          </w:p>
        </w:tc>
        <w:tc>
          <w:tcPr>
            <w:tcW w:w="4074" w:type="dxa"/>
            <w:vAlign w:val="center"/>
          </w:tcPr>
          <w:p w14:paraId="2CB461FA" w14:textId="0CFC9F3E" w:rsidR="002C2F26" w:rsidRPr="006E6A46" w:rsidRDefault="00223C29" w:rsidP="008562C8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………………………………..</w:t>
            </w:r>
          </w:p>
        </w:tc>
        <w:tc>
          <w:tcPr>
            <w:tcW w:w="1531" w:type="dxa"/>
          </w:tcPr>
          <w:p w14:paraId="1AC9DD6D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323" w:type="dxa"/>
          </w:tcPr>
          <w:p w14:paraId="13E1A43E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597" w:type="dxa"/>
          </w:tcPr>
          <w:p w14:paraId="1F1F72EA" w14:textId="5FBA948C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466" w:type="dxa"/>
          </w:tcPr>
          <w:p w14:paraId="14882C3D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</w:tr>
      <w:tr w:rsidR="002C2F26" w14:paraId="6E96CF1F" w14:textId="77777777" w:rsidTr="002C2F26">
        <w:tc>
          <w:tcPr>
            <w:tcW w:w="480" w:type="dxa"/>
            <w:vAlign w:val="center"/>
          </w:tcPr>
          <w:p w14:paraId="2D562F84" w14:textId="77777777" w:rsidR="002C2F26" w:rsidRPr="005E58B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9</w:t>
            </w:r>
          </w:p>
        </w:tc>
        <w:tc>
          <w:tcPr>
            <w:tcW w:w="2744" w:type="dxa"/>
            <w:vAlign w:val="center"/>
          </w:tcPr>
          <w:p w14:paraId="5E699DF0" w14:textId="77777777" w:rsidR="002C2F26" w:rsidRPr="0063301E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 w:rsidRPr="0063301E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Wodomierz DN</w:t>
            </w:r>
            <w:r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 xml:space="preserve"> </w:t>
            </w:r>
            <w:r w:rsidRPr="0063301E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80</w:t>
            </w:r>
          </w:p>
          <w:p w14:paraId="14DCE8DE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 w:rsidRPr="0063301E">
              <w:rPr>
                <w:rFonts w:ascii="Calibri" w:hAnsi="Calibri" w:cstheme="majorHAnsi"/>
                <w:sz w:val="22"/>
                <w:szCs w:val="22"/>
              </w:rPr>
              <w:t>L 350, R ≥160 (H) sprzężony</w:t>
            </w:r>
            <w:r>
              <w:rPr>
                <w:rFonts w:ascii="Calibri" w:hAnsi="Calibri" w:cstheme="majorHAnsi"/>
                <w:sz w:val="22"/>
                <w:szCs w:val="22"/>
              </w:rPr>
              <w:t xml:space="preserve"> </w:t>
            </w:r>
            <w:r w:rsidRPr="0063301E">
              <w:rPr>
                <w:rFonts w:ascii="Calibri" w:hAnsi="Calibri"/>
                <w:sz w:val="22"/>
                <w:szCs w:val="22"/>
              </w:rPr>
              <w:t>- równoległy</w:t>
            </w:r>
          </w:p>
        </w:tc>
        <w:tc>
          <w:tcPr>
            <w:tcW w:w="777" w:type="dxa"/>
            <w:vAlign w:val="center"/>
          </w:tcPr>
          <w:p w14:paraId="79DE369B" w14:textId="77777777" w:rsidR="002C2F2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2</w:t>
            </w:r>
          </w:p>
        </w:tc>
        <w:tc>
          <w:tcPr>
            <w:tcW w:w="4074" w:type="dxa"/>
            <w:vAlign w:val="center"/>
          </w:tcPr>
          <w:p w14:paraId="11249259" w14:textId="097CFA0E" w:rsidR="002C2F26" w:rsidRPr="006E6A46" w:rsidRDefault="00223C29" w:rsidP="008562C8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………………………………..</w:t>
            </w:r>
          </w:p>
        </w:tc>
        <w:tc>
          <w:tcPr>
            <w:tcW w:w="1531" w:type="dxa"/>
          </w:tcPr>
          <w:p w14:paraId="3B708858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323" w:type="dxa"/>
          </w:tcPr>
          <w:p w14:paraId="429A4B94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597" w:type="dxa"/>
          </w:tcPr>
          <w:p w14:paraId="430F1ADA" w14:textId="526688C8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466" w:type="dxa"/>
          </w:tcPr>
          <w:p w14:paraId="3585F1B7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</w:tr>
      <w:tr w:rsidR="002C2F26" w14:paraId="174520B9" w14:textId="77777777" w:rsidTr="002C2F26">
        <w:tc>
          <w:tcPr>
            <w:tcW w:w="480" w:type="dxa"/>
            <w:vAlign w:val="center"/>
          </w:tcPr>
          <w:p w14:paraId="2A94C9B4" w14:textId="77777777" w:rsidR="002C2F26" w:rsidRPr="005E58B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10</w:t>
            </w:r>
          </w:p>
        </w:tc>
        <w:tc>
          <w:tcPr>
            <w:tcW w:w="2744" w:type="dxa"/>
            <w:vAlign w:val="center"/>
          </w:tcPr>
          <w:p w14:paraId="290AD888" w14:textId="77777777" w:rsidR="002C2F26" w:rsidRPr="0063301E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 w:rsidRPr="0063301E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Wodomierz DN</w:t>
            </w:r>
            <w:r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 xml:space="preserve"> </w:t>
            </w:r>
            <w:r w:rsidRPr="0063301E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80</w:t>
            </w:r>
          </w:p>
          <w:p w14:paraId="2021A097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 w:rsidRPr="0063301E">
              <w:rPr>
                <w:rFonts w:ascii="Calibri" w:hAnsi="Calibri" w:cstheme="majorHAnsi"/>
                <w:sz w:val="22"/>
                <w:szCs w:val="22"/>
              </w:rPr>
              <w:t>L 350, R ≥160 (H) hydrantowy</w:t>
            </w:r>
          </w:p>
        </w:tc>
        <w:tc>
          <w:tcPr>
            <w:tcW w:w="777" w:type="dxa"/>
            <w:vAlign w:val="center"/>
          </w:tcPr>
          <w:p w14:paraId="451A89C3" w14:textId="77777777" w:rsidR="002C2F2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5</w:t>
            </w:r>
          </w:p>
        </w:tc>
        <w:tc>
          <w:tcPr>
            <w:tcW w:w="4074" w:type="dxa"/>
            <w:vAlign w:val="center"/>
          </w:tcPr>
          <w:p w14:paraId="67E48340" w14:textId="62066EC1" w:rsidR="002C2F26" w:rsidRPr="006E6A46" w:rsidRDefault="00223C29" w:rsidP="008562C8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………………………………..</w:t>
            </w:r>
          </w:p>
        </w:tc>
        <w:tc>
          <w:tcPr>
            <w:tcW w:w="1531" w:type="dxa"/>
          </w:tcPr>
          <w:p w14:paraId="0A29D352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323" w:type="dxa"/>
          </w:tcPr>
          <w:p w14:paraId="54938CA9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597" w:type="dxa"/>
          </w:tcPr>
          <w:p w14:paraId="448C16A0" w14:textId="34524E53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466" w:type="dxa"/>
          </w:tcPr>
          <w:p w14:paraId="4D4CD2F0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</w:tr>
      <w:tr w:rsidR="002C2F26" w14:paraId="3E4B2C60" w14:textId="77777777" w:rsidTr="002C2F26">
        <w:tc>
          <w:tcPr>
            <w:tcW w:w="480" w:type="dxa"/>
            <w:vAlign w:val="center"/>
          </w:tcPr>
          <w:p w14:paraId="52052363" w14:textId="77777777" w:rsidR="002C2F26" w:rsidRPr="005E58B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11</w:t>
            </w:r>
          </w:p>
        </w:tc>
        <w:tc>
          <w:tcPr>
            <w:tcW w:w="2744" w:type="dxa"/>
            <w:vAlign w:val="center"/>
          </w:tcPr>
          <w:p w14:paraId="2A2B6010" w14:textId="77777777" w:rsidR="002C2F26" w:rsidRPr="0063301E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 w:rsidRPr="0063301E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Wodomierz DN</w:t>
            </w:r>
            <w:r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 xml:space="preserve"> </w:t>
            </w:r>
            <w:r w:rsidRPr="0063301E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50</w:t>
            </w:r>
          </w:p>
          <w:p w14:paraId="5D110A25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 w:rsidRPr="0063301E">
              <w:rPr>
                <w:rFonts w:ascii="Calibri" w:hAnsi="Calibri" w:cstheme="majorHAnsi"/>
                <w:sz w:val="22"/>
                <w:szCs w:val="22"/>
              </w:rPr>
              <w:lastRenderedPageBreak/>
              <w:t xml:space="preserve">L 270, R ≥160(H) </w:t>
            </w:r>
            <w:r>
              <w:rPr>
                <w:rFonts w:ascii="Calibri" w:hAnsi="Calibri" w:cstheme="majorHAnsi"/>
                <w:sz w:val="22"/>
                <w:szCs w:val="22"/>
              </w:rPr>
              <w:br/>
            </w:r>
            <w:r w:rsidRPr="0063301E">
              <w:rPr>
                <w:rFonts w:ascii="Calibri" w:hAnsi="Calibri" w:cstheme="majorHAnsi"/>
                <w:sz w:val="22"/>
                <w:szCs w:val="22"/>
              </w:rPr>
              <w:t>do montażu w studni</w:t>
            </w:r>
          </w:p>
        </w:tc>
        <w:tc>
          <w:tcPr>
            <w:tcW w:w="777" w:type="dxa"/>
            <w:vAlign w:val="center"/>
          </w:tcPr>
          <w:p w14:paraId="71BF2074" w14:textId="77777777" w:rsidR="002C2F2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4074" w:type="dxa"/>
            <w:vAlign w:val="center"/>
          </w:tcPr>
          <w:p w14:paraId="011FA3E2" w14:textId="78F4A23C" w:rsidR="002C2F26" w:rsidRPr="006E6A46" w:rsidRDefault="00223C29" w:rsidP="008562C8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………………………………..</w:t>
            </w:r>
          </w:p>
        </w:tc>
        <w:tc>
          <w:tcPr>
            <w:tcW w:w="1531" w:type="dxa"/>
          </w:tcPr>
          <w:p w14:paraId="72B54698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323" w:type="dxa"/>
          </w:tcPr>
          <w:p w14:paraId="6C66F983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597" w:type="dxa"/>
          </w:tcPr>
          <w:p w14:paraId="35DEB83E" w14:textId="3B880650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466" w:type="dxa"/>
          </w:tcPr>
          <w:p w14:paraId="3C4F03A2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</w:tr>
      <w:tr w:rsidR="002C2F26" w14:paraId="4828A595" w14:textId="77777777" w:rsidTr="002C2F26">
        <w:tc>
          <w:tcPr>
            <w:tcW w:w="480" w:type="dxa"/>
            <w:vAlign w:val="center"/>
          </w:tcPr>
          <w:p w14:paraId="64F24680" w14:textId="77777777" w:rsidR="002C2F26" w:rsidRPr="005E58B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12</w:t>
            </w:r>
          </w:p>
        </w:tc>
        <w:tc>
          <w:tcPr>
            <w:tcW w:w="2744" w:type="dxa"/>
            <w:vAlign w:val="center"/>
          </w:tcPr>
          <w:p w14:paraId="3D877E5B" w14:textId="77777777" w:rsidR="002C2F26" w:rsidRPr="0063301E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 w:rsidRPr="0063301E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Wodomierz DN</w:t>
            </w:r>
            <w:r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 xml:space="preserve"> </w:t>
            </w:r>
            <w:r w:rsidRPr="0063301E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80</w:t>
            </w:r>
          </w:p>
          <w:p w14:paraId="12074B71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 w:rsidRPr="0063301E">
              <w:rPr>
                <w:rFonts w:ascii="Calibri" w:hAnsi="Calibri" w:cstheme="majorHAnsi"/>
                <w:sz w:val="22"/>
                <w:szCs w:val="22"/>
              </w:rPr>
              <w:t xml:space="preserve">, L 350, R ≥160 (H) </w:t>
            </w:r>
            <w:r>
              <w:rPr>
                <w:rFonts w:ascii="Calibri" w:hAnsi="Calibri" w:cstheme="majorHAnsi"/>
                <w:sz w:val="22"/>
                <w:szCs w:val="22"/>
              </w:rPr>
              <w:br/>
            </w:r>
            <w:r w:rsidRPr="0063301E">
              <w:rPr>
                <w:rFonts w:ascii="Calibri" w:hAnsi="Calibri" w:cstheme="majorHAnsi"/>
                <w:sz w:val="22"/>
                <w:szCs w:val="22"/>
              </w:rPr>
              <w:t>do montażu w studni</w:t>
            </w:r>
          </w:p>
        </w:tc>
        <w:tc>
          <w:tcPr>
            <w:tcW w:w="777" w:type="dxa"/>
            <w:vAlign w:val="center"/>
          </w:tcPr>
          <w:p w14:paraId="3CE5F47C" w14:textId="77777777" w:rsidR="002C2F2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8</w:t>
            </w:r>
          </w:p>
        </w:tc>
        <w:tc>
          <w:tcPr>
            <w:tcW w:w="4074" w:type="dxa"/>
            <w:vAlign w:val="center"/>
          </w:tcPr>
          <w:p w14:paraId="178C5E8A" w14:textId="26C49140" w:rsidR="002C2F26" w:rsidRPr="006E6A46" w:rsidRDefault="00223C29" w:rsidP="008562C8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………………………………..</w:t>
            </w:r>
          </w:p>
        </w:tc>
        <w:tc>
          <w:tcPr>
            <w:tcW w:w="1531" w:type="dxa"/>
          </w:tcPr>
          <w:p w14:paraId="64FBD547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323" w:type="dxa"/>
          </w:tcPr>
          <w:p w14:paraId="32E01204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597" w:type="dxa"/>
          </w:tcPr>
          <w:p w14:paraId="7F139744" w14:textId="457EF73F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466" w:type="dxa"/>
          </w:tcPr>
          <w:p w14:paraId="2D9F0251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</w:tr>
      <w:tr w:rsidR="002C2F26" w14:paraId="6455F447" w14:textId="77777777" w:rsidTr="002C2F26">
        <w:tc>
          <w:tcPr>
            <w:tcW w:w="480" w:type="dxa"/>
            <w:vAlign w:val="center"/>
          </w:tcPr>
          <w:p w14:paraId="5A651BE5" w14:textId="77777777" w:rsidR="002C2F26" w:rsidRPr="005E58B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13</w:t>
            </w:r>
          </w:p>
        </w:tc>
        <w:tc>
          <w:tcPr>
            <w:tcW w:w="2744" w:type="dxa"/>
            <w:vAlign w:val="center"/>
          </w:tcPr>
          <w:p w14:paraId="73EC0711" w14:textId="77777777" w:rsidR="002C2F26" w:rsidRPr="0063301E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 w:rsidRPr="0063301E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>Wodomierze DN 100</w:t>
            </w:r>
          </w:p>
          <w:p w14:paraId="40D80013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 w:rsidRPr="0063301E">
              <w:rPr>
                <w:rFonts w:ascii="Calibri" w:hAnsi="Calibri" w:cstheme="majorHAnsi"/>
                <w:sz w:val="22"/>
                <w:szCs w:val="22"/>
              </w:rPr>
              <w:t xml:space="preserve">L 360, R ≥160 (H) </w:t>
            </w:r>
            <w:r>
              <w:rPr>
                <w:rFonts w:ascii="Calibri" w:hAnsi="Calibri" w:cstheme="majorHAnsi"/>
                <w:sz w:val="22"/>
                <w:szCs w:val="22"/>
              </w:rPr>
              <w:br/>
            </w:r>
            <w:r w:rsidRPr="0063301E">
              <w:rPr>
                <w:rFonts w:ascii="Calibri" w:hAnsi="Calibri" w:cstheme="majorHAnsi"/>
                <w:sz w:val="22"/>
                <w:szCs w:val="22"/>
              </w:rPr>
              <w:t>do montażu w studni</w:t>
            </w:r>
          </w:p>
        </w:tc>
        <w:tc>
          <w:tcPr>
            <w:tcW w:w="777" w:type="dxa"/>
            <w:vAlign w:val="center"/>
          </w:tcPr>
          <w:p w14:paraId="3987BE22" w14:textId="77777777" w:rsidR="002C2F2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3</w:t>
            </w:r>
          </w:p>
        </w:tc>
        <w:tc>
          <w:tcPr>
            <w:tcW w:w="4074" w:type="dxa"/>
            <w:vAlign w:val="center"/>
          </w:tcPr>
          <w:p w14:paraId="2961C822" w14:textId="01EDB1BC" w:rsidR="002C2F26" w:rsidRPr="006E6A46" w:rsidRDefault="00223C29" w:rsidP="008562C8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………………………………..</w:t>
            </w:r>
          </w:p>
        </w:tc>
        <w:tc>
          <w:tcPr>
            <w:tcW w:w="1531" w:type="dxa"/>
          </w:tcPr>
          <w:p w14:paraId="1397F799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323" w:type="dxa"/>
          </w:tcPr>
          <w:p w14:paraId="38D533FB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597" w:type="dxa"/>
          </w:tcPr>
          <w:p w14:paraId="27478DE7" w14:textId="591FED08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466" w:type="dxa"/>
          </w:tcPr>
          <w:p w14:paraId="7F1BB0AE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</w:tr>
      <w:tr w:rsidR="002C2F26" w14:paraId="795A6B59" w14:textId="77777777" w:rsidTr="002C2F26">
        <w:tc>
          <w:tcPr>
            <w:tcW w:w="480" w:type="dxa"/>
            <w:vAlign w:val="center"/>
          </w:tcPr>
          <w:p w14:paraId="50892561" w14:textId="77777777" w:rsidR="002C2F26" w:rsidRPr="005E58B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14</w:t>
            </w:r>
          </w:p>
        </w:tc>
        <w:tc>
          <w:tcPr>
            <w:tcW w:w="2744" w:type="dxa"/>
            <w:vAlign w:val="center"/>
          </w:tcPr>
          <w:p w14:paraId="386BCF0F" w14:textId="77777777" w:rsidR="002C2F26" w:rsidRPr="0063301E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 w:rsidRPr="0063301E">
              <w:rPr>
                <w:rFonts w:ascii="Calibri" w:hAnsi="Calibri" w:cstheme="majorHAnsi"/>
                <w:b/>
                <w:bCs/>
                <w:sz w:val="22"/>
                <w:szCs w:val="22"/>
              </w:rPr>
              <w:t xml:space="preserve">Przepływomierz </w:t>
            </w:r>
            <w:r>
              <w:rPr>
                <w:rFonts w:ascii="Calibri" w:hAnsi="Calibri" w:cstheme="majorHAnsi"/>
                <w:b/>
                <w:bCs/>
                <w:sz w:val="22"/>
                <w:szCs w:val="22"/>
              </w:rPr>
              <w:br/>
            </w:r>
            <w:r w:rsidRPr="0063301E">
              <w:rPr>
                <w:rFonts w:ascii="Calibri" w:hAnsi="Calibri" w:cstheme="majorHAnsi"/>
                <w:b/>
                <w:bCs/>
                <w:sz w:val="22"/>
                <w:szCs w:val="22"/>
              </w:rPr>
              <w:t>do ścieków DN 160</w:t>
            </w:r>
          </w:p>
        </w:tc>
        <w:tc>
          <w:tcPr>
            <w:tcW w:w="777" w:type="dxa"/>
            <w:vAlign w:val="center"/>
          </w:tcPr>
          <w:p w14:paraId="1AF33D9B" w14:textId="77777777" w:rsidR="002C2F2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1</w:t>
            </w:r>
          </w:p>
        </w:tc>
        <w:tc>
          <w:tcPr>
            <w:tcW w:w="4074" w:type="dxa"/>
            <w:vAlign w:val="center"/>
          </w:tcPr>
          <w:p w14:paraId="4318214E" w14:textId="18399BCE" w:rsidR="002C2F26" w:rsidRPr="006E6A46" w:rsidRDefault="00223C29" w:rsidP="008562C8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………………………………..</w:t>
            </w:r>
          </w:p>
        </w:tc>
        <w:tc>
          <w:tcPr>
            <w:tcW w:w="1531" w:type="dxa"/>
          </w:tcPr>
          <w:p w14:paraId="215571CD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323" w:type="dxa"/>
          </w:tcPr>
          <w:p w14:paraId="0ED0CA11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597" w:type="dxa"/>
          </w:tcPr>
          <w:p w14:paraId="0FC2844B" w14:textId="6638097C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466" w:type="dxa"/>
          </w:tcPr>
          <w:p w14:paraId="3459F009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</w:tr>
      <w:tr w:rsidR="002C2F26" w14:paraId="7DAC403E" w14:textId="77777777" w:rsidTr="002C2F26">
        <w:tc>
          <w:tcPr>
            <w:tcW w:w="480" w:type="dxa"/>
            <w:vAlign w:val="center"/>
          </w:tcPr>
          <w:p w14:paraId="1CD52C9F" w14:textId="77777777" w:rsidR="002C2F26" w:rsidRPr="005E58B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15</w:t>
            </w:r>
          </w:p>
        </w:tc>
        <w:tc>
          <w:tcPr>
            <w:tcW w:w="2744" w:type="dxa"/>
            <w:vAlign w:val="center"/>
          </w:tcPr>
          <w:p w14:paraId="391D89D5" w14:textId="15223ED5" w:rsidR="002C2F26" w:rsidRPr="0063301E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 w:rsidRPr="0063301E"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  <w:t xml:space="preserve">Portal e-usług </w:t>
            </w:r>
            <w:r w:rsidRPr="0063301E">
              <w:rPr>
                <w:rStyle w:val="FontStyle34"/>
                <w:rFonts w:ascii="Calibri" w:hAnsi="Calibri"/>
                <w:b/>
                <w:bCs/>
                <w:sz w:val="22"/>
                <w:szCs w:val="22"/>
              </w:rPr>
              <w:t>(</w:t>
            </w:r>
            <w:proofErr w:type="spellStart"/>
            <w:r w:rsidRPr="0063301E">
              <w:rPr>
                <w:rStyle w:val="FontStyle34"/>
                <w:rFonts w:ascii="Calibri" w:hAnsi="Calibri"/>
                <w:b/>
                <w:bCs/>
                <w:sz w:val="22"/>
                <w:szCs w:val="22"/>
              </w:rPr>
              <w:t>eBOK</w:t>
            </w:r>
            <w:proofErr w:type="spellEnd"/>
            <w:r w:rsidRPr="0063301E">
              <w:rPr>
                <w:rStyle w:val="FontStyle34"/>
                <w:rFonts w:ascii="Calibri" w:hAnsi="Calibri"/>
                <w:b/>
                <w:bCs/>
                <w:sz w:val="22"/>
                <w:szCs w:val="22"/>
              </w:rPr>
              <w:t>)</w:t>
            </w:r>
            <w:r>
              <w:rPr>
                <w:rStyle w:val="FontStyle34"/>
                <w:rFonts w:ascii="Calibri" w:hAnsi="Calibri"/>
                <w:b/>
                <w:bCs/>
                <w:sz w:val="22"/>
                <w:szCs w:val="22"/>
              </w:rPr>
              <w:t xml:space="preserve"> +</w:t>
            </w:r>
            <w:r w:rsidRPr="0063301E">
              <w:rPr>
                <w:rFonts w:ascii="Calibri" w:hAnsi="Calibri" w:cs="Tahoma"/>
                <w:b/>
                <w:bCs/>
                <w:sz w:val="22"/>
                <w:szCs w:val="22"/>
              </w:rPr>
              <w:t xml:space="preserve"> pakiet</w:t>
            </w:r>
            <w:r>
              <w:rPr>
                <w:rFonts w:ascii="Calibri" w:hAnsi="Calibri" w:cs="Tahoma"/>
                <w:b/>
                <w:bCs/>
                <w:sz w:val="22"/>
                <w:szCs w:val="22"/>
              </w:rPr>
              <w:t xml:space="preserve"> </w:t>
            </w:r>
            <w:r w:rsidRPr="0063301E">
              <w:rPr>
                <w:rFonts w:ascii="Calibri" w:hAnsi="Calibri" w:cs="Tahoma"/>
                <w:b/>
                <w:bCs/>
                <w:sz w:val="22"/>
                <w:szCs w:val="22"/>
              </w:rPr>
              <w:t>11 e-usług</w:t>
            </w:r>
            <w:r>
              <w:rPr>
                <w:rFonts w:ascii="Calibri" w:hAnsi="Calibri" w:cs="Tahoma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77" w:type="dxa"/>
            <w:vAlign w:val="center"/>
          </w:tcPr>
          <w:p w14:paraId="3D3D8174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1</w:t>
            </w:r>
          </w:p>
        </w:tc>
        <w:tc>
          <w:tcPr>
            <w:tcW w:w="4074" w:type="dxa"/>
            <w:vAlign w:val="center"/>
          </w:tcPr>
          <w:p w14:paraId="7B9C0725" w14:textId="25A3F052" w:rsidR="002C2F26" w:rsidRPr="006E6A46" w:rsidRDefault="00223C29" w:rsidP="008562C8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………………………………..</w:t>
            </w:r>
          </w:p>
        </w:tc>
        <w:tc>
          <w:tcPr>
            <w:tcW w:w="1531" w:type="dxa"/>
          </w:tcPr>
          <w:p w14:paraId="7B5EB3D1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323" w:type="dxa"/>
          </w:tcPr>
          <w:p w14:paraId="3347D0BE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597" w:type="dxa"/>
          </w:tcPr>
          <w:p w14:paraId="2BCB05A3" w14:textId="7AE4B6DA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466" w:type="dxa"/>
          </w:tcPr>
          <w:p w14:paraId="26A406F9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</w:tr>
      <w:tr w:rsidR="002C2F26" w14:paraId="54170DF9" w14:textId="77777777" w:rsidTr="002C2F26">
        <w:trPr>
          <w:trHeight w:val="71"/>
        </w:trPr>
        <w:tc>
          <w:tcPr>
            <w:tcW w:w="480" w:type="dxa"/>
            <w:vAlign w:val="center"/>
          </w:tcPr>
          <w:p w14:paraId="542976CB" w14:textId="77777777" w:rsidR="002C2F26" w:rsidRPr="005E58B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16</w:t>
            </w:r>
          </w:p>
        </w:tc>
        <w:tc>
          <w:tcPr>
            <w:tcW w:w="2744" w:type="dxa"/>
            <w:vAlign w:val="center"/>
          </w:tcPr>
          <w:p w14:paraId="55BF35B7" w14:textId="5DD11C03" w:rsidR="002C2F26" w:rsidRPr="0063301E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b/>
                <w:bCs/>
                <w:sz w:val="22"/>
                <w:szCs w:val="22"/>
              </w:rPr>
            </w:pPr>
            <w:r w:rsidRPr="0063301E">
              <w:rPr>
                <w:rFonts w:ascii="Calibri" w:hAnsi="Calibri" w:cstheme="majorHAnsi"/>
                <w:b/>
                <w:bCs/>
                <w:sz w:val="22"/>
                <w:szCs w:val="22"/>
              </w:rPr>
              <w:t xml:space="preserve">Systemu </w:t>
            </w:r>
            <w:r w:rsidRPr="00835606">
              <w:rPr>
                <w:rFonts w:ascii="Calibri" w:hAnsi="Calibri" w:cstheme="majorHAnsi"/>
                <w:b/>
                <w:bCs/>
                <w:sz w:val="22"/>
                <w:szCs w:val="22"/>
              </w:rPr>
              <w:t>nadzoru telemetr</w:t>
            </w:r>
            <w:r>
              <w:rPr>
                <w:rFonts w:ascii="Calibri" w:hAnsi="Calibri" w:cstheme="majorHAnsi"/>
                <w:b/>
                <w:bCs/>
                <w:sz w:val="22"/>
                <w:szCs w:val="22"/>
              </w:rPr>
              <w:t>ii dla nieograniczonej liczby użytkowników</w:t>
            </w:r>
          </w:p>
        </w:tc>
        <w:tc>
          <w:tcPr>
            <w:tcW w:w="777" w:type="dxa"/>
            <w:vAlign w:val="center"/>
          </w:tcPr>
          <w:p w14:paraId="237CA3DF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1</w:t>
            </w:r>
          </w:p>
        </w:tc>
        <w:tc>
          <w:tcPr>
            <w:tcW w:w="4074" w:type="dxa"/>
            <w:vAlign w:val="center"/>
          </w:tcPr>
          <w:p w14:paraId="7FA7552F" w14:textId="4FE24CE4" w:rsidR="002C2F26" w:rsidRPr="006E6A46" w:rsidRDefault="00223C29" w:rsidP="008562C8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………………………………..</w:t>
            </w:r>
          </w:p>
        </w:tc>
        <w:tc>
          <w:tcPr>
            <w:tcW w:w="1531" w:type="dxa"/>
          </w:tcPr>
          <w:p w14:paraId="6229C0B2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323" w:type="dxa"/>
          </w:tcPr>
          <w:p w14:paraId="10F3651E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597" w:type="dxa"/>
          </w:tcPr>
          <w:p w14:paraId="517BEE99" w14:textId="651FD320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466" w:type="dxa"/>
          </w:tcPr>
          <w:p w14:paraId="1A7D4D9C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</w:tr>
      <w:tr w:rsidR="002C2F26" w14:paraId="3F8F69AD" w14:textId="77777777" w:rsidTr="002C2F26">
        <w:trPr>
          <w:trHeight w:val="71"/>
        </w:trPr>
        <w:tc>
          <w:tcPr>
            <w:tcW w:w="480" w:type="dxa"/>
            <w:vAlign w:val="center"/>
          </w:tcPr>
          <w:p w14:paraId="137FDB0F" w14:textId="77777777" w:rsidR="002C2F2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1</w:t>
            </w:r>
            <w:r>
              <w:rPr>
                <w:rStyle w:val="FontStyle34"/>
              </w:rPr>
              <w:t>7</w:t>
            </w:r>
          </w:p>
        </w:tc>
        <w:tc>
          <w:tcPr>
            <w:tcW w:w="2744" w:type="dxa"/>
            <w:vAlign w:val="center"/>
          </w:tcPr>
          <w:p w14:paraId="2B037A82" w14:textId="50F17E6A" w:rsidR="002C2F26" w:rsidRPr="0063301E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Fonts w:ascii="Calibri" w:hAnsi="Calibri" w:cstheme="majorHAnsi"/>
                <w:b/>
                <w:bCs/>
                <w:sz w:val="22"/>
                <w:szCs w:val="22"/>
              </w:rPr>
            </w:pPr>
            <w:r w:rsidRPr="00835606">
              <w:rPr>
                <w:rFonts w:ascii="Calibri" w:hAnsi="Calibri" w:cstheme="majorHAnsi"/>
                <w:b/>
                <w:bCs/>
                <w:sz w:val="22"/>
                <w:szCs w:val="22"/>
              </w:rPr>
              <w:t xml:space="preserve">Integracja systemu telemetrycznego </w:t>
            </w:r>
            <w:r>
              <w:rPr>
                <w:rFonts w:ascii="Calibri" w:hAnsi="Calibri" w:cstheme="majorHAnsi"/>
                <w:b/>
                <w:bCs/>
                <w:sz w:val="22"/>
                <w:szCs w:val="22"/>
              </w:rPr>
              <w:br/>
            </w:r>
            <w:r w:rsidRPr="00835606">
              <w:rPr>
                <w:rFonts w:ascii="Calibri" w:hAnsi="Calibri" w:cstheme="majorHAnsi"/>
                <w:b/>
                <w:bCs/>
                <w:sz w:val="22"/>
                <w:szCs w:val="22"/>
              </w:rPr>
              <w:t xml:space="preserve">z systemem księgowym </w:t>
            </w:r>
            <w:r>
              <w:rPr>
                <w:rFonts w:ascii="Calibri" w:hAnsi="Calibri" w:cstheme="majorHAnsi"/>
                <w:b/>
                <w:bCs/>
                <w:sz w:val="22"/>
                <w:szCs w:val="22"/>
              </w:rPr>
              <w:t>Zamawiającego</w:t>
            </w:r>
            <w:r w:rsidRPr="00835606">
              <w:rPr>
                <w:rFonts w:ascii="Calibri" w:hAnsi="Calibri" w:cstheme="maj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777" w:type="dxa"/>
            <w:vAlign w:val="center"/>
          </w:tcPr>
          <w:p w14:paraId="3F7F9F93" w14:textId="77777777" w:rsidR="002C2F2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4074" w:type="dxa"/>
            <w:vAlign w:val="center"/>
          </w:tcPr>
          <w:p w14:paraId="1E1995C8" w14:textId="745D54A3" w:rsidR="002C2F26" w:rsidRPr="006E6A46" w:rsidRDefault="00223C29" w:rsidP="008562C8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………………………………..</w:t>
            </w:r>
          </w:p>
        </w:tc>
        <w:tc>
          <w:tcPr>
            <w:tcW w:w="1531" w:type="dxa"/>
          </w:tcPr>
          <w:p w14:paraId="011D5888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323" w:type="dxa"/>
          </w:tcPr>
          <w:p w14:paraId="5C968756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597" w:type="dxa"/>
          </w:tcPr>
          <w:p w14:paraId="5693E927" w14:textId="647AF85A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466" w:type="dxa"/>
          </w:tcPr>
          <w:p w14:paraId="036472A9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</w:tr>
      <w:tr w:rsidR="002C2F26" w14:paraId="5BC93F73" w14:textId="77777777" w:rsidTr="002C2F26">
        <w:trPr>
          <w:trHeight w:val="71"/>
        </w:trPr>
        <w:tc>
          <w:tcPr>
            <w:tcW w:w="480" w:type="dxa"/>
            <w:vAlign w:val="center"/>
          </w:tcPr>
          <w:p w14:paraId="7BD5F918" w14:textId="77777777" w:rsidR="002C2F2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18</w:t>
            </w:r>
          </w:p>
        </w:tc>
        <w:tc>
          <w:tcPr>
            <w:tcW w:w="2744" w:type="dxa"/>
            <w:vAlign w:val="center"/>
          </w:tcPr>
          <w:p w14:paraId="5AC21975" w14:textId="77777777" w:rsidR="002C2F26" w:rsidRPr="0083560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Fonts w:ascii="Calibri" w:hAnsi="Calibri" w:cstheme="majorHAnsi"/>
                <w:b/>
                <w:bCs/>
                <w:sz w:val="22"/>
                <w:szCs w:val="22"/>
              </w:rPr>
            </w:pPr>
            <w:r w:rsidRPr="00835606">
              <w:rPr>
                <w:rFonts w:ascii="Calibri" w:hAnsi="Calibri" w:cstheme="majorHAnsi"/>
                <w:b/>
                <w:bCs/>
                <w:sz w:val="22"/>
                <w:szCs w:val="22"/>
              </w:rPr>
              <w:t>S</w:t>
            </w:r>
            <w:r w:rsidRPr="00835606">
              <w:rPr>
                <w:rFonts w:ascii="Calibri" w:hAnsi="Calibri"/>
                <w:b/>
                <w:bCs/>
                <w:sz w:val="22"/>
                <w:szCs w:val="22"/>
              </w:rPr>
              <w:t>przęt komputerowy</w:t>
            </w:r>
          </w:p>
        </w:tc>
        <w:tc>
          <w:tcPr>
            <w:tcW w:w="777" w:type="dxa"/>
            <w:vAlign w:val="center"/>
          </w:tcPr>
          <w:p w14:paraId="63579490" w14:textId="77777777" w:rsidR="002C2F2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4074" w:type="dxa"/>
            <w:vAlign w:val="center"/>
          </w:tcPr>
          <w:p w14:paraId="31EB4A34" w14:textId="2DC617E4" w:rsidR="002C2F26" w:rsidRPr="006E6A46" w:rsidRDefault="00223C29" w:rsidP="008562C8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  <w:r>
              <w:rPr>
                <w:rStyle w:val="FontStyle34"/>
                <w:rFonts w:ascii="Calibri" w:hAnsi="Calibri" w:cstheme="majorHAnsi"/>
                <w:sz w:val="22"/>
                <w:szCs w:val="22"/>
              </w:rPr>
              <w:t>Zgodnie z załącznikiem 1a</w:t>
            </w:r>
          </w:p>
        </w:tc>
        <w:tc>
          <w:tcPr>
            <w:tcW w:w="1531" w:type="dxa"/>
          </w:tcPr>
          <w:p w14:paraId="120781F3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323" w:type="dxa"/>
          </w:tcPr>
          <w:p w14:paraId="51CE6540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597" w:type="dxa"/>
          </w:tcPr>
          <w:p w14:paraId="2A8A8A54" w14:textId="15D2C4A3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1466" w:type="dxa"/>
          </w:tcPr>
          <w:p w14:paraId="1FE97F66" w14:textId="77777777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</w:tr>
      <w:tr w:rsidR="002C2F26" w14:paraId="1BD28FA3" w14:textId="77777777" w:rsidTr="002C2F26">
        <w:trPr>
          <w:trHeight w:val="71"/>
        </w:trPr>
        <w:tc>
          <w:tcPr>
            <w:tcW w:w="8075" w:type="dxa"/>
            <w:gridSpan w:val="4"/>
            <w:vAlign w:val="center"/>
          </w:tcPr>
          <w:p w14:paraId="4D0E4389" w14:textId="77777777" w:rsidR="00223C29" w:rsidRDefault="00223C29" w:rsidP="008562C8">
            <w:pPr>
              <w:pStyle w:val="Style3"/>
              <w:widowControl/>
              <w:tabs>
                <w:tab w:val="left" w:pos="0"/>
              </w:tabs>
              <w:spacing w:line="240" w:lineRule="auto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0ACFAD2" w14:textId="77777777" w:rsidR="002C2F26" w:rsidRDefault="002C2F26" w:rsidP="008562C8">
            <w:pPr>
              <w:pStyle w:val="Style3"/>
              <w:widowControl/>
              <w:tabs>
                <w:tab w:val="left" w:pos="0"/>
              </w:tabs>
              <w:spacing w:line="240" w:lineRule="auto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6F520A">
              <w:rPr>
                <w:rFonts w:ascii="Calibri" w:hAnsi="Calibri" w:cs="Calibri"/>
                <w:b/>
                <w:sz w:val="22"/>
                <w:szCs w:val="22"/>
              </w:rPr>
              <w:t>ŁĄCZNIE CENA OFERTY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WYNOSI:</w:t>
            </w:r>
          </w:p>
          <w:p w14:paraId="5293FEFC" w14:textId="3741C19A" w:rsidR="00223C29" w:rsidRPr="006E6A46" w:rsidRDefault="00223C29" w:rsidP="008562C8">
            <w:pPr>
              <w:pStyle w:val="Style3"/>
              <w:widowControl/>
              <w:tabs>
                <w:tab w:val="left" w:pos="0"/>
              </w:tabs>
              <w:spacing w:line="240" w:lineRule="auto"/>
              <w:jc w:val="right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  <w:tc>
          <w:tcPr>
            <w:tcW w:w="5917" w:type="dxa"/>
            <w:gridSpan w:val="4"/>
          </w:tcPr>
          <w:p w14:paraId="12A9EC15" w14:textId="760F1F63" w:rsidR="002C2F26" w:rsidRPr="006E6A46" w:rsidRDefault="002C2F26" w:rsidP="00835606">
            <w:pPr>
              <w:pStyle w:val="Style3"/>
              <w:widowControl/>
              <w:tabs>
                <w:tab w:val="left" w:pos="0"/>
              </w:tabs>
              <w:spacing w:line="240" w:lineRule="auto"/>
              <w:jc w:val="center"/>
              <w:rPr>
                <w:rStyle w:val="FontStyle34"/>
                <w:rFonts w:ascii="Calibri" w:hAnsi="Calibri" w:cstheme="majorHAnsi"/>
                <w:sz w:val="22"/>
                <w:szCs w:val="22"/>
              </w:rPr>
            </w:pPr>
          </w:p>
        </w:tc>
      </w:tr>
    </w:tbl>
    <w:p w14:paraId="1DF42CAE" w14:textId="77777777" w:rsidR="008C187B" w:rsidRDefault="008C187B" w:rsidP="002C2F26">
      <w:pPr>
        <w:pStyle w:val="Tekstprzypisudolnego"/>
        <w:tabs>
          <w:tab w:val="left" w:pos="142"/>
        </w:tabs>
        <w:jc w:val="both"/>
        <w:rPr>
          <w:rFonts w:ascii="Calibri" w:hAnsi="Calibri" w:cs="Arial"/>
          <w:i/>
          <w:iCs/>
          <w:sz w:val="22"/>
          <w:szCs w:val="22"/>
        </w:rPr>
      </w:pPr>
    </w:p>
    <w:p w14:paraId="425F48D5" w14:textId="5A93C06A" w:rsidR="00585536" w:rsidRPr="002C2F26" w:rsidRDefault="002C2F26" w:rsidP="002C2F26">
      <w:pPr>
        <w:pStyle w:val="Tekstprzypisudolnego"/>
        <w:tabs>
          <w:tab w:val="left" w:pos="142"/>
        </w:tabs>
        <w:jc w:val="both"/>
        <w:rPr>
          <w:rFonts w:ascii="Calibri" w:hAnsi="Calibri" w:cs="Arial"/>
          <w:b/>
          <w:bCs/>
          <w:i/>
          <w:iCs/>
          <w:sz w:val="22"/>
          <w:szCs w:val="22"/>
          <w:u w:val="single"/>
        </w:rPr>
      </w:pPr>
      <w:r w:rsidRPr="002C2F26">
        <w:rPr>
          <w:rFonts w:ascii="Calibri" w:hAnsi="Calibri" w:cs="Arial"/>
          <w:i/>
          <w:iCs/>
          <w:sz w:val="22"/>
          <w:szCs w:val="22"/>
        </w:rPr>
        <w:t xml:space="preserve">* </w:t>
      </w:r>
      <w:r w:rsidR="00585536" w:rsidRPr="002C2F26">
        <w:rPr>
          <w:rFonts w:ascii="Calibri" w:hAnsi="Calibri" w:cs="Arial"/>
          <w:i/>
          <w:iCs/>
          <w:sz w:val="22"/>
          <w:szCs w:val="22"/>
        </w:rPr>
        <w:t>Finansowanie ze</w:t>
      </w:r>
      <w:r w:rsidR="00585536" w:rsidRPr="002C2F26">
        <w:rPr>
          <w:rFonts w:ascii="Calibri" w:hAnsi="Calibri" w:cs="Calibri"/>
          <w:i/>
          <w:iCs/>
          <w:sz w:val="22"/>
          <w:szCs w:val="22"/>
        </w:rPr>
        <w:t xml:space="preserve"> środków własnych Zamawiającego - poza projektem. Wartość wodomierzy dla rozmiaru </w:t>
      </w:r>
      <w:r w:rsidR="006115B4" w:rsidRPr="002C2F26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>DN</w:t>
      </w:r>
      <w:r w:rsidR="00585536" w:rsidRPr="002C2F26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 xml:space="preserve">15, </w:t>
      </w:r>
      <w:r w:rsidR="006115B4" w:rsidRPr="002C2F26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>DN</w:t>
      </w:r>
      <w:r w:rsidR="00585536" w:rsidRPr="002C2F26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 xml:space="preserve">20 oraz </w:t>
      </w:r>
      <w:r w:rsidR="006115B4" w:rsidRPr="002C2F26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>DN</w:t>
      </w:r>
      <w:r w:rsidR="00585536" w:rsidRPr="002C2F26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 xml:space="preserve">25 nie może przekroczyć </w:t>
      </w:r>
      <w:r w:rsidR="008C187B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br/>
      </w:r>
      <w:r w:rsidR="00585536" w:rsidRPr="002C2F26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>4% ceny modułu teletransmisji danych z montażem i układem pomiaru wody.</w:t>
      </w:r>
      <w:r w:rsidR="008C187B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 xml:space="preserve"> </w:t>
      </w:r>
      <w:r w:rsidR="00585536" w:rsidRPr="002C2F26">
        <w:rPr>
          <w:rFonts w:ascii="Calibri" w:hAnsi="Calibri" w:cs="Calibri"/>
          <w:i/>
          <w:iCs/>
          <w:sz w:val="22"/>
          <w:szCs w:val="22"/>
        </w:rPr>
        <w:t xml:space="preserve">Wartość wodomierzy dla rozmiaru </w:t>
      </w:r>
      <w:r w:rsidR="006115B4" w:rsidRPr="002C2F26">
        <w:rPr>
          <w:rFonts w:ascii="Calibri" w:hAnsi="Calibri" w:cs="Calibri"/>
          <w:b/>
          <w:bCs/>
          <w:i/>
          <w:sz w:val="22"/>
          <w:szCs w:val="22"/>
          <w:u w:val="single"/>
        </w:rPr>
        <w:t>DN</w:t>
      </w:r>
      <w:r w:rsidR="00585536" w:rsidRPr="002C2F26">
        <w:rPr>
          <w:rFonts w:ascii="Calibri" w:hAnsi="Calibri" w:cs="Calibri"/>
          <w:b/>
          <w:bCs/>
          <w:i/>
          <w:sz w:val="22"/>
          <w:szCs w:val="22"/>
          <w:u w:val="single"/>
        </w:rPr>
        <w:t xml:space="preserve">32, </w:t>
      </w:r>
      <w:r w:rsidR="006115B4" w:rsidRPr="002C2F26">
        <w:rPr>
          <w:rFonts w:ascii="Calibri" w:hAnsi="Calibri" w:cs="Calibri"/>
          <w:b/>
          <w:bCs/>
          <w:i/>
          <w:sz w:val="22"/>
          <w:szCs w:val="22"/>
          <w:u w:val="single"/>
        </w:rPr>
        <w:t>DN</w:t>
      </w:r>
      <w:r w:rsidR="00585536" w:rsidRPr="002C2F26">
        <w:rPr>
          <w:rFonts w:ascii="Calibri" w:hAnsi="Calibri" w:cs="Calibri"/>
          <w:b/>
          <w:bCs/>
          <w:i/>
          <w:sz w:val="22"/>
          <w:szCs w:val="22"/>
          <w:u w:val="single"/>
        </w:rPr>
        <w:t xml:space="preserve">40 oraz </w:t>
      </w:r>
      <w:r w:rsidR="006115B4" w:rsidRPr="002C2F26">
        <w:rPr>
          <w:rFonts w:ascii="Calibri" w:hAnsi="Calibri" w:cs="Calibri"/>
          <w:b/>
          <w:bCs/>
          <w:i/>
          <w:sz w:val="22"/>
          <w:szCs w:val="22"/>
          <w:u w:val="single"/>
        </w:rPr>
        <w:t>DN</w:t>
      </w:r>
      <w:r w:rsidR="00585536" w:rsidRPr="002C2F26">
        <w:rPr>
          <w:rFonts w:ascii="Calibri" w:hAnsi="Calibri" w:cs="Calibri"/>
          <w:b/>
          <w:bCs/>
          <w:i/>
          <w:sz w:val="22"/>
          <w:szCs w:val="22"/>
          <w:u w:val="single"/>
        </w:rPr>
        <w:t xml:space="preserve">50 nie może przekroczyć 10% </w:t>
      </w:r>
      <w:r w:rsidR="00585536" w:rsidRPr="002C2F26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>ceny modułu teletransmisji danych z montażem i</w:t>
      </w:r>
      <w:r w:rsidRPr="002C2F26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 xml:space="preserve"> </w:t>
      </w:r>
      <w:r w:rsidR="00585536" w:rsidRPr="002C2F26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>układem pomiaru wod</w:t>
      </w:r>
      <w:r w:rsidRPr="002C2F26">
        <w:rPr>
          <w:rFonts w:ascii="Calibri" w:hAnsi="Calibri" w:cs="Arial"/>
          <w:b/>
          <w:bCs/>
          <w:i/>
          <w:iCs/>
          <w:sz w:val="22"/>
          <w:szCs w:val="22"/>
          <w:u w:val="single"/>
        </w:rPr>
        <w:t>y.</w:t>
      </w:r>
    </w:p>
    <w:p w14:paraId="4EEFB399" w14:textId="77777777" w:rsidR="002C2F26" w:rsidRPr="002C2F26" w:rsidRDefault="002C2F26" w:rsidP="002C2F26">
      <w:pPr>
        <w:pStyle w:val="Tekstprzypisudolnego"/>
        <w:tabs>
          <w:tab w:val="left" w:pos="142"/>
        </w:tabs>
        <w:jc w:val="both"/>
        <w:rPr>
          <w:rFonts w:ascii="Calibri" w:hAnsi="Calibri" w:cs="Arial"/>
          <w:b/>
          <w:bCs/>
          <w:i/>
          <w:iCs/>
          <w:sz w:val="16"/>
          <w:szCs w:val="16"/>
          <w:u w:val="single"/>
        </w:rPr>
      </w:pPr>
    </w:p>
    <w:p w14:paraId="6A3EBABE" w14:textId="5667B860" w:rsidR="008C187B" w:rsidRPr="002C2F26" w:rsidRDefault="002C2F26" w:rsidP="008C187B">
      <w:pPr>
        <w:suppressAutoHyphens w:val="0"/>
        <w:autoSpaceDE w:val="0"/>
        <w:autoSpaceDN w:val="0"/>
        <w:adjustRightInd w:val="0"/>
        <w:ind w:left="426" w:hanging="426"/>
        <w:jc w:val="both"/>
        <w:rPr>
          <w:rFonts w:ascii="Calibri" w:hAnsi="Calibri" w:cs="Calibri"/>
          <w:b/>
          <w:bCs/>
          <w:i/>
          <w:iCs/>
          <w:sz w:val="22"/>
          <w:szCs w:val="22"/>
          <w:u w:val="single"/>
        </w:rPr>
      </w:pPr>
      <w:r w:rsidRPr="002C2F26">
        <w:rPr>
          <w:rFonts w:ascii="Calibri" w:hAnsi="Calibri" w:cs="Calibri"/>
          <w:b/>
          <w:bCs/>
          <w:i/>
          <w:iCs/>
          <w:sz w:val="22"/>
          <w:szCs w:val="22"/>
        </w:rPr>
        <w:t xml:space="preserve">*** </w:t>
      </w:r>
      <w:r w:rsidRPr="008C187B">
        <w:rPr>
          <w:rFonts w:ascii="Calibri" w:hAnsi="Calibri" w:cs="Calibri"/>
          <w:b/>
          <w:bCs/>
          <w:i/>
          <w:iCs/>
          <w:sz w:val="22"/>
          <w:szCs w:val="22"/>
        </w:rPr>
        <w:t xml:space="preserve">Zamawiający w celu weryfikacji powyższych informacji wymaga złożenia wraz z ofertą karty katalogowej </w:t>
      </w:r>
      <w:r w:rsidR="004438F8">
        <w:rPr>
          <w:rFonts w:ascii="Calibri" w:hAnsi="Calibri" w:cs="Calibri"/>
          <w:b/>
          <w:bCs/>
          <w:i/>
          <w:iCs/>
          <w:sz w:val="22"/>
          <w:szCs w:val="22"/>
        </w:rPr>
        <w:t>lub innych dokumentów potwierdzających zgodność zaoferowanych urządzeń z opisem Zamawiającego.</w:t>
      </w:r>
    </w:p>
    <w:p w14:paraId="325896D2" w14:textId="37095F7E" w:rsidR="002C2F26" w:rsidRPr="008562C8" w:rsidRDefault="002C2F26" w:rsidP="002C2F26">
      <w:pPr>
        <w:jc w:val="both"/>
        <w:rPr>
          <w:rFonts w:ascii="Calibri" w:hAnsi="Calibri"/>
          <w:i/>
          <w:iCs/>
          <w:sz w:val="22"/>
          <w:szCs w:val="22"/>
          <w:u w:val="single"/>
        </w:rPr>
      </w:pPr>
      <w:r>
        <w:rPr>
          <w:rFonts w:ascii="Calibri" w:hAnsi="Calibri"/>
          <w:i/>
          <w:iCs/>
          <w:sz w:val="22"/>
          <w:szCs w:val="22"/>
        </w:rPr>
        <w:t xml:space="preserve">**** </w:t>
      </w:r>
      <w:r w:rsidRPr="00443D73">
        <w:rPr>
          <w:rFonts w:ascii="Calibri" w:hAnsi="Calibri"/>
          <w:b/>
          <w:bCs/>
          <w:i/>
          <w:iCs/>
          <w:sz w:val="22"/>
          <w:szCs w:val="22"/>
        </w:rPr>
        <w:t>Ceny</w:t>
      </w:r>
      <w:r w:rsidRPr="00443D73">
        <w:rPr>
          <w:rFonts w:ascii="Calibri" w:hAnsi="Calibri"/>
          <w:i/>
          <w:iCs/>
          <w:sz w:val="22"/>
          <w:szCs w:val="22"/>
        </w:rPr>
        <w:t xml:space="preserve"> </w:t>
      </w:r>
      <w:r w:rsidRPr="00443D73">
        <w:rPr>
          <w:rStyle w:val="FontStyle129"/>
          <w:rFonts w:ascii="Calibri" w:hAnsi="Calibri" w:cs="Calibri Light"/>
          <w:i/>
          <w:iCs/>
          <w:sz w:val="22"/>
          <w:szCs w:val="22"/>
        </w:rPr>
        <w:t>zaokrągl</w:t>
      </w:r>
      <w:r>
        <w:rPr>
          <w:rStyle w:val="FontStyle129"/>
          <w:rFonts w:ascii="Calibri" w:hAnsi="Calibri" w:cs="Calibri Light"/>
          <w:i/>
          <w:iCs/>
          <w:sz w:val="22"/>
          <w:szCs w:val="22"/>
        </w:rPr>
        <w:t>ać</w:t>
      </w:r>
      <w:r w:rsidRPr="00443D73">
        <w:rPr>
          <w:rStyle w:val="FontStyle129"/>
          <w:rFonts w:ascii="Calibri" w:hAnsi="Calibri" w:cs="Calibri Light"/>
          <w:i/>
          <w:iCs/>
          <w:sz w:val="22"/>
          <w:szCs w:val="22"/>
        </w:rPr>
        <w:t xml:space="preserve"> do dwóch miejsc po przecinku, zgodnie z regułą matematyczną.</w:t>
      </w:r>
    </w:p>
    <w:p w14:paraId="1E455E54" w14:textId="37A83208" w:rsidR="002C2F26" w:rsidRPr="002C2F26" w:rsidRDefault="002C2F26" w:rsidP="002C2F26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i/>
          <w:iCs/>
          <w:sz w:val="16"/>
          <w:szCs w:val="16"/>
        </w:rPr>
        <w:sectPr w:rsidR="002C2F26" w:rsidRPr="002C2F26" w:rsidSect="002C2F26">
          <w:headerReference w:type="default" r:id="rId10"/>
          <w:footerReference w:type="even" r:id="rId11"/>
          <w:footerReference w:type="default" r:id="rId12"/>
          <w:pgSz w:w="16838" w:h="11906" w:orient="landscape"/>
          <w:pgMar w:top="1418" w:right="1418" w:bottom="831" w:left="1418" w:header="624" w:footer="400" w:gutter="0"/>
          <w:cols w:space="708"/>
          <w:docGrid w:linePitch="360"/>
        </w:sectPr>
      </w:pPr>
    </w:p>
    <w:p w14:paraId="4CEC267F" w14:textId="5EA71A58" w:rsidR="004E6CDE" w:rsidRPr="008C187B" w:rsidRDefault="004E6CDE" w:rsidP="008C187B">
      <w:pPr>
        <w:pStyle w:val="Akapitzlist"/>
        <w:numPr>
          <w:ilvl w:val="0"/>
          <w:numId w:val="15"/>
        </w:numPr>
        <w:spacing w:before="120" w:after="200"/>
        <w:ind w:left="426" w:hanging="426"/>
        <w:jc w:val="both"/>
        <w:rPr>
          <w:rFonts w:ascii="Calibri" w:hAnsi="Calibri" w:cstheme="minorHAnsi"/>
          <w:b/>
          <w:bCs/>
          <w:lang w:eastAsia="pl-PL"/>
        </w:rPr>
      </w:pPr>
      <w:r w:rsidRPr="005E58B6">
        <w:rPr>
          <w:rFonts w:ascii="Calibri" w:hAnsi="Calibri" w:cstheme="minorHAnsi"/>
          <w:b/>
          <w:bCs/>
          <w:lang w:eastAsia="pl-PL"/>
        </w:rPr>
        <w:lastRenderedPageBreak/>
        <w:t>STOSOWNIE do art. 91 ust. 3a ustawy Prawo zamówień publicznych (</w:t>
      </w:r>
      <w:r w:rsidR="008C187B" w:rsidRPr="008C187B">
        <w:rPr>
          <w:rFonts w:ascii="Calibri" w:hAnsi="Calibri" w:cstheme="minorHAnsi"/>
          <w:b/>
          <w:bCs/>
          <w:lang w:eastAsia="pl-PL"/>
        </w:rPr>
        <w:t>Dz. U. z 2019 r. poz.</w:t>
      </w:r>
      <w:r w:rsidR="008C187B">
        <w:rPr>
          <w:rFonts w:ascii="Calibri" w:hAnsi="Calibri" w:cstheme="minorHAnsi"/>
          <w:b/>
          <w:bCs/>
          <w:lang w:eastAsia="pl-PL"/>
        </w:rPr>
        <w:t xml:space="preserve"> </w:t>
      </w:r>
      <w:r w:rsidR="008C187B" w:rsidRPr="008C187B">
        <w:rPr>
          <w:rFonts w:ascii="Calibri" w:hAnsi="Calibri" w:cstheme="minorHAnsi"/>
          <w:b/>
          <w:bCs/>
          <w:lang w:eastAsia="pl-PL"/>
        </w:rPr>
        <w:t>1843)</w:t>
      </w:r>
      <w:r w:rsidR="008C187B">
        <w:rPr>
          <w:rFonts w:ascii="Calibri" w:hAnsi="Calibri" w:cstheme="minorHAnsi"/>
          <w:b/>
          <w:bCs/>
          <w:lang w:eastAsia="pl-PL"/>
        </w:rPr>
        <w:t xml:space="preserve">, </w:t>
      </w:r>
      <w:r w:rsidRPr="008C187B">
        <w:rPr>
          <w:rFonts w:ascii="Calibri" w:hAnsi="Calibri" w:cstheme="minorHAnsi"/>
          <w:b/>
          <w:bCs/>
          <w:lang w:eastAsia="pl-PL"/>
        </w:rPr>
        <w:t>oświadczamy, że wybór naszej oferty</w:t>
      </w:r>
      <w:r w:rsidR="008C187B">
        <w:rPr>
          <w:rFonts w:ascii="Calibri" w:hAnsi="Calibri" w:cstheme="minorHAnsi"/>
          <w:b/>
          <w:bCs/>
          <w:lang w:eastAsia="pl-PL"/>
        </w:rPr>
        <w:t>:</w:t>
      </w:r>
    </w:p>
    <w:tbl>
      <w:tblPr>
        <w:tblW w:w="8574" w:type="dxa"/>
        <w:tblInd w:w="48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574"/>
      </w:tblGrid>
      <w:tr w:rsidR="004E6CDE" w:rsidRPr="004E6CDE" w14:paraId="1A9B1F10" w14:textId="77777777" w:rsidTr="004E6CDE">
        <w:tc>
          <w:tcPr>
            <w:tcW w:w="8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A8DBE71" w14:textId="77777777" w:rsidR="004E6CDE" w:rsidRPr="004E6CDE" w:rsidRDefault="004E6CDE" w:rsidP="00A538CC">
            <w:pPr>
              <w:jc w:val="both"/>
              <w:rPr>
                <w:rFonts w:ascii="Calibri" w:hAnsi="Calibri" w:cstheme="minorHAnsi"/>
                <w:sz w:val="22"/>
                <w:szCs w:val="22"/>
                <w:lang w:eastAsia="pl-PL"/>
              </w:rPr>
            </w:pPr>
            <w:r w:rsidRPr="004E6CDE">
              <w:rPr>
                <w:rFonts w:ascii="Calibri" w:hAnsi="Calibri" w:cstheme="minorHAnsi"/>
                <w:sz w:val="22"/>
                <w:szCs w:val="22"/>
                <w:lang w:eastAsia="pl-PL"/>
              </w:rPr>
              <w:t xml:space="preserve">□ </w:t>
            </w:r>
            <w:r w:rsidRPr="004E6CDE">
              <w:rPr>
                <w:rFonts w:ascii="Calibri" w:hAnsi="Calibri" w:cstheme="minorHAnsi"/>
                <w:b/>
                <w:bCs/>
                <w:sz w:val="22"/>
                <w:szCs w:val="22"/>
                <w:u w:val="single"/>
                <w:lang w:eastAsia="pl-PL"/>
              </w:rPr>
              <w:t>nie będzie</w:t>
            </w:r>
            <w:r w:rsidRPr="004E6CDE">
              <w:rPr>
                <w:rFonts w:ascii="Calibri" w:hAnsi="Calibri" w:cstheme="minorHAnsi"/>
                <w:sz w:val="22"/>
                <w:szCs w:val="22"/>
                <w:lang w:eastAsia="pl-PL"/>
              </w:rPr>
              <w:t xml:space="preserve"> * prowadził do powstania u Zamawiającego obowiązku podatkowego zgodnie </w:t>
            </w:r>
            <w:r>
              <w:rPr>
                <w:rFonts w:ascii="Calibri" w:hAnsi="Calibri" w:cstheme="minorHAnsi"/>
                <w:sz w:val="22"/>
                <w:szCs w:val="22"/>
                <w:lang w:eastAsia="pl-PL"/>
              </w:rPr>
              <w:br/>
            </w:r>
            <w:r w:rsidRPr="004E6CDE">
              <w:rPr>
                <w:rFonts w:ascii="Calibri" w:hAnsi="Calibri" w:cstheme="minorHAnsi"/>
                <w:sz w:val="22"/>
                <w:szCs w:val="22"/>
                <w:lang w:eastAsia="pl-PL"/>
              </w:rPr>
              <w:t xml:space="preserve">z przepisami ustawy z dnia 11 marca 2004 r. o podatku od towarów i usług (Dz. U. z 2011 r. </w:t>
            </w:r>
            <w:r>
              <w:rPr>
                <w:rFonts w:ascii="Calibri" w:hAnsi="Calibri" w:cstheme="minorHAnsi"/>
                <w:sz w:val="22"/>
                <w:szCs w:val="22"/>
                <w:lang w:eastAsia="pl-PL"/>
              </w:rPr>
              <w:br/>
            </w:r>
            <w:r w:rsidRPr="004E6CDE">
              <w:rPr>
                <w:rFonts w:ascii="Calibri" w:hAnsi="Calibri" w:cstheme="minorHAnsi"/>
                <w:sz w:val="22"/>
                <w:szCs w:val="22"/>
                <w:lang w:eastAsia="pl-PL"/>
              </w:rPr>
              <w:t xml:space="preserve">Nr 177, poz. 1054, z </w:t>
            </w:r>
            <w:proofErr w:type="spellStart"/>
            <w:r w:rsidRPr="004E6CDE">
              <w:rPr>
                <w:rFonts w:ascii="Calibri" w:hAnsi="Calibri" w:cstheme="minorHAnsi"/>
                <w:sz w:val="22"/>
                <w:szCs w:val="22"/>
                <w:lang w:eastAsia="pl-PL"/>
              </w:rPr>
              <w:t>późn</w:t>
            </w:r>
            <w:proofErr w:type="spellEnd"/>
            <w:r w:rsidRPr="004E6CDE">
              <w:rPr>
                <w:rFonts w:ascii="Calibri" w:hAnsi="Calibri" w:cstheme="minorHAnsi"/>
                <w:sz w:val="22"/>
                <w:szCs w:val="22"/>
                <w:lang w:eastAsia="pl-PL"/>
              </w:rPr>
              <w:t>. zm.)</w:t>
            </w:r>
          </w:p>
          <w:p w14:paraId="4ACFA288" w14:textId="77777777" w:rsidR="004E6CDE" w:rsidRPr="004E6CDE" w:rsidRDefault="004E6CDE" w:rsidP="00A538CC">
            <w:pPr>
              <w:jc w:val="both"/>
              <w:rPr>
                <w:rFonts w:ascii="Calibri" w:hAnsi="Calibri" w:cstheme="minorHAnsi"/>
                <w:sz w:val="22"/>
                <w:szCs w:val="22"/>
                <w:lang w:eastAsia="pl-PL"/>
              </w:rPr>
            </w:pPr>
          </w:p>
        </w:tc>
      </w:tr>
      <w:tr w:rsidR="004E6CDE" w:rsidRPr="004E6CDE" w14:paraId="7EF0E0A2" w14:textId="77777777" w:rsidTr="004E6CDE">
        <w:tc>
          <w:tcPr>
            <w:tcW w:w="85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3729E" w14:textId="77777777" w:rsidR="004E6CDE" w:rsidRPr="004E6CDE" w:rsidRDefault="004E6CDE" w:rsidP="00A538CC">
            <w:pPr>
              <w:jc w:val="both"/>
              <w:rPr>
                <w:rFonts w:ascii="Calibri" w:hAnsi="Calibri" w:cstheme="minorHAnsi"/>
                <w:sz w:val="22"/>
                <w:szCs w:val="22"/>
                <w:lang w:eastAsia="pl-PL"/>
              </w:rPr>
            </w:pPr>
            <w:r w:rsidRPr="004E6CDE">
              <w:rPr>
                <w:rFonts w:ascii="Calibri" w:hAnsi="Calibri" w:cstheme="minorHAnsi"/>
                <w:sz w:val="22"/>
                <w:szCs w:val="22"/>
                <w:lang w:eastAsia="pl-PL"/>
              </w:rPr>
              <w:t xml:space="preserve">□ </w:t>
            </w:r>
            <w:r w:rsidRPr="004E6CDE">
              <w:rPr>
                <w:rFonts w:ascii="Calibri" w:hAnsi="Calibri" w:cstheme="minorHAnsi"/>
                <w:b/>
                <w:bCs/>
                <w:sz w:val="22"/>
                <w:szCs w:val="22"/>
                <w:u w:val="single"/>
                <w:lang w:eastAsia="pl-PL"/>
              </w:rPr>
              <w:t xml:space="preserve">będzie </w:t>
            </w:r>
            <w:r w:rsidRPr="004E6CDE">
              <w:rPr>
                <w:rFonts w:ascii="Calibri" w:hAnsi="Calibri" w:cstheme="minorHAnsi"/>
                <w:sz w:val="22"/>
                <w:szCs w:val="22"/>
                <w:lang w:eastAsia="pl-PL"/>
              </w:rPr>
              <w:t xml:space="preserve">* prowadził do powstania u Zamawiającego obowiązku podatkowego zgodnie </w:t>
            </w:r>
            <w:r>
              <w:rPr>
                <w:rFonts w:ascii="Calibri" w:hAnsi="Calibri" w:cstheme="minorHAnsi"/>
                <w:sz w:val="22"/>
                <w:szCs w:val="22"/>
                <w:lang w:eastAsia="pl-PL"/>
              </w:rPr>
              <w:br/>
            </w:r>
            <w:r w:rsidRPr="004E6CDE">
              <w:rPr>
                <w:rFonts w:ascii="Calibri" w:hAnsi="Calibri" w:cstheme="minorHAnsi"/>
                <w:sz w:val="22"/>
                <w:szCs w:val="22"/>
                <w:lang w:eastAsia="pl-PL"/>
              </w:rPr>
              <w:t xml:space="preserve">z przepisami ustawy z dnia 11 marca 2004 r. o podatku od towarów i usług (Dz. U. z 2011 r. </w:t>
            </w:r>
            <w:r w:rsidR="006E6A46">
              <w:rPr>
                <w:rFonts w:ascii="Calibri" w:hAnsi="Calibri" w:cstheme="minorHAnsi"/>
                <w:sz w:val="22"/>
                <w:szCs w:val="22"/>
                <w:lang w:eastAsia="pl-PL"/>
              </w:rPr>
              <w:br/>
            </w:r>
            <w:r w:rsidRPr="004E6CDE">
              <w:rPr>
                <w:rFonts w:ascii="Calibri" w:hAnsi="Calibri" w:cstheme="minorHAnsi"/>
                <w:sz w:val="22"/>
                <w:szCs w:val="22"/>
                <w:lang w:eastAsia="pl-PL"/>
              </w:rPr>
              <w:t xml:space="preserve">Nr 177, poz. 1054, z </w:t>
            </w:r>
            <w:proofErr w:type="spellStart"/>
            <w:r w:rsidRPr="004E6CDE">
              <w:rPr>
                <w:rFonts w:ascii="Calibri" w:hAnsi="Calibri" w:cstheme="minorHAnsi"/>
                <w:sz w:val="22"/>
                <w:szCs w:val="22"/>
                <w:lang w:eastAsia="pl-PL"/>
              </w:rPr>
              <w:t>późn</w:t>
            </w:r>
            <w:proofErr w:type="spellEnd"/>
            <w:r w:rsidRPr="004E6CDE">
              <w:rPr>
                <w:rFonts w:ascii="Calibri" w:hAnsi="Calibri" w:cstheme="minorHAnsi"/>
                <w:sz w:val="22"/>
                <w:szCs w:val="22"/>
                <w:lang w:eastAsia="pl-PL"/>
              </w:rPr>
              <w:t>. zm.),</w:t>
            </w:r>
          </w:p>
          <w:p w14:paraId="3B50EE04" w14:textId="77777777" w:rsidR="004E6CDE" w:rsidRPr="004E6CDE" w:rsidRDefault="004E6CDE" w:rsidP="00A538CC">
            <w:pPr>
              <w:jc w:val="both"/>
              <w:rPr>
                <w:rFonts w:ascii="Calibri" w:hAnsi="Calibri" w:cstheme="minorHAnsi"/>
                <w:sz w:val="22"/>
                <w:szCs w:val="22"/>
                <w:lang w:eastAsia="pl-PL"/>
              </w:rPr>
            </w:pPr>
          </w:p>
          <w:p w14:paraId="2AC7E865" w14:textId="77777777" w:rsidR="004E6CDE" w:rsidRPr="004E6CDE" w:rsidRDefault="004E6CDE" w:rsidP="00A538CC">
            <w:pPr>
              <w:jc w:val="both"/>
              <w:rPr>
                <w:rFonts w:ascii="Calibri" w:hAnsi="Calibri" w:cstheme="minorHAnsi"/>
                <w:sz w:val="22"/>
                <w:szCs w:val="22"/>
                <w:lang w:eastAsia="pl-PL"/>
              </w:rPr>
            </w:pPr>
            <w:r w:rsidRPr="004E6CDE">
              <w:rPr>
                <w:rFonts w:ascii="Calibri" w:hAnsi="Calibri" w:cstheme="minorHAnsi"/>
                <w:sz w:val="22"/>
                <w:szCs w:val="22"/>
                <w:lang w:eastAsia="pl-PL"/>
              </w:rPr>
              <w:t xml:space="preserve">jednocześnie wskazujemy: </w:t>
            </w:r>
          </w:p>
          <w:p w14:paraId="522B3578" w14:textId="77777777" w:rsidR="004E6CDE" w:rsidRPr="004E6CDE" w:rsidRDefault="004E6CDE" w:rsidP="00A538CC">
            <w:pPr>
              <w:jc w:val="both"/>
              <w:rPr>
                <w:rFonts w:ascii="Calibri" w:hAnsi="Calibri" w:cstheme="minorHAnsi"/>
                <w:sz w:val="22"/>
                <w:szCs w:val="22"/>
                <w:lang w:eastAsia="pl-PL"/>
              </w:rPr>
            </w:pPr>
            <w:r w:rsidRPr="004E6CDE">
              <w:rPr>
                <w:rFonts w:ascii="Calibri" w:hAnsi="Calibri" w:cstheme="minorHAnsi"/>
                <w:sz w:val="22"/>
                <w:szCs w:val="22"/>
                <w:lang w:eastAsia="pl-PL"/>
              </w:rPr>
              <w:t>nazwy (rodzaj) towaru lub usługi, których dostawa lub świadczenie będzie prowadzić do jego powstania</w:t>
            </w:r>
          </w:p>
          <w:p w14:paraId="5EAF2112" w14:textId="77777777" w:rsidR="004E6CDE" w:rsidRPr="004E6CDE" w:rsidRDefault="004E6CDE" w:rsidP="00A538CC">
            <w:pPr>
              <w:jc w:val="both"/>
              <w:rPr>
                <w:rFonts w:ascii="Calibri" w:hAnsi="Calibri" w:cstheme="minorHAnsi"/>
                <w:sz w:val="22"/>
                <w:szCs w:val="22"/>
                <w:lang w:eastAsia="pl-PL"/>
              </w:rPr>
            </w:pPr>
            <w:r w:rsidRPr="004E6CDE">
              <w:rPr>
                <w:rFonts w:ascii="Calibri" w:hAnsi="Calibri" w:cstheme="minorHAnsi"/>
                <w:sz w:val="22"/>
                <w:szCs w:val="22"/>
                <w:lang w:eastAsia="pl-PL"/>
              </w:rPr>
              <w:t>…………………………………………………………………….….………….</w:t>
            </w:r>
          </w:p>
          <w:p w14:paraId="7F949FA1" w14:textId="77777777" w:rsidR="004E6CDE" w:rsidRPr="004E6CDE" w:rsidRDefault="004E6CDE" w:rsidP="00A538CC">
            <w:pPr>
              <w:jc w:val="both"/>
              <w:rPr>
                <w:rFonts w:ascii="Calibri" w:hAnsi="Calibri" w:cstheme="minorHAnsi"/>
                <w:sz w:val="22"/>
                <w:szCs w:val="22"/>
                <w:lang w:eastAsia="pl-PL"/>
              </w:rPr>
            </w:pPr>
            <w:r w:rsidRPr="004E6CDE">
              <w:rPr>
                <w:rFonts w:ascii="Calibri" w:hAnsi="Calibri" w:cstheme="minorHAnsi"/>
                <w:sz w:val="22"/>
                <w:szCs w:val="22"/>
                <w:lang w:eastAsia="pl-PL"/>
              </w:rPr>
              <w:t xml:space="preserve"> ……………………………………………………………………………………</w:t>
            </w:r>
          </w:p>
          <w:p w14:paraId="03BCD981" w14:textId="77777777" w:rsidR="004E6CDE" w:rsidRPr="004E6CDE" w:rsidRDefault="004E6CDE" w:rsidP="00A538CC">
            <w:pPr>
              <w:jc w:val="both"/>
              <w:rPr>
                <w:rFonts w:ascii="Calibri" w:hAnsi="Calibri" w:cstheme="minorHAnsi"/>
                <w:sz w:val="22"/>
                <w:szCs w:val="22"/>
                <w:lang w:eastAsia="pl-PL"/>
              </w:rPr>
            </w:pPr>
            <w:r w:rsidRPr="004E6CDE">
              <w:rPr>
                <w:rFonts w:ascii="Calibri" w:hAnsi="Calibri" w:cstheme="minorHAnsi"/>
                <w:sz w:val="22"/>
                <w:szCs w:val="22"/>
                <w:lang w:eastAsia="pl-PL"/>
              </w:rPr>
              <w:t xml:space="preserve"> wraz z określeniem ich wartości bez kwoty podatku…………………………………….</w:t>
            </w:r>
          </w:p>
        </w:tc>
      </w:tr>
    </w:tbl>
    <w:p w14:paraId="79E69E95" w14:textId="77777777" w:rsidR="004E6CDE" w:rsidRDefault="004E6CDE" w:rsidP="00A538CC">
      <w:pPr>
        <w:jc w:val="both"/>
        <w:rPr>
          <w:rFonts w:ascii="Calibri" w:hAnsi="Calibri" w:cs="Calibri"/>
          <w:sz w:val="22"/>
          <w:szCs w:val="22"/>
        </w:rPr>
      </w:pPr>
    </w:p>
    <w:p w14:paraId="1F5EC486" w14:textId="77777777" w:rsidR="004E6CDE" w:rsidRPr="00A538CC" w:rsidRDefault="004E6CDE" w:rsidP="00A538CC">
      <w:pPr>
        <w:jc w:val="both"/>
        <w:rPr>
          <w:rFonts w:ascii="Calibri" w:hAnsi="Calibri" w:cs="Calibri"/>
          <w:i/>
          <w:iCs/>
          <w:sz w:val="16"/>
          <w:szCs w:val="16"/>
          <w:u w:val="single"/>
        </w:rPr>
      </w:pPr>
      <w:r w:rsidRPr="004E6CDE">
        <w:rPr>
          <w:rFonts w:ascii="Calibri" w:hAnsi="Calibri" w:cs="Calibri"/>
          <w:i/>
          <w:iCs/>
          <w:sz w:val="16"/>
          <w:szCs w:val="16"/>
        </w:rPr>
        <w:t xml:space="preserve">* Należy zaznaczyć powyżej w pkt 3. właściwe pole i ewentualnie wskazać wymagane informacje (należy zapoznać się z w/w ustawą o podatku od towarów i usług; </w:t>
      </w:r>
      <w:r w:rsidRPr="004E6CDE">
        <w:rPr>
          <w:rFonts w:ascii="Calibri" w:hAnsi="Calibri" w:cs="Calibri"/>
          <w:b/>
          <w:bCs/>
          <w:i/>
          <w:iCs/>
          <w:sz w:val="16"/>
          <w:szCs w:val="16"/>
        </w:rPr>
        <w:t>obowiązku podatkowego po stronie Zamawiającego nie będzie w przypadku, gdy obowiązek rozliczenia podatku VAT będzie po stronie Wykonawcy).</w:t>
      </w:r>
    </w:p>
    <w:p w14:paraId="11A60F0A" w14:textId="77777777" w:rsidR="00A538CC" w:rsidRPr="004E6CDE" w:rsidRDefault="00A538CC" w:rsidP="00A538CC">
      <w:pPr>
        <w:jc w:val="both"/>
        <w:rPr>
          <w:rFonts w:ascii="Calibri" w:hAnsi="Calibri" w:cs="Calibri"/>
          <w:sz w:val="22"/>
          <w:szCs w:val="22"/>
          <w:u w:val="single"/>
        </w:rPr>
      </w:pPr>
    </w:p>
    <w:p w14:paraId="2A9BBB9D" w14:textId="77777777" w:rsidR="004E6CDE" w:rsidRPr="004E6CDE" w:rsidRDefault="004E6CDE" w:rsidP="00A538CC">
      <w:pPr>
        <w:spacing w:before="80" w:after="80"/>
        <w:jc w:val="both"/>
        <w:rPr>
          <w:rFonts w:ascii="Calibri" w:hAnsi="Calibri" w:cs="Calibri"/>
          <w:b/>
          <w:sz w:val="22"/>
          <w:szCs w:val="22"/>
        </w:rPr>
      </w:pPr>
      <w:r w:rsidRPr="004E6CDE">
        <w:rPr>
          <w:rFonts w:ascii="Calibri" w:hAnsi="Calibri" w:cs="Calibri"/>
          <w:b/>
          <w:sz w:val="22"/>
          <w:szCs w:val="22"/>
        </w:rPr>
        <w:t>Za najkorzystniejszą zostanie uznana oferta, która nie podlega odrzuceniu oraz uzyska najwyższą łączną ilość punktów.</w:t>
      </w:r>
    </w:p>
    <w:p w14:paraId="33794CBA" w14:textId="77777777" w:rsidR="004E6CDE" w:rsidRPr="004E6CDE" w:rsidRDefault="004E6CDE" w:rsidP="005E58B6">
      <w:pPr>
        <w:numPr>
          <w:ilvl w:val="0"/>
          <w:numId w:val="11"/>
        </w:numPr>
        <w:spacing w:before="80" w:after="8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E6CDE">
        <w:rPr>
          <w:rFonts w:ascii="Calibri" w:hAnsi="Calibri" w:cs="Calibri"/>
          <w:b/>
          <w:bCs/>
          <w:sz w:val="22"/>
          <w:szCs w:val="22"/>
        </w:rPr>
        <w:t>OŚWIADCZAMY,</w:t>
      </w:r>
      <w:r w:rsidRPr="004E6CDE">
        <w:rPr>
          <w:rFonts w:ascii="Calibri" w:hAnsi="Calibri" w:cs="Calibri"/>
          <w:sz w:val="22"/>
          <w:szCs w:val="22"/>
        </w:rPr>
        <w:t xml:space="preserve"> że zapoznaliśmy się ze Specyfikacją Istotnych Warunków Zamówienia, wyjaśnieniami do niej oraz jej modyfikacjami, wraz z załącznikami i uznajemy się za związanych określonymi w niej postanowieniami i zasadami postępowania oraz nie wnoszę/ nie wnosimy do nich żadnych zastrzeżeń, a w przypadku wyboru naszej oferty, deklarujemy realizację zamówienia zgodnie ze wszystkimi wymaganiami zamawiającego i przepisami prawa, w terminie zakreślonym niniejszą SIWZ.</w:t>
      </w:r>
      <w:bookmarkStart w:id="1" w:name="_Hlk524695858"/>
      <w:r w:rsidRPr="004E6CDE">
        <w:rPr>
          <w:rFonts w:ascii="Calibri" w:hAnsi="Calibri" w:cs="Calibri"/>
          <w:sz w:val="22"/>
          <w:szCs w:val="22"/>
        </w:rPr>
        <w:t xml:space="preserve"> Deklarujemy, że w cenie zawarto wszystkie koszty związane z pełnym </w:t>
      </w:r>
      <w:r w:rsidRPr="004E6CDE">
        <w:rPr>
          <w:rFonts w:ascii="Calibri" w:hAnsi="Calibri" w:cs="Calibri"/>
          <w:sz w:val="22"/>
          <w:szCs w:val="22"/>
        </w:rPr>
        <w:br/>
        <w:t xml:space="preserve">i prawidłowym wykonaniem Przedmiotu Zamówienia. </w:t>
      </w:r>
      <w:bookmarkEnd w:id="1"/>
    </w:p>
    <w:p w14:paraId="4F815B7A" w14:textId="77777777" w:rsidR="008562C8" w:rsidRDefault="004E6CDE" w:rsidP="008562C8">
      <w:pPr>
        <w:numPr>
          <w:ilvl w:val="0"/>
          <w:numId w:val="11"/>
        </w:numPr>
        <w:spacing w:before="80" w:after="80"/>
        <w:ind w:left="426" w:hanging="426"/>
        <w:jc w:val="both"/>
        <w:rPr>
          <w:rFonts w:ascii="Calibri" w:hAnsi="Calibri" w:cs="Calibri"/>
          <w:b/>
          <w:bCs/>
          <w:sz w:val="22"/>
          <w:szCs w:val="22"/>
        </w:rPr>
      </w:pPr>
      <w:r w:rsidRPr="004E6CDE">
        <w:rPr>
          <w:rFonts w:ascii="Calibri" w:hAnsi="Calibri" w:cs="Calibri"/>
          <w:b/>
          <w:bCs/>
          <w:sz w:val="22"/>
          <w:szCs w:val="22"/>
        </w:rPr>
        <w:t xml:space="preserve">AKCEPTUJEMY </w:t>
      </w:r>
      <w:r w:rsidRPr="004E6CDE">
        <w:rPr>
          <w:rFonts w:ascii="Calibri" w:hAnsi="Calibri" w:cs="Calibri"/>
          <w:bCs/>
          <w:sz w:val="22"/>
          <w:szCs w:val="22"/>
        </w:rPr>
        <w:t>warunki płatności określone przez Zamawiającego w Specyfikacji Istotnych Warunków Zamówienia.</w:t>
      </w:r>
    </w:p>
    <w:p w14:paraId="309F4458" w14:textId="77777777" w:rsidR="008562C8" w:rsidRPr="008562C8" w:rsidRDefault="008562C8" w:rsidP="008562C8">
      <w:pPr>
        <w:numPr>
          <w:ilvl w:val="0"/>
          <w:numId w:val="11"/>
        </w:numPr>
        <w:spacing w:before="80" w:after="80"/>
        <w:ind w:left="426" w:hanging="426"/>
        <w:jc w:val="both"/>
        <w:rPr>
          <w:rFonts w:ascii="Calibri" w:hAnsi="Calibri" w:cs="Calibri"/>
          <w:b/>
          <w:bCs/>
          <w:sz w:val="22"/>
          <w:szCs w:val="22"/>
        </w:rPr>
      </w:pPr>
      <w:r w:rsidRPr="008562C8">
        <w:rPr>
          <w:rFonts w:ascii="Calibri" w:hAnsi="Calibri"/>
          <w:sz w:val="22"/>
          <w:szCs w:val="22"/>
        </w:rPr>
        <w:t>Wadium wpłacone w pieniądzu należy zwrócić na rachunek bankowy</w:t>
      </w:r>
      <w:r>
        <w:rPr>
          <w:rFonts w:ascii="Calibri" w:hAnsi="Calibri"/>
          <w:sz w:val="22"/>
          <w:szCs w:val="22"/>
        </w:rPr>
        <w:t xml:space="preserve"> </w:t>
      </w:r>
      <w:r w:rsidRPr="008562C8">
        <w:rPr>
          <w:rFonts w:ascii="Calibri" w:hAnsi="Calibri"/>
          <w:sz w:val="22"/>
          <w:szCs w:val="22"/>
        </w:rPr>
        <w:t>w __________________________ Nr ____________________________________</w:t>
      </w:r>
    </w:p>
    <w:p w14:paraId="690DA275" w14:textId="77777777" w:rsidR="004E6CDE" w:rsidRPr="004E6CDE" w:rsidRDefault="004E6CDE" w:rsidP="005E58B6">
      <w:pPr>
        <w:numPr>
          <w:ilvl w:val="0"/>
          <w:numId w:val="11"/>
        </w:numPr>
        <w:spacing w:before="80" w:after="80"/>
        <w:ind w:left="426" w:hanging="426"/>
        <w:jc w:val="both"/>
        <w:rPr>
          <w:rFonts w:ascii="Calibri" w:hAnsi="Calibri" w:cs="Calibri"/>
          <w:b/>
          <w:bCs/>
          <w:sz w:val="22"/>
          <w:szCs w:val="22"/>
        </w:rPr>
      </w:pPr>
      <w:r w:rsidRPr="004E6CDE">
        <w:rPr>
          <w:rFonts w:ascii="Calibri" w:hAnsi="Calibri" w:cs="Calibri"/>
          <w:b/>
          <w:bCs/>
          <w:sz w:val="22"/>
          <w:szCs w:val="22"/>
        </w:rPr>
        <w:t xml:space="preserve">ŻADNA </w:t>
      </w:r>
      <w:r w:rsidRPr="004E6CDE">
        <w:rPr>
          <w:rFonts w:ascii="Calibri" w:hAnsi="Calibri" w:cs="Calibri"/>
          <w:bCs/>
          <w:sz w:val="22"/>
          <w:szCs w:val="22"/>
        </w:rPr>
        <w:t xml:space="preserve">z informacji zawarta w ofercie </w:t>
      </w:r>
      <w:r w:rsidRPr="004E6CDE">
        <w:rPr>
          <w:rFonts w:ascii="Calibri" w:hAnsi="Calibri" w:cs="Calibri"/>
          <w:b/>
          <w:bCs/>
          <w:sz w:val="22"/>
          <w:szCs w:val="22"/>
        </w:rPr>
        <w:t xml:space="preserve">nie stanowi tajemnicy </w:t>
      </w:r>
      <w:r w:rsidRPr="004E6CDE">
        <w:rPr>
          <w:rFonts w:ascii="Calibri" w:hAnsi="Calibri" w:cs="Calibri"/>
          <w:bCs/>
          <w:sz w:val="22"/>
          <w:szCs w:val="22"/>
        </w:rPr>
        <w:t>przedsiębiorstwa w rozumieniu przepisów o zwalczaniu nieuczciwej konkurencji* /</w:t>
      </w:r>
      <w:r w:rsidRPr="004E6CDE">
        <w:rPr>
          <w:rFonts w:ascii="Calibri" w:hAnsi="Calibri" w:cs="Calibri"/>
          <w:b/>
          <w:bCs/>
          <w:sz w:val="22"/>
          <w:szCs w:val="22"/>
        </w:rPr>
        <w:t>ZASTRZEGAMY</w:t>
      </w:r>
      <w:r w:rsidRPr="004E6CDE">
        <w:rPr>
          <w:rFonts w:ascii="Calibri" w:hAnsi="Calibri" w:cs="Calibri"/>
          <w:bCs/>
          <w:sz w:val="22"/>
          <w:szCs w:val="22"/>
        </w:rPr>
        <w:t xml:space="preserve">, </w:t>
      </w:r>
      <w:r w:rsidRPr="004E6CDE">
        <w:rPr>
          <w:rFonts w:ascii="Calibri" w:hAnsi="Calibri" w:cs="Calibri"/>
          <w:sz w:val="22"/>
          <w:szCs w:val="22"/>
        </w:rPr>
        <w:t>że informacje i dokumenty zawarte w Ofercie na stronach od nr ........................ do nr ......................... stanowią tajemnicę przedsiębiorstwa w rozumieniu przepisów o zwalczaniu nieuczciwej konkurencji i nie mogą być one udostępniane, w szczególności innym uczestnikom postepowania*.</w:t>
      </w:r>
      <w:r w:rsidRPr="004E6CDE">
        <w:rPr>
          <w:rFonts w:ascii="Calibri" w:hAnsi="Calibri" w:cs="Calibri"/>
          <w:sz w:val="22"/>
          <w:szCs w:val="22"/>
          <w:vertAlign w:val="superscript"/>
        </w:rPr>
        <w:footnoteReference w:id="3"/>
      </w:r>
    </w:p>
    <w:p w14:paraId="4B1E4F13" w14:textId="77777777" w:rsidR="004E6CDE" w:rsidRPr="004E6CDE" w:rsidRDefault="004E6CDE" w:rsidP="00A538CC">
      <w:pPr>
        <w:spacing w:before="80" w:after="80"/>
        <w:jc w:val="both"/>
        <w:rPr>
          <w:rFonts w:ascii="Calibri" w:hAnsi="Calibri" w:cs="Calibri"/>
          <w:bCs/>
          <w:i/>
          <w:iCs/>
          <w:sz w:val="22"/>
          <w:szCs w:val="22"/>
        </w:rPr>
      </w:pPr>
      <w:r w:rsidRPr="004E6CDE">
        <w:rPr>
          <w:rFonts w:ascii="Calibri" w:hAnsi="Calibri" w:cs="Calibri"/>
          <w:bCs/>
          <w:i/>
          <w:iCs/>
          <w:sz w:val="22"/>
          <w:szCs w:val="22"/>
        </w:rPr>
        <w:t>*Niepotrzebne skreślić</w:t>
      </w:r>
    </w:p>
    <w:p w14:paraId="64CC6D4F" w14:textId="77777777" w:rsidR="004E6CDE" w:rsidRPr="004E6CDE" w:rsidRDefault="004E6CDE" w:rsidP="005E58B6">
      <w:pPr>
        <w:numPr>
          <w:ilvl w:val="0"/>
          <w:numId w:val="11"/>
        </w:numPr>
        <w:spacing w:before="80" w:after="80"/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4E6CDE">
        <w:rPr>
          <w:rFonts w:ascii="Calibri" w:hAnsi="Calibri" w:cs="Calibri"/>
          <w:b/>
          <w:bCs/>
          <w:sz w:val="22"/>
          <w:szCs w:val="22"/>
        </w:rPr>
        <w:t xml:space="preserve">UWAŻAMY SIĘ </w:t>
      </w:r>
      <w:r w:rsidRPr="004E6CDE">
        <w:rPr>
          <w:rFonts w:ascii="Calibri" w:hAnsi="Calibri" w:cs="Calibri"/>
          <w:bCs/>
          <w:sz w:val="22"/>
          <w:szCs w:val="22"/>
        </w:rPr>
        <w:t xml:space="preserve">za związanych niniejszą ofertą przez czas wskazany w Specyfikacji Istotnych Warunków Zamówienia, tj. przez okres </w:t>
      </w:r>
      <w:r w:rsidR="00A538CC">
        <w:rPr>
          <w:rFonts w:ascii="Calibri" w:hAnsi="Calibri" w:cs="Calibri"/>
          <w:bCs/>
          <w:sz w:val="22"/>
          <w:szCs w:val="22"/>
        </w:rPr>
        <w:t>6</w:t>
      </w:r>
      <w:r w:rsidR="00A538CC" w:rsidRPr="004E6CDE">
        <w:rPr>
          <w:rFonts w:ascii="Calibri" w:hAnsi="Calibri" w:cs="Calibri"/>
          <w:bCs/>
          <w:sz w:val="22"/>
          <w:szCs w:val="22"/>
        </w:rPr>
        <w:t>0 dni</w:t>
      </w:r>
      <w:r w:rsidRPr="004E6CDE">
        <w:rPr>
          <w:rFonts w:ascii="Calibri" w:hAnsi="Calibri" w:cs="Calibri"/>
          <w:bCs/>
          <w:sz w:val="22"/>
          <w:szCs w:val="22"/>
        </w:rPr>
        <w:t xml:space="preserve"> od upływu terminu składania ofert.   </w:t>
      </w:r>
    </w:p>
    <w:p w14:paraId="118A4EA3" w14:textId="77777777" w:rsidR="004E6CDE" w:rsidRPr="004E6CDE" w:rsidRDefault="004E6CDE" w:rsidP="005E58B6">
      <w:pPr>
        <w:numPr>
          <w:ilvl w:val="0"/>
          <w:numId w:val="11"/>
        </w:numPr>
        <w:spacing w:before="80" w:after="80"/>
        <w:ind w:left="426" w:hanging="426"/>
        <w:jc w:val="both"/>
        <w:rPr>
          <w:rFonts w:ascii="Calibri" w:hAnsi="Calibri" w:cs="Calibri"/>
          <w:b/>
          <w:bCs/>
          <w:sz w:val="22"/>
          <w:szCs w:val="22"/>
        </w:rPr>
      </w:pPr>
      <w:r w:rsidRPr="004E6CDE">
        <w:rPr>
          <w:rFonts w:ascii="Calibri" w:hAnsi="Calibri" w:cs="Calibri"/>
          <w:b/>
          <w:bCs/>
          <w:sz w:val="22"/>
          <w:szCs w:val="22"/>
        </w:rPr>
        <w:lastRenderedPageBreak/>
        <w:t>OŚWIADCZAMY</w:t>
      </w:r>
      <w:r w:rsidRPr="004E6CDE">
        <w:rPr>
          <w:rFonts w:ascii="Calibri" w:hAnsi="Calibri" w:cs="Calibri"/>
          <w:b/>
          <w:bCs/>
          <w:sz w:val="22"/>
          <w:szCs w:val="22"/>
          <w:vertAlign w:val="superscript"/>
        </w:rPr>
        <w:footnoteReference w:id="4"/>
      </w:r>
      <w:r w:rsidRPr="004E6CDE">
        <w:rPr>
          <w:rFonts w:ascii="Calibri" w:hAnsi="Calibri" w:cs="Calibri"/>
          <w:bCs/>
          <w:sz w:val="22"/>
          <w:szCs w:val="22"/>
        </w:rPr>
        <w:t>,</w:t>
      </w:r>
      <w:r w:rsidR="00A538CC">
        <w:rPr>
          <w:rFonts w:ascii="Calibri" w:hAnsi="Calibri" w:cs="Calibri"/>
          <w:bCs/>
          <w:sz w:val="22"/>
          <w:szCs w:val="22"/>
        </w:rPr>
        <w:t xml:space="preserve"> </w:t>
      </w:r>
      <w:r w:rsidRPr="004E6CDE">
        <w:rPr>
          <w:rFonts w:ascii="Calibri" w:hAnsi="Calibri" w:cs="Calibri"/>
          <w:bCs/>
          <w:sz w:val="22"/>
          <w:szCs w:val="22"/>
        </w:rPr>
        <w:t>że zamówienie wykonamy sami*/ część zamówienia zlecimy podwykonawcom*.</w:t>
      </w:r>
      <w:r w:rsidR="00A538CC">
        <w:rPr>
          <w:rFonts w:ascii="Calibri" w:hAnsi="Calibri" w:cs="Calibri"/>
          <w:bCs/>
          <w:sz w:val="22"/>
          <w:szCs w:val="22"/>
        </w:rPr>
        <w:t xml:space="preserve"> </w:t>
      </w:r>
      <w:r w:rsidRPr="004E6CDE">
        <w:rPr>
          <w:rFonts w:ascii="Calibri" w:hAnsi="Calibri" w:cs="Calibri"/>
          <w:bCs/>
          <w:sz w:val="22"/>
          <w:szCs w:val="22"/>
        </w:rPr>
        <w:t>Podwykonawcom zamierzamy powierzyć określoną część (zakres) prac, tj.:</w:t>
      </w:r>
    </w:p>
    <w:p w14:paraId="01F77C04" w14:textId="77777777" w:rsidR="004E6CDE" w:rsidRPr="004E6CDE" w:rsidRDefault="004E6CDE" w:rsidP="005E58B6">
      <w:pPr>
        <w:spacing w:before="80" w:after="80"/>
        <w:ind w:left="426" w:hanging="426"/>
        <w:jc w:val="both"/>
        <w:rPr>
          <w:rFonts w:ascii="Calibri" w:hAnsi="Calibri" w:cs="Calibri"/>
          <w:i/>
          <w:iCs/>
          <w:sz w:val="22"/>
          <w:szCs w:val="22"/>
        </w:rPr>
      </w:pPr>
      <w:r w:rsidRPr="004E6CDE">
        <w:rPr>
          <w:rFonts w:ascii="Calibri" w:hAnsi="Calibri" w:cs="Calibri"/>
          <w:bCs/>
          <w:sz w:val="22"/>
          <w:szCs w:val="22"/>
        </w:rPr>
        <w:t xml:space="preserve">      </w:t>
      </w:r>
      <w:r w:rsidRPr="004E6CDE">
        <w:rPr>
          <w:rFonts w:ascii="Calibri" w:hAnsi="Calibri" w:cs="Calibri"/>
          <w:bCs/>
          <w:i/>
          <w:iCs/>
          <w:sz w:val="22"/>
          <w:szCs w:val="22"/>
        </w:rPr>
        <w:t>* Niepotrzebne skreślić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6"/>
        <w:gridCol w:w="5768"/>
        <w:gridCol w:w="2806"/>
      </w:tblGrid>
      <w:tr w:rsidR="004E6CDE" w:rsidRPr="004E6CDE" w14:paraId="5ABA5DA8" w14:textId="77777777" w:rsidTr="00A538CC">
        <w:trPr>
          <w:trHeight w:val="629"/>
        </w:trPr>
        <w:tc>
          <w:tcPr>
            <w:tcW w:w="0" w:type="auto"/>
          </w:tcPr>
          <w:p w14:paraId="0E5D4CCB" w14:textId="77777777" w:rsidR="004E6CDE" w:rsidRPr="004E6CDE" w:rsidRDefault="004E6CDE" w:rsidP="00A538CC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E6CDE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0" w:type="auto"/>
          </w:tcPr>
          <w:p w14:paraId="2C57C916" w14:textId="77777777" w:rsidR="004E6CDE" w:rsidRPr="004E6CDE" w:rsidRDefault="004E6CDE" w:rsidP="00A538CC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E6CDE">
              <w:rPr>
                <w:rFonts w:ascii="Calibri" w:hAnsi="Calibri" w:cs="Calibri"/>
                <w:b/>
                <w:sz w:val="22"/>
                <w:szCs w:val="22"/>
              </w:rPr>
              <w:t xml:space="preserve">Nazwa części zamówienia (zakres dostawy, </w:t>
            </w:r>
            <w:r w:rsidR="00A538CC">
              <w:rPr>
                <w:rFonts w:ascii="Calibri" w:hAnsi="Calibri" w:cs="Calibri"/>
                <w:b/>
                <w:sz w:val="22"/>
                <w:szCs w:val="22"/>
              </w:rPr>
              <w:br/>
            </w:r>
            <w:r w:rsidRPr="004E6CDE">
              <w:rPr>
                <w:rFonts w:ascii="Calibri" w:hAnsi="Calibri" w:cs="Calibri"/>
                <w:b/>
                <w:sz w:val="22"/>
                <w:szCs w:val="22"/>
              </w:rPr>
              <w:t>który Wykonawca zamierza powierzyć do realizacji podwykonawcy)</w:t>
            </w:r>
          </w:p>
        </w:tc>
        <w:tc>
          <w:tcPr>
            <w:tcW w:w="0" w:type="auto"/>
          </w:tcPr>
          <w:p w14:paraId="3ECA2A75" w14:textId="77777777" w:rsidR="004E6CDE" w:rsidRPr="004E6CDE" w:rsidRDefault="004E6CDE" w:rsidP="00A538CC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E6CDE">
              <w:rPr>
                <w:rFonts w:ascii="Calibri" w:hAnsi="Calibri" w:cs="Calibri"/>
                <w:b/>
                <w:sz w:val="22"/>
                <w:szCs w:val="22"/>
              </w:rPr>
              <w:t>Nazwa podwykonawcy</w:t>
            </w:r>
          </w:p>
          <w:p w14:paraId="6CCB9FB2" w14:textId="77777777" w:rsidR="004E6CDE" w:rsidRPr="004E6CDE" w:rsidRDefault="004E6CDE" w:rsidP="00A538CC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E6CDE">
              <w:rPr>
                <w:rFonts w:ascii="Calibri" w:hAnsi="Calibri" w:cs="Calibri"/>
                <w:b/>
                <w:sz w:val="22"/>
                <w:szCs w:val="22"/>
              </w:rPr>
              <w:t>(dane: adres, nazwa, NIP/</w:t>
            </w:r>
            <w:r w:rsidR="00A538CC">
              <w:rPr>
                <w:rFonts w:ascii="Calibri" w:hAnsi="Calibri" w:cs="Calibri"/>
                <w:b/>
                <w:sz w:val="22"/>
                <w:szCs w:val="22"/>
              </w:rPr>
              <w:t>KRS)</w:t>
            </w:r>
          </w:p>
        </w:tc>
      </w:tr>
      <w:tr w:rsidR="004E6CDE" w:rsidRPr="004E6CDE" w14:paraId="259F8647" w14:textId="77777777" w:rsidTr="00A538CC">
        <w:trPr>
          <w:trHeight w:val="529"/>
        </w:trPr>
        <w:tc>
          <w:tcPr>
            <w:tcW w:w="0" w:type="auto"/>
          </w:tcPr>
          <w:p w14:paraId="3AA7E8BF" w14:textId="77777777" w:rsidR="004E6CDE" w:rsidRPr="004E6CDE" w:rsidRDefault="004E6CDE" w:rsidP="00A538CC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E6CDE">
              <w:rPr>
                <w:rFonts w:ascii="Calibri" w:hAnsi="Calibri" w:cs="Calibri"/>
                <w:b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14:paraId="5698C4BF" w14:textId="77777777" w:rsidR="004E6CDE" w:rsidRPr="004E6CDE" w:rsidRDefault="004E6CDE" w:rsidP="00A538C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</w:tcPr>
          <w:p w14:paraId="3DC0B9AA" w14:textId="77777777" w:rsidR="004E6CDE" w:rsidRPr="004E6CDE" w:rsidRDefault="004E6CDE" w:rsidP="00A538C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E6CDE" w:rsidRPr="004E6CDE" w14:paraId="71B40DE8" w14:textId="77777777" w:rsidTr="00A538CC">
        <w:trPr>
          <w:trHeight w:val="501"/>
        </w:trPr>
        <w:tc>
          <w:tcPr>
            <w:tcW w:w="0" w:type="auto"/>
          </w:tcPr>
          <w:p w14:paraId="73EF0B43" w14:textId="77777777" w:rsidR="004E6CDE" w:rsidRPr="004E6CDE" w:rsidRDefault="004E6CDE" w:rsidP="00A538CC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E6CDE">
              <w:rPr>
                <w:rFonts w:ascii="Calibri" w:hAnsi="Calibri" w:cs="Calibri"/>
                <w:b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14:paraId="348FEF65" w14:textId="77777777" w:rsidR="004E6CDE" w:rsidRPr="004E6CDE" w:rsidRDefault="004E6CDE" w:rsidP="00A538C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0" w:type="auto"/>
          </w:tcPr>
          <w:p w14:paraId="10DFB875" w14:textId="77777777" w:rsidR="004E6CDE" w:rsidRPr="004E6CDE" w:rsidRDefault="004E6CDE" w:rsidP="00A538C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3868055" w14:textId="592EFFE1" w:rsidR="004E6CDE" w:rsidRPr="004D5551" w:rsidRDefault="004E6CDE" w:rsidP="005E58B6">
      <w:pPr>
        <w:numPr>
          <w:ilvl w:val="0"/>
          <w:numId w:val="11"/>
        </w:numPr>
        <w:spacing w:before="80" w:after="80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D5551">
        <w:rPr>
          <w:rFonts w:asciiTheme="minorHAnsi" w:hAnsiTheme="minorHAnsi" w:cstheme="minorHAnsi"/>
          <w:b/>
          <w:bCs/>
          <w:sz w:val="22"/>
          <w:szCs w:val="22"/>
        </w:rPr>
        <w:t xml:space="preserve">OŚWIADCZAMY, </w:t>
      </w:r>
      <w:r w:rsidRPr="004D5551">
        <w:rPr>
          <w:rFonts w:asciiTheme="minorHAnsi" w:hAnsiTheme="minorHAnsi" w:cstheme="minorHAnsi"/>
          <w:bCs/>
          <w:sz w:val="22"/>
          <w:szCs w:val="22"/>
        </w:rPr>
        <w:t xml:space="preserve">że zapoznaliśmy się z postanowieniami umowy, określonymi w Specyfikacji Istotnych Warunków Zamówienia i zobowiązujemy się, w przypadku wyboru naszej oferty, </w:t>
      </w:r>
      <w:r w:rsidR="008C187B" w:rsidRPr="004D5551">
        <w:rPr>
          <w:rFonts w:asciiTheme="minorHAnsi" w:hAnsiTheme="minorHAnsi" w:cstheme="minorHAnsi"/>
          <w:bCs/>
          <w:sz w:val="22"/>
          <w:szCs w:val="22"/>
        </w:rPr>
        <w:br/>
      </w:r>
      <w:r w:rsidRPr="004D5551">
        <w:rPr>
          <w:rFonts w:asciiTheme="minorHAnsi" w:hAnsiTheme="minorHAnsi" w:cstheme="minorHAnsi"/>
          <w:bCs/>
          <w:sz w:val="22"/>
          <w:szCs w:val="22"/>
        </w:rPr>
        <w:t xml:space="preserve">do zawarcia umowy zgodnej z niniejszą ofertą, na warunkach określonych w Specyfikacji Istotnych Warunków Zamówienia, zgodnie z zasadami obowiązującymi w niniejszym postępowaniu, </w:t>
      </w:r>
      <w:r w:rsidRPr="004D5551">
        <w:rPr>
          <w:rFonts w:asciiTheme="minorHAnsi" w:hAnsiTheme="minorHAnsi" w:cstheme="minorHAnsi"/>
          <w:bCs/>
          <w:sz w:val="22"/>
          <w:szCs w:val="22"/>
        </w:rPr>
        <w:br/>
        <w:t>w miejscu i terminie wyznaczonym przez Zamawiającego.</w:t>
      </w:r>
    </w:p>
    <w:p w14:paraId="017366FD" w14:textId="77777777" w:rsidR="00124677" w:rsidRPr="00124677" w:rsidRDefault="009548D4" w:rsidP="005E58B6">
      <w:pPr>
        <w:numPr>
          <w:ilvl w:val="0"/>
          <w:numId w:val="11"/>
        </w:numPr>
        <w:spacing w:before="80" w:after="80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24677">
        <w:rPr>
          <w:rFonts w:asciiTheme="minorHAnsi" w:hAnsiTheme="minorHAnsi" w:cstheme="minorHAnsi"/>
          <w:b/>
          <w:bCs/>
          <w:sz w:val="22"/>
          <w:szCs w:val="22"/>
        </w:rPr>
        <w:t>OS</w:t>
      </w:r>
      <w:r w:rsidR="004E6CDE" w:rsidRPr="00124677">
        <w:rPr>
          <w:rFonts w:asciiTheme="minorHAnsi" w:hAnsiTheme="minorHAnsi" w:cstheme="minorHAnsi"/>
          <w:b/>
          <w:bCs/>
          <w:sz w:val="22"/>
          <w:szCs w:val="22"/>
        </w:rPr>
        <w:t>WIADCZAMY, że jesteśmy</w:t>
      </w:r>
      <w:r w:rsidR="00124677" w:rsidRPr="00124677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0B901F3F" w14:textId="477B95AF" w:rsidR="0026063E" w:rsidRDefault="004E6CDE" w:rsidP="00124677">
      <w:pPr>
        <w:spacing w:before="80" w:after="8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467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6063E">
        <w:rPr>
          <w:rFonts w:asciiTheme="minorHAnsi" w:hAnsiTheme="minorHAnsi" w:cstheme="minorHAnsi"/>
          <w:b/>
          <w:bCs/>
          <w:sz w:val="22"/>
          <w:szCs w:val="22"/>
        </w:rPr>
        <w:sym w:font="Symbol" w:char="F080"/>
      </w:r>
      <w:r w:rsidR="0026063E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  <w:proofErr w:type="spellStart"/>
      <w:r w:rsidR="009548D4" w:rsidRPr="00124677">
        <w:rPr>
          <w:rFonts w:asciiTheme="minorHAnsi" w:hAnsiTheme="minorHAnsi" w:cstheme="minorHAnsi"/>
          <w:sz w:val="22"/>
          <w:szCs w:val="22"/>
        </w:rPr>
        <w:t>mikroprzedsiębiorcą</w:t>
      </w:r>
      <w:proofErr w:type="spellEnd"/>
      <w:r w:rsidR="009548D4" w:rsidRPr="00124677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0C479EBE" w14:textId="77777777" w:rsidR="0026063E" w:rsidRDefault="0026063E" w:rsidP="00124677">
      <w:pPr>
        <w:spacing w:before="80" w:after="8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sym w:font="Symbol" w:char="F080"/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   </w:t>
      </w:r>
      <w:r w:rsidR="009548D4" w:rsidRPr="00124677">
        <w:rPr>
          <w:rFonts w:asciiTheme="minorHAnsi" w:hAnsiTheme="minorHAnsi" w:cstheme="minorHAnsi"/>
          <w:sz w:val="22"/>
          <w:szCs w:val="22"/>
        </w:rPr>
        <w:t xml:space="preserve">małym przedsiębiorcą </w:t>
      </w:r>
    </w:p>
    <w:p w14:paraId="1BBF8E07" w14:textId="72D84EF3" w:rsidR="00124677" w:rsidRPr="00124677" w:rsidRDefault="0026063E" w:rsidP="00124677">
      <w:pPr>
        <w:spacing w:before="80" w:after="8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sym w:font="Symbol" w:char="F080"/>
      </w:r>
      <w:r w:rsidR="009548D4" w:rsidRPr="00124677">
        <w:rPr>
          <w:rFonts w:asciiTheme="minorHAnsi" w:hAnsiTheme="minorHAnsi" w:cstheme="minorHAnsi"/>
          <w:sz w:val="22"/>
          <w:szCs w:val="22"/>
        </w:rPr>
        <w:t xml:space="preserve"> średnim przedsiębiorcą </w:t>
      </w:r>
    </w:p>
    <w:p w14:paraId="08B4EF76" w14:textId="77777777" w:rsidR="0026063E" w:rsidRDefault="009548D4" w:rsidP="00124677">
      <w:pPr>
        <w:spacing w:before="80" w:after="8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4677">
        <w:rPr>
          <w:rFonts w:asciiTheme="minorHAnsi" w:hAnsiTheme="minorHAnsi" w:cstheme="minorHAnsi"/>
          <w:sz w:val="22"/>
          <w:szCs w:val="22"/>
        </w:rPr>
        <w:t xml:space="preserve"> (właściwe zaznaczyć)</w:t>
      </w:r>
      <w:r w:rsidR="0026063E" w:rsidRPr="00124677">
        <w:rPr>
          <w:rFonts w:asciiTheme="minorHAnsi" w:hAnsiTheme="minorHAnsi" w:cstheme="minorHAnsi"/>
          <w:sz w:val="22"/>
          <w:szCs w:val="22"/>
        </w:rPr>
        <w:t xml:space="preserve"> **</w:t>
      </w:r>
    </w:p>
    <w:p w14:paraId="79F60AE0" w14:textId="6125F856" w:rsidR="004E6CDE" w:rsidRPr="00124677" w:rsidRDefault="009548D4" w:rsidP="00124677">
      <w:pPr>
        <w:spacing w:before="80" w:after="8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24677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6F0C36F2" w14:textId="77777777" w:rsidR="004E6CDE" w:rsidRPr="004E6CDE" w:rsidRDefault="004E6CDE" w:rsidP="005E58B6">
      <w:pPr>
        <w:numPr>
          <w:ilvl w:val="0"/>
          <w:numId w:val="11"/>
        </w:numPr>
        <w:spacing w:before="80" w:after="80"/>
        <w:ind w:left="426" w:hanging="426"/>
        <w:jc w:val="both"/>
        <w:rPr>
          <w:rFonts w:ascii="Calibri" w:hAnsi="Calibri" w:cs="Calibri"/>
          <w:bCs/>
          <w:sz w:val="22"/>
          <w:szCs w:val="22"/>
        </w:rPr>
      </w:pPr>
      <w:r w:rsidRPr="004D5551">
        <w:rPr>
          <w:rFonts w:asciiTheme="minorHAnsi" w:hAnsiTheme="minorHAnsi" w:cstheme="minorHAnsi"/>
          <w:b/>
          <w:bCs/>
          <w:sz w:val="22"/>
          <w:szCs w:val="22"/>
        </w:rPr>
        <w:t>WSZELKĄ KORESPONDENCJĘ</w:t>
      </w:r>
      <w:r w:rsidRPr="004E6CD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4E6CDE">
        <w:rPr>
          <w:rFonts w:ascii="Calibri" w:hAnsi="Calibri" w:cs="Calibri"/>
          <w:bCs/>
          <w:sz w:val="22"/>
          <w:szCs w:val="22"/>
        </w:rPr>
        <w:t>w sprawie niniejszego postępowania należy kierować na poniższy</w:t>
      </w:r>
      <w:r w:rsidR="005E58B6">
        <w:rPr>
          <w:rFonts w:ascii="Calibri" w:hAnsi="Calibri" w:cs="Calibri"/>
          <w:bCs/>
          <w:sz w:val="22"/>
          <w:szCs w:val="22"/>
        </w:rPr>
        <w:t xml:space="preserve"> </w:t>
      </w:r>
      <w:r w:rsidRPr="004E6CDE">
        <w:rPr>
          <w:rFonts w:ascii="Calibri" w:hAnsi="Calibri" w:cs="Calibri"/>
          <w:bCs/>
          <w:sz w:val="22"/>
          <w:szCs w:val="22"/>
        </w:rPr>
        <w:t>adres:</w:t>
      </w:r>
      <w:r w:rsidR="00A538CC">
        <w:rPr>
          <w:rFonts w:ascii="Calibri" w:hAnsi="Calibri" w:cs="Calibri"/>
          <w:sz w:val="22"/>
          <w:szCs w:val="22"/>
        </w:rPr>
        <w:t xml:space="preserve"> </w:t>
      </w:r>
      <w:r w:rsidR="00A538CC" w:rsidRPr="004E6CDE">
        <w:rPr>
          <w:rFonts w:ascii="Calibri" w:hAnsi="Calibri" w:cs="Calibri"/>
          <w:sz w:val="22"/>
          <w:szCs w:val="22"/>
        </w:rPr>
        <w:t>........................</w:t>
      </w:r>
      <w:r w:rsidR="00A538CC"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</w:t>
      </w:r>
    </w:p>
    <w:p w14:paraId="42A4E09E" w14:textId="77777777" w:rsidR="004E6CDE" w:rsidRPr="004E6CDE" w:rsidRDefault="004E6CDE" w:rsidP="005E58B6">
      <w:pPr>
        <w:spacing w:before="80" w:after="80"/>
        <w:ind w:left="426"/>
        <w:jc w:val="both"/>
        <w:rPr>
          <w:rFonts w:ascii="Calibri" w:hAnsi="Calibri" w:cs="Calibri"/>
          <w:sz w:val="22"/>
          <w:szCs w:val="22"/>
          <w:lang w:val="en-US"/>
        </w:rPr>
      </w:pPr>
      <w:r w:rsidRPr="004E6CDE">
        <w:rPr>
          <w:rFonts w:ascii="Calibri" w:hAnsi="Calibri" w:cs="Calibri"/>
          <w:sz w:val="22"/>
          <w:szCs w:val="22"/>
          <w:lang w:val="en-US"/>
        </w:rPr>
        <w:t>E-mail</w:t>
      </w:r>
      <w:r w:rsidR="00A538CC">
        <w:rPr>
          <w:rFonts w:ascii="Calibri" w:hAnsi="Calibri" w:cs="Calibri"/>
          <w:sz w:val="22"/>
          <w:szCs w:val="22"/>
          <w:lang w:val="en-US"/>
        </w:rPr>
        <w:t xml:space="preserve">: </w:t>
      </w:r>
      <w:r w:rsidR="00A538CC" w:rsidRPr="004E6CDE">
        <w:rPr>
          <w:rFonts w:ascii="Calibri" w:hAnsi="Calibri" w:cs="Calibri"/>
          <w:sz w:val="22"/>
          <w:szCs w:val="22"/>
        </w:rPr>
        <w:t>................</w:t>
      </w:r>
      <w:r w:rsidR="00A538CC">
        <w:rPr>
          <w:rFonts w:ascii="Calibri" w:hAnsi="Calibri" w:cs="Calibri"/>
          <w:sz w:val="22"/>
          <w:szCs w:val="22"/>
        </w:rPr>
        <w:t>..........</w:t>
      </w:r>
      <w:r w:rsidR="00A538CC" w:rsidRPr="004E6CDE">
        <w:rPr>
          <w:rFonts w:ascii="Calibri" w:hAnsi="Calibri" w:cs="Calibri"/>
          <w:sz w:val="22"/>
          <w:szCs w:val="22"/>
        </w:rPr>
        <w:t>.......</w:t>
      </w:r>
    </w:p>
    <w:p w14:paraId="4A49ED3B" w14:textId="77777777" w:rsidR="004E6CDE" w:rsidRPr="004E6CDE" w:rsidRDefault="004E6CDE" w:rsidP="005E58B6">
      <w:pPr>
        <w:numPr>
          <w:ilvl w:val="0"/>
          <w:numId w:val="11"/>
        </w:numPr>
        <w:spacing w:before="80" w:after="8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E6CDE">
        <w:rPr>
          <w:rFonts w:ascii="Calibri" w:hAnsi="Calibri" w:cs="Calibri"/>
          <w:b/>
          <w:bCs/>
          <w:sz w:val="22"/>
          <w:szCs w:val="22"/>
        </w:rPr>
        <w:t xml:space="preserve">OFERTĘ </w:t>
      </w:r>
      <w:r w:rsidRPr="004E6CDE">
        <w:rPr>
          <w:rFonts w:ascii="Calibri" w:hAnsi="Calibri" w:cs="Calibri"/>
          <w:bCs/>
          <w:sz w:val="22"/>
          <w:szCs w:val="22"/>
        </w:rPr>
        <w:t xml:space="preserve">niniejszą składamy na </w:t>
      </w:r>
      <w:r w:rsidR="00A538CC">
        <w:rPr>
          <w:rFonts w:ascii="Calibri" w:hAnsi="Calibri" w:cs="Calibri"/>
          <w:bCs/>
          <w:sz w:val="22"/>
          <w:szCs w:val="22"/>
        </w:rPr>
        <w:t xml:space="preserve">………….. </w:t>
      </w:r>
      <w:r w:rsidRPr="004E6CDE">
        <w:rPr>
          <w:rFonts w:ascii="Calibri" w:hAnsi="Calibri" w:cs="Calibri"/>
          <w:bCs/>
          <w:sz w:val="22"/>
          <w:szCs w:val="22"/>
        </w:rPr>
        <w:t>stronach.</w:t>
      </w:r>
    </w:p>
    <w:p w14:paraId="111ED67D" w14:textId="77777777" w:rsidR="004E6CDE" w:rsidRPr="004E6CDE" w:rsidRDefault="004E6CDE" w:rsidP="005E58B6">
      <w:pPr>
        <w:numPr>
          <w:ilvl w:val="0"/>
          <w:numId w:val="11"/>
        </w:numPr>
        <w:spacing w:before="80" w:after="8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E6CDE">
        <w:rPr>
          <w:rFonts w:ascii="Calibri" w:hAnsi="Calibri" w:cs="Calibri"/>
          <w:b/>
          <w:bCs/>
          <w:sz w:val="22"/>
          <w:szCs w:val="22"/>
        </w:rPr>
        <w:t>OŚWIADCZAMY</w:t>
      </w:r>
      <w:r w:rsidRPr="004E6CDE">
        <w:rPr>
          <w:rFonts w:ascii="Calibri" w:hAnsi="Calibri" w:cs="Calibri"/>
          <w:bCs/>
          <w:sz w:val="22"/>
          <w:szCs w:val="22"/>
        </w:rPr>
        <w:t>, że wypełniliśmy obowiązki informacyjne przewidziane w art. 13 lub 14 RODO</w:t>
      </w:r>
      <w:r w:rsidRPr="004E6CDE">
        <w:rPr>
          <w:rFonts w:ascii="Calibri" w:hAnsi="Calibri" w:cs="Calibri"/>
          <w:bCs/>
          <w:sz w:val="22"/>
          <w:szCs w:val="22"/>
          <w:vertAlign w:val="superscript"/>
        </w:rPr>
        <w:footnoteReference w:id="5"/>
      </w:r>
      <w:r w:rsidRPr="004E6CDE">
        <w:rPr>
          <w:rFonts w:ascii="Calibri" w:hAnsi="Calibri" w:cs="Calibri"/>
          <w:bCs/>
          <w:sz w:val="22"/>
          <w:szCs w:val="22"/>
        </w:rPr>
        <w:t xml:space="preserve"> wobec osób fizycznych, od których dane osobowe bezpośrednio lub pośrednio pozyskaliśmy </w:t>
      </w:r>
      <w:r w:rsidR="00A538CC">
        <w:rPr>
          <w:rFonts w:ascii="Calibri" w:hAnsi="Calibri" w:cs="Calibri"/>
          <w:bCs/>
          <w:sz w:val="22"/>
          <w:szCs w:val="22"/>
        </w:rPr>
        <w:br/>
      </w:r>
      <w:r w:rsidRPr="004E6CDE">
        <w:rPr>
          <w:rFonts w:ascii="Calibri" w:hAnsi="Calibri" w:cs="Calibri"/>
          <w:bCs/>
          <w:sz w:val="22"/>
          <w:szCs w:val="22"/>
        </w:rPr>
        <w:t>w celu ubiegania się o udzielenie zamówienia publicznego w niniejszym postępowaniu</w:t>
      </w:r>
      <w:r w:rsidRPr="004E6CDE">
        <w:rPr>
          <w:rFonts w:ascii="Calibri" w:hAnsi="Calibri" w:cs="Calibri"/>
          <w:bCs/>
          <w:sz w:val="22"/>
          <w:szCs w:val="22"/>
          <w:vertAlign w:val="superscript"/>
        </w:rPr>
        <w:footnoteReference w:id="6"/>
      </w:r>
      <w:r w:rsidRPr="004E6CDE">
        <w:rPr>
          <w:rFonts w:ascii="Calibri" w:hAnsi="Calibri" w:cs="Calibri"/>
          <w:bCs/>
          <w:sz w:val="22"/>
          <w:szCs w:val="22"/>
        </w:rPr>
        <w:t>.</w:t>
      </w:r>
    </w:p>
    <w:p w14:paraId="3202BCFF" w14:textId="77777777" w:rsidR="004E6CDE" w:rsidRDefault="004E6CDE" w:rsidP="004438F8">
      <w:pPr>
        <w:numPr>
          <w:ilvl w:val="0"/>
          <w:numId w:val="11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4E6CDE">
        <w:rPr>
          <w:rFonts w:ascii="Calibri" w:hAnsi="Calibri" w:cs="Calibri"/>
          <w:b/>
          <w:sz w:val="22"/>
          <w:szCs w:val="22"/>
        </w:rPr>
        <w:t xml:space="preserve">Załącznikami </w:t>
      </w:r>
      <w:r w:rsidRPr="004E6CDE">
        <w:rPr>
          <w:rFonts w:ascii="Calibri" w:hAnsi="Calibri" w:cs="Calibri"/>
          <w:sz w:val="22"/>
          <w:szCs w:val="22"/>
        </w:rPr>
        <w:t>do niniejszego formularza, stanowiącymi integralną część oferty, są:</w:t>
      </w:r>
    </w:p>
    <w:p w14:paraId="2E194506" w14:textId="77777777" w:rsidR="0063301E" w:rsidRDefault="0063301E" w:rsidP="0063301E">
      <w:pPr>
        <w:pStyle w:val="Akapitzlist"/>
        <w:numPr>
          <w:ilvl w:val="0"/>
          <w:numId w:val="20"/>
        </w:numPr>
        <w:jc w:val="both"/>
        <w:rPr>
          <w:rFonts w:ascii="Calibri" w:hAnsi="Calibri" w:cs="Calibri"/>
        </w:rPr>
      </w:pPr>
    </w:p>
    <w:p w14:paraId="18D691CE" w14:textId="77777777" w:rsidR="00782821" w:rsidRPr="002C2F26" w:rsidRDefault="00782821" w:rsidP="00782821">
      <w:pPr>
        <w:pStyle w:val="Akapitzlist"/>
        <w:numPr>
          <w:ilvl w:val="0"/>
          <w:numId w:val="20"/>
        </w:numPr>
        <w:jc w:val="both"/>
        <w:rPr>
          <w:rFonts w:ascii="Calibri" w:hAnsi="Calibri" w:cs="Calibri"/>
        </w:rPr>
      </w:pPr>
    </w:p>
    <w:tbl>
      <w:tblPr>
        <w:tblW w:w="942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754"/>
        <w:gridCol w:w="1700"/>
        <w:gridCol w:w="3966"/>
      </w:tblGrid>
      <w:tr w:rsidR="004E6CDE" w:rsidRPr="004E6CDE" w14:paraId="3DD42FCE" w14:textId="77777777" w:rsidTr="00835606">
        <w:trPr>
          <w:trHeight w:val="609"/>
        </w:trPr>
        <w:tc>
          <w:tcPr>
            <w:tcW w:w="3757" w:type="dxa"/>
          </w:tcPr>
          <w:p w14:paraId="0837210C" w14:textId="77777777" w:rsidR="00FC5222" w:rsidRDefault="00FC5222" w:rsidP="00A538C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B053A04" w14:textId="77777777" w:rsidR="00FC5222" w:rsidRDefault="00FC5222" w:rsidP="00A538C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B8E2B28" w14:textId="77777777" w:rsidR="00FC5222" w:rsidRDefault="00FC5222" w:rsidP="00A538C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5940089" w14:textId="77777777" w:rsidR="00FC5222" w:rsidRDefault="00FC5222" w:rsidP="00A538C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E78FF8F" w14:textId="681A574D" w:rsidR="004E6CDE" w:rsidRPr="004E6CDE" w:rsidRDefault="004E6CDE" w:rsidP="00A538C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CDE">
              <w:rPr>
                <w:rFonts w:ascii="Calibri" w:hAnsi="Calibri" w:cs="Calibri"/>
                <w:sz w:val="22"/>
                <w:szCs w:val="22"/>
              </w:rPr>
              <w:t>…………………………………..</w:t>
            </w:r>
          </w:p>
          <w:p w14:paraId="52F0D06A" w14:textId="77777777" w:rsidR="004E6CDE" w:rsidRPr="002C2F26" w:rsidRDefault="004E6CDE" w:rsidP="00A538CC">
            <w:pPr>
              <w:jc w:val="both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C2F26">
              <w:rPr>
                <w:rFonts w:ascii="Calibri" w:hAnsi="Calibri" w:cs="Calibri"/>
                <w:i/>
                <w:iCs/>
                <w:sz w:val="16"/>
                <w:szCs w:val="16"/>
              </w:rPr>
              <w:t>(miejsce, data)</w:t>
            </w:r>
          </w:p>
        </w:tc>
        <w:tc>
          <w:tcPr>
            <w:tcW w:w="1701" w:type="dxa"/>
          </w:tcPr>
          <w:p w14:paraId="5FAAB1AC" w14:textId="77777777" w:rsidR="004E6CDE" w:rsidRDefault="004E6CDE" w:rsidP="00A538C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4205FFF" w14:textId="77777777" w:rsidR="00FC5222" w:rsidRDefault="00FC5222" w:rsidP="00A538C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73D2E1C" w14:textId="77777777" w:rsidR="00FC5222" w:rsidRDefault="00FC5222" w:rsidP="00A538C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B784693" w14:textId="490F9E6A" w:rsidR="00FC5222" w:rsidRPr="004E6CDE" w:rsidRDefault="00FC5222" w:rsidP="00A538C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969" w:type="dxa"/>
          </w:tcPr>
          <w:p w14:paraId="15C62AAA" w14:textId="77777777" w:rsidR="00FC5222" w:rsidRDefault="00FC5222" w:rsidP="00A538C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099B2AE" w14:textId="77777777" w:rsidR="00FC5222" w:rsidRDefault="00FC5222" w:rsidP="00A538C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2883094" w14:textId="77777777" w:rsidR="00FC5222" w:rsidRDefault="00FC5222" w:rsidP="00A538C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FDF5A40" w14:textId="0368B22E" w:rsidR="004E6CDE" w:rsidRPr="004E6CDE" w:rsidRDefault="004E6CDE" w:rsidP="00A538C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E6CDE">
              <w:rPr>
                <w:rFonts w:ascii="Calibri" w:hAnsi="Calibri" w:cs="Calibri"/>
                <w:sz w:val="22"/>
                <w:szCs w:val="22"/>
              </w:rPr>
              <w:t>………………………………………………..</w:t>
            </w:r>
          </w:p>
          <w:p w14:paraId="56960198" w14:textId="4733DE67" w:rsidR="008562C8" w:rsidRPr="002C2F26" w:rsidRDefault="008562C8" w:rsidP="008562C8">
            <w:pPr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2C2F26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Kwalifikowany podpis elektroniczny osoby/osób upoważnionych </w:t>
            </w:r>
            <w:r w:rsidR="002C2F26" w:rsidRPr="002C2F26">
              <w:rPr>
                <w:rFonts w:ascii="Calibri" w:hAnsi="Calibri" w:cs="Calibri"/>
                <w:i/>
                <w:iCs/>
                <w:sz w:val="16"/>
                <w:szCs w:val="16"/>
              </w:rPr>
              <w:br/>
            </w:r>
            <w:r w:rsidRPr="002C2F26">
              <w:rPr>
                <w:rFonts w:ascii="Calibri" w:hAnsi="Calibri" w:cs="Calibri"/>
                <w:i/>
                <w:iCs/>
                <w:sz w:val="16"/>
                <w:szCs w:val="16"/>
              </w:rPr>
              <w:t>do reprezentacji Wykonawcy</w:t>
            </w:r>
          </w:p>
          <w:p w14:paraId="53C814D6" w14:textId="77777777" w:rsidR="004E6CDE" w:rsidRPr="004E6CDE" w:rsidRDefault="004E6CDE" w:rsidP="00A538CC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03AD86A" w14:textId="77777777" w:rsidR="004E6CDE" w:rsidRPr="004E6CDE" w:rsidRDefault="004E6CDE" w:rsidP="00A538CC">
      <w:pPr>
        <w:jc w:val="both"/>
        <w:rPr>
          <w:rFonts w:ascii="Calibri" w:hAnsi="Calibri" w:cs="Calibri"/>
          <w:sz w:val="22"/>
          <w:szCs w:val="22"/>
        </w:rPr>
      </w:pPr>
    </w:p>
    <w:p w14:paraId="3C8D2789" w14:textId="77777777" w:rsidR="00AF7B93" w:rsidRPr="00210162" w:rsidRDefault="00AF7B93" w:rsidP="00A538CC">
      <w:pPr>
        <w:widowControl w:val="0"/>
        <w:jc w:val="both"/>
        <w:rPr>
          <w:rFonts w:ascii="Calibri" w:hAnsi="Calibri"/>
          <w:snapToGrid w:val="0"/>
          <w:sz w:val="22"/>
          <w:szCs w:val="22"/>
        </w:rPr>
      </w:pPr>
    </w:p>
    <w:p w14:paraId="0E32821F" w14:textId="7890CB85" w:rsidR="00AF7B93" w:rsidRDefault="00AF7B93" w:rsidP="00A538CC">
      <w:pPr>
        <w:jc w:val="both"/>
        <w:rPr>
          <w:rFonts w:ascii="Calibri" w:hAnsi="Calibri"/>
          <w:i/>
          <w:iCs/>
          <w:sz w:val="22"/>
          <w:szCs w:val="22"/>
        </w:rPr>
      </w:pPr>
      <w:r w:rsidRPr="0088208E">
        <w:rPr>
          <w:rFonts w:ascii="Calibri" w:hAnsi="Calibri"/>
          <w:sz w:val="22"/>
          <w:szCs w:val="22"/>
        </w:rPr>
        <w:t xml:space="preserve">* </w:t>
      </w:r>
      <w:r w:rsidRPr="0088208E">
        <w:rPr>
          <w:rFonts w:ascii="Calibri" w:hAnsi="Calibri"/>
          <w:i/>
          <w:iCs/>
          <w:sz w:val="22"/>
          <w:szCs w:val="22"/>
          <w:u w:val="single"/>
        </w:rPr>
        <w:t>Instrukcja wypełniania:</w:t>
      </w:r>
      <w:r w:rsidRPr="0088208E">
        <w:rPr>
          <w:rFonts w:ascii="Calibri" w:hAnsi="Calibri"/>
          <w:i/>
          <w:iCs/>
          <w:sz w:val="22"/>
          <w:szCs w:val="22"/>
        </w:rPr>
        <w:t xml:space="preserve"> wypełnić we wszystkich wykropkowanych miejscach.</w:t>
      </w:r>
      <w:r>
        <w:rPr>
          <w:rFonts w:ascii="Calibri" w:hAnsi="Calibri"/>
          <w:i/>
          <w:iCs/>
          <w:sz w:val="22"/>
          <w:szCs w:val="22"/>
        </w:rPr>
        <w:t xml:space="preserve"> </w:t>
      </w:r>
    </w:p>
    <w:p w14:paraId="077FE249" w14:textId="77777777" w:rsidR="00E51A71" w:rsidRPr="004D5551" w:rsidRDefault="00E51A71" w:rsidP="004D5551">
      <w:pPr>
        <w:jc w:val="both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</w:p>
    <w:p w14:paraId="13B81CFC" w14:textId="1F10FD8A" w:rsidR="00E51A71" w:rsidRPr="007A6889" w:rsidRDefault="006A3FF9" w:rsidP="00E51A71">
      <w:pPr>
        <w:spacing w:line="360" w:lineRule="auto"/>
        <w:jc w:val="both"/>
        <w:rPr>
          <w:sz w:val="18"/>
          <w:szCs w:val="18"/>
        </w:rPr>
      </w:pPr>
      <w:r>
        <w:rPr>
          <w:b/>
          <w:bCs/>
          <w:sz w:val="18"/>
          <w:szCs w:val="18"/>
          <w:vertAlign w:val="superscript"/>
        </w:rPr>
        <w:t>**</w:t>
      </w:r>
      <w:r w:rsidR="00E51A71" w:rsidRPr="007A6889">
        <w:rPr>
          <w:b/>
          <w:bCs/>
          <w:sz w:val="18"/>
          <w:szCs w:val="18"/>
        </w:rPr>
        <w:t>Mikroprzedsiębiorstwo</w:t>
      </w:r>
      <w:r w:rsidR="00E51A71" w:rsidRPr="007A6889">
        <w:rPr>
          <w:sz w:val="18"/>
          <w:szCs w:val="18"/>
        </w:rPr>
        <w:t xml:space="preserve"> - przedsiębiorstwo, które zatrudnia mniej niż 10 osób i którego roczny obrót lub roczna suma bilansowa nie przekracza 2 milionów EUR; </w:t>
      </w:r>
    </w:p>
    <w:p w14:paraId="193CBE60" w14:textId="77777777" w:rsidR="00E51A71" w:rsidRPr="007A6889" w:rsidRDefault="00E51A71" w:rsidP="00E51A71">
      <w:pPr>
        <w:spacing w:line="360" w:lineRule="auto"/>
        <w:jc w:val="both"/>
        <w:rPr>
          <w:b/>
          <w:bCs/>
          <w:sz w:val="18"/>
          <w:szCs w:val="18"/>
        </w:rPr>
      </w:pPr>
      <w:r w:rsidRPr="007A6889">
        <w:rPr>
          <w:b/>
          <w:bCs/>
          <w:sz w:val="18"/>
          <w:szCs w:val="18"/>
        </w:rPr>
        <w:t>Małe przedsiębiorstwo</w:t>
      </w:r>
      <w:r w:rsidRPr="007A6889">
        <w:rPr>
          <w:sz w:val="18"/>
          <w:szCs w:val="18"/>
        </w:rPr>
        <w:t xml:space="preserve"> - przedsiębiorstwo, które zatrudnia mniej niż 50 osób i którego roczny obrót lub roczna suma bilansowa nie przekracza 10 milionów EUR;</w:t>
      </w:r>
      <w:r w:rsidRPr="007A6889">
        <w:rPr>
          <w:b/>
          <w:bCs/>
          <w:sz w:val="18"/>
          <w:szCs w:val="18"/>
        </w:rPr>
        <w:t xml:space="preserve"> </w:t>
      </w:r>
    </w:p>
    <w:p w14:paraId="4A601FA6" w14:textId="77777777" w:rsidR="00E51A71" w:rsidRPr="007A6889" w:rsidRDefault="00E51A71" w:rsidP="00E51A71">
      <w:pPr>
        <w:spacing w:line="360" w:lineRule="auto"/>
        <w:jc w:val="both"/>
        <w:rPr>
          <w:sz w:val="18"/>
          <w:szCs w:val="18"/>
        </w:rPr>
      </w:pPr>
      <w:r w:rsidRPr="007A6889">
        <w:rPr>
          <w:b/>
          <w:bCs/>
          <w:sz w:val="18"/>
          <w:szCs w:val="18"/>
        </w:rPr>
        <w:t>Średnie przedsiębiorstwo</w:t>
      </w:r>
      <w:r w:rsidRPr="007A6889">
        <w:rPr>
          <w:sz w:val="18"/>
          <w:szCs w:val="18"/>
        </w:rPr>
        <w:t xml:space="preserve"> - przedsiębiorstwa, które nie są mikroprzedsiębiorstwami ani małymi przedsiębiorstwami i które zatrudniają mniej niż 250 osób i których roczny obrót nie przekracza 50 milionów EUR lub roczna suma bilansowa nie przekracza 43 mln EUR.</w:t>
      </w:r>
    </w:p>
    <w:p w14:paraId="64AAF4AD" w14:textId="77777777" w:rsidR="00E51A71" w:rsidRPr="00FC5222" w:rsidRDefault="00E51A71" w:rsidP="00E51A71">
      <w:pPr>
        <w:pStyle w:val="Tekstpodstawowy35"/>
        <w:ind w:firstLine="708"/>
        <w:rPr>
          <w:i/>
          <w:sz w:val="18"/>
          <w:szCs w:val="18"/>
        </w:rPr>
      </w:pPr>
    </w:p>
    <w:p w14:paraId="560320ED" w14:textId="77777777" w:rsidR="00FC5222" w:rsidRPr="00FC5222" w:rsidRDefault="00FC5222" w:rsidP="00FC5222">
      <w:pPr>
        <w:jc w:val="both"/>
        <w:rPr>
          <w:rStyle w:val="FontStyle129"/>
          <w:b w:val="0"/>
          <w:bCs w:val="0"/>
        </w:rPr>
      </w:pPr>
      <w:r w:rsidRPr="00FC5222">
        <w:rPr>
          <w:sz w:val="20"/>
        </w:rPr>
        <w:t>*** Ceny</w:t>
      </w:r>
      <w:r w:rsidRPr="00FC5222">
        <w:rPr>
          <w:b/>
          <w:bCs/>
          <w:sz w:val="20"/>
        </w:rPr>
        <w:t xml:space="preserve"> </w:t>
      </w:r>
      <w:r w:rsidRPr="00FC5222">
        <w:rPr>
          <w:rStyle w:val="FontStyle129"/>
          <w:b w:val="0"/>
          <w:bCs w:val="0"/>
        </w:rPr>
        <w:t>zaokrąglać do dwóch miejsc po przecinku, zgodnie z regułą matematyczną.</w:t>
      </w:r>
    </w:p>
    <w:p w14:paraId="714C0FE9" w14:textId="77777777" w:rsidR="004D5551" w:rsidRDefault="004D5551" w:rsidP="004D5551">
      <w:pPr>
        <w:suppressAutoHyphens w:val="0"/>
        <w:spacing w:before="120" w:line="288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  <w:lang w:eastAsia="pl-PL"/>
        </w:rPr>
      </w:pPr>
    </w:p>
    <w:sectPr w:rsidR="004D5551" w:rsidSect="00835606">
      <w:pgSz w:w="11906" w:h="16838"/>
      <w:pgMar w:top="1418" w:right="1418" w:bottom="1418" w:left="1418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8B40F" w14:textId="77777777" w:rsidR="00C40E14" w:rsidRDefault="00C40E14" w:rsidP="00AF7B93">
      <w:r>
        <w:separator/>
      </w:r>
    </w:p>
  </w:endnote>
  <w:endnote w:type="continuationSeparator" w:id="0">
    <w:p w14:paraId="6486EE1E" w14:textId="77777777" w:rsidR="00C40E14" w:rsidRDefault="00C40E14" w:rsidP="00AF7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82FB7" w14:textId="77777777" w:rsidR="00B956F9" w:rsidRDefault="00B956F9" w:rsidP="00835606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1B4B5307" w14:textId="77777777" w:rsidR="00B956F9" w:rsidRDefault="00B956F9" w:rsidP="0083560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27970" w14:textId="77777777" w:rsidR="00B956F9" w:rsidRDefault="00B956F9" w:rsidP="00835606">
    <w:pPr>
      <w:pStyle w:val="Stopka"/>
      <w:framePr w:wrap="none" w:vAnchor="text" w:hAnchor="margin" w:xAlign="right" w:y="1"/>
      <w:rPr>
        <w:rStyle w:val="Numerstrony"/>
      </w:rPr>
    </w:pPr>
    <w:r w:rsidRPr="0088208E">
      <w:rPr>
        <w:rStyle w:val="Numerstrony"/>
        <w:rFonts w:ascii="Calibri" w:hAnsi="Calibri"/>
        <w:sz w:val="22"/>
        <w:szCs w:val="22"/>
      </w:rPr>
      <w:fldChar w:fldCharType="begin"/>
    </w:r>
    <w:r w:rsidRPr="0088208E">
      <w:rPr>
        <w:rStyle w:val="Numerstrony"/>
        <w:rFonts w:ascii="Calibri" w:hAnsi="Calibri"/>
        <w:sz w:val="22"/>
        <w:szCs w:val="22"/>
      </w:rPr>
      <w:instrText xml:space="preserve"> PAGE </w:instrText>
    </w:r>
    <w:r w:rsidRPr="0088208E">
      <w:rPr>
        <w:rStyle w:val="Numerstrony"/>
        <w:rFonts w:ascii="Calibri" w:hAnsi="Calibri"/>
        <w:sz w:val="22"/>
        <w:szCs w:val="22"/>
      </w:rPr>
      <w:fldChar w:fldCharType="separate"/>
    </w:r>
    <w:r w:rsidRPr="0088208E">
      <w:rPr>
        <w:rStyle w:val="Numerstrony"/>
        <w:rFonts w:ascii="Calibri" w:hAnsi="Calibri"/>
        <w:noProof/>
        <w:sz w:val="22"/>
        <w:szCs w:val="22"/>
      </w:rPr>
      <w:t>3</w:t>
    </w:r>
    <w:r w:rsidRPr="0088208E">
      <w:rPr>
        <w:rStyle w:val="Numerstrony"/>
        <w:rFonts w:ascii="Calibri" w:hAnsi="Calibri"/>
        <w:sz w:val="22"/>
        <w:szCs w:val="22"/>
      </w:rPr>
      <w:fldChar w:fldCharType="end"/>
    </w:r>
  </w:p>
  <w:p w14:paraId="1DF9B92C" w14:textId="77777777" w:rsidR="00B956F9" w:rsidRDefault="00B956F9" w:rsidP="0083560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545E8" w14:textId="77777777" w:rsidR="00835606" w:rsidRDefault="00835606" w:rsidP="00835606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14:paraId="74A7ABF8" w14:textId="77777777" w:rsidR="00835606" w:rsidRDefault="00835606" w:rsidP="00835606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A8FCE" w14:textId="77777777" w:rsidR="00835606" w:rsidRDefault="00835606" w:rsidP="00835606">
    <w:pPr>
      <w:pStyle w:val="Stopka"/>
      <w:framePr w:wrap="none" w:vAnchor="text" w:hAnchor="margin" w:xAlign="right" w:y="1"/>
      <w:rPr>
        <w:rStyle w:val="Numerstrony"/>
      </w:rPr>
    </w:pPr>
    <w:r w:rsidRPr="0088208E">
      <w:rPr>
        <w:rStyle w:val="Numerstrony"/>
        <w:rFonts w:ascii="Calibri" w:hAnsi="Calibri"/>
        <w:sz w:val="22"/>
        <w:szCs w:val="22"/>
      </w:rPr>
      <w:fldChar w:fldCharType="begin"/>
    </w:r>
    <w:r w:rsidRPr="0088208E">
      <w:rPr>
        <w:rStyle w:val="Numerstrony"/>
        <w:rFonts w:ascii="Calibri" w:hAnsi="Calibri"/>
        <w:sz w:val="22"/>
        <w:szCs w:val="22"/>
      </w:rPr>
      <w:instrText xml:space="preserve"> PAGE </w:instrText>
    </w:r>
    <w:r w:rsidRPr="0088208E">
      <w:rPr>
        <w:rStyle w:val="Numerstrony"/>
        <w:rFonts w:ascii="Calibri" w:hAnsi="Calibri"/>
        <w:sz w:val="22"/>
        <w:szCs w:val="22"/>
      </w:rPr>
      <w:fldChar w:fldCharType="separate"/>
    </w:r>
    <w:r w:rsidRPr="0088208E">
      <w:rPr>
        <w:rStyle w:val="Numerstrony"/>
        <w:rFonts w:ascii="Calibri" w:hAnsi="Calibri"/>
        <w:noProof/>
        <w:sz w:val="22"/>
        <w:szCs w:val="22"/>
      </w:rPr>
      <w:t>3</w:t>
    </w:r>
    <w:r w:rsidRPr="0088208E">
      <w:rPr>
        <w:rStyle w:val="Numerstrony"/>
        <w:rFonts w:ascii="Calibri" w:hAnsi="Calibri"/>
        <w:sz w:val="22"/>
        <w:szCs w:val="22"/>
      </w:rPr>
      <w:fldChar w:fldCharType="end"/>
    </w:r>
  </w:p>
  <w:p w14:paraId="5E4BB6B0" w14:textId="77777777" w:rsidR="00835606" w:rsidRDefault="00835606" w:rsidP="0083560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A26E6F" w14:textId="77777777" w:rsidR="00C40E14" w:rsidRDefault="00C40E14" w:rsidP="00AF7B93">
      <w:r>
        <w:separator/>
      </w:r>
    </w:p>
  </w:footnote>
  <w:footnote w:type="continuationSeparator" w:id="0">
    <w:p w14:paraId="22CFE85B" w14:textId="77777777" w:rsidR="00C40E14" w:rsidRDefault="00C40E14" w:rsidP="00AF7B93">
      <w:r>
        <w:continuationSeparator/>
      </w:r>
    </w:p>
  </w:footnote>
  <w:footnote w:id="1">
    <w:p w14:paraId="6ACB5B69" w14:textId="77777777" w:rsidR="00835606" w:rsidRPr="00A538CC" w:rsidRDefault="00835606" w:rsidP="00ED5D00">
      <w:pPr>
        <w:pStyle w:val="Tekstprzypisudolnego"/>
        <w:jc w:val="both"/>
        <w:rPr>
          <w:rFonts w:ascii="Calibri" w:hAnsi="Calibri"/>
          <w:sz w:val="16"/>
          <w:szCs w:val="16"/>
        </w:rPr>
      </w:pPr>
      <w:r w:rsidRPr="00A538CC">
        <w:rPr>
          <w:rStyle w:val="Odwoanieprzypisudolnego"/>
          <w:rFonts w:ascii="Calibri" w:eastAsia="Calibri" w:hAnsi="Calibri"/>
          <w:sz w:val="16"/>
          <w:szCs w:val="16"/>
        </w:rPr>
        <w:footnoteRef/>
      </w:r>
      <w:r w:rsidRPr="00A538CC">
        <w:rPr>
          <w:rFonts w:ascii="Calibri" w:hAnsi="Calibri"/>
          <w:sz w:val="16"/>
          <w:szCs w:val="16"/>
        </w:rPr>
        <w:t xml:space="preserve"> W przypadku oferty składanej przez konsorcjum, w pozycji „nazwa Wykonawcy” należy wpisać nazwę konsorcjum i nazwę „lidera” (wykonawcy ustanowionego jako pełnomocnika), w pozostałych pozycjach dot. siedziby, adresu i danych kontaktowych – dane pełnomocnika konsorcjum;</w:t>
      </w:r>
    </w:p>
  </w:footnote>
  <w:footnote w:id="2">
    <w:p w14:paraId="167EB2D9" w14:textId="77777777" w:rsidR="00835606" w:rsidRDefault="00835606" w:rsidP="004E6CDE">
      <w:pPr>
        <w:pStyle w:val="Tekstprzypisudolnego"/>
      </w:pPr>
      <w:r w:rsidRPr="00A538CC">
        <w:rPr>
          <w:rStyle w:val="Odwoanieprzypisudolnego"/>
          <w:rFonts w:ascii="Calibri" w:eastAsia="Calibri" w:hAnsi="Calibri"/>
          <w:sz w:val="16"/>
          <w:szCs w:val="16"/>
        </w:rPr>
        <w:footnoteRef/>
      </w:r>
      <w:r w:rsidRPr="00A538CC">
        <w:rPr>
          <w:rFonts w:ascii="Calibri" w:hAnsi="Calibri"/>
          <w:sz w:val="16"/>
          <w:szCs w:val="16"/>
        </w:rPr>
        <w:t xml:space="preserve"> Wypełnić tylko w przypadku składania oferty wspólnej (konsorcjum) - należy wypełnić zestawienie wskazując pełne nazwy wykonawców i ich adresy.</w:t>
      </w:r>
      <w:r>
        <w:t xml:space="preserve"> </w:t>
      </w:r>
    </w:p>
  </w:footnote>
  <w:footnote w:id="3">
    <w:p w14:paraId="159FF14C" w14:textId="23E9BE1C" w:rsidR="00835606" w:rsidRPr="00A538CC" w:rsidRDefault="00835606" w:rsidP="004E6CD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A538CC">
        <w:rPr>
          <w:rFonts w:asciiTheme="minorHAnsi" w:hAnsiTheme="minorHAnsi" w:cstheme="minorHAnsi"/>
          <w:sz w:val="16"/>
          <w:szCs w:val="16"/>
        </w:rPr>
        <w:footnoteRef/>
      </w:r>
      <w:r w:rsidRPr="00A538CC">
        <w:rPr>
          <w:rFonts w:asciiTheme="minorHAnsi" w:hAnsiTheme="minorHAnsi" w:cstheme="minorHAnsi"/>
          <w:sz w:val="16"/>
          <w:szCs w:val="16"/>
        </w:rPr>
        <w:t xml:space="preserve"> Wykonawca załączy niniejsze tylko jeśli któreś z informacji zawartych w ofercie stanowią tajemnicę przedsiębiorstwa oraz </w:t>
      </w:r>
      <w:r w:rsidRPr="00A538CC">
        <w:rPr>
          <w:rFonts w:asciiTheme="minorHAnsi" w:hAnsiTheme="minorHAnsi" w:cstheme="minorHAnsi"/>
          <w:b/>
          <w:sz w:val="16"/>
          <w:szCs w:val="16"/>
        </w:rPr>
        <w:t xml:space="preserve">wykaże, </w:t>
      </w:r>
      <w:r>
        <w:rPr>
          <w:rFonts w:asciiTheme="minorHAnsi" w:hAnsiTheme="minorHAnsi" w:cstheme="minorHAnsi"/>
          <w:b/>
          <w:sz w:val="16"/>
          <w:szCs w:val="16"/>
        </w:rPr>
        <w:br/>
      </w:r>
      <w:r w:rsidRPr="00A538CC">
        <w:rPr>
          <w:rFonts w:asciiTheme="minorHAnsi" w:hAnsiTheme="minorHAnsi" w:cstheme="minorHAnsi"/>
          <w:b/>
          <w:sz w:val="16"/>
          <w:szCs w:val="16"/>
        </w:rPr>
        <w:t>że zastrzeżone informacje stanowią tajemnicę przedsiębiorstwa</w:t>
      </w:r>
      <w:r w:rsidRPr="00A538CC">
        <w:rPr>
          <w:rFonts w:asciiTheme="minorHAnsi" w:hAnsiTheme="minorHAnsi" w:cstheme="minorHAnsi"/>
          <w:sz w:val="16"/>
          <w:szCs w:val="16"/>
        </w:rPr>
        <w:t xml:space="preserve">. Wykonawca nie może zastrzec informacji, o których mowa w art. 86 ust. 4 Ustawy </w:t>
      </w:r>
      <w:proofErr w:type="spellStart"/>
      <w:r w:rsidRPr="00A538CC">
        <w:rPr>
          <w:rFonts w:asciiTheme="minorHAnsi" w:hAnsiTheme="minorHAnsi" w:cstheme="minorHAnsi"/>
          <w:sz w:val="16"/>
          <w:szCs w:val="16"/>
        </w:rPr>
        <w:t>Pzp</w:t>
      </w:r>
      <w:proofErr w:type="spellEnd"/>
      <w:r w:rsidR="008C187B">
        <w:rPr>
          <w:rFonts w:asciiTheme="minorHAnsi" w:hAnsiTheme="minorHAnsi" w:cstheme="minorHAnsi"/>
          <w:sz w:val="16"/>
          <w:szCs w:val="16"/>
        </w:rPr>
        <w:t>.</w:t>
      </w:r>
    </w:p>
  </w:footnote>
  <w:footnote w:id="4">
    <w:p w14:paraId="33F8A882" w14:textId="77777777" w:rsidR="00835606" w:rsidRPr="00A538CC" w:rsidRDefault="00835606" w:rsidP="004E6CDE">
      <w:pPr>
        <w:pStyle w:val="Tekstprzypisudolnego"/>
        <w:jc w:val="both"/>
        <w:rPr>
          <w:sz w:val="16"/>
          <w:szCs w:val="16"/>
        </w:rPr>
      </w:pPr>
      <w:r w:rsidRPr="00A538CC">
        <w:rPr>
          <w:rFonts w:asciiTheme="minorHAnsi" w:hAnsiTheme="minorHAnsi" w:cstheme="minorHAnsi"/>
          <w:sz w:val="16"/>
          <w:szCs w:val="16"/>
        </w:rPr>
        <w:footnoteRef/>
      </w:r>
      <w:r w:rsidRPr="00A538CC">
        <w:rPr>
          <w:rFonts w:asciiTheme="minorHAnsi" w:hAnsiTheme="minorHAnsi" w:cstheme="minorHAnsi"/>
          <w:sz w:val="16"/>
          <w:szCs w:val="16"/>
        </w:rPr>
        <w:t xml:space="preserve"> W przypadku braku przekreślenia niepotrzebnego oświadczenia lub zapisy będą nieczytelne i nie zostanie wypełnione tabelaryczne zestawienie podwykonawców, Zamawiający przyjmie, że zamówienie zostanie zrealizowane przez Wykonawcę samodzielnie i nie zamierza powierzyć realizacji części zamówienia do realizacji podwykonawcom.</w:t>
      </w:r>
    </w:p>
  </w:footnote>
  <w:footnote w:id="5">
    <w:p w14:paraId="65654A08" w14:textId="77777777" w:rsidR="00835606" w:rsidRPr="00A538CC" w:rsidRDefault="00835606" w:rsidP="004E6CDE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A538CC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A538CC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</w:t>
      </w:r>
      <w:r>
        <w:rPr>
          <w:rFonts w:asciiTheme="minorHAnsi" w:hAnsiTheme="minorHAnsi" w:cstheme="minorHAnsi"/>
          <w:sz w:val="16"/>
          <w:szCs w:val="16"/>
        </w:rPr>
        <w:br/>
      </w:r>
      <w:r w:rsidRPr="00A538CC">
        <w:rPr>
          <w:rFonts w:asciiTheme="minorHAnsi" w:hAnsiTheme="minorHAnsi" w:cstheme="minorHAnsi"/>
          <w:sz w:val="16"/>
          <w:szCs w:val="16"/>
        </w:rPr>
        <w:t xml:space="preserve">z przetwarzaniem danych osobowych i w sprawie swobodnego przepływu takich danych oraz uchylenia dyrektywy 95/46/WE </w:t>
      </w:r>
      <w:r>
        <w:rPr>
          <w:rFonts w:asciiTheme="minorHAnsi" w:hAnsiTheme="minorHAnsi" w:cstheme="minorHAnsi"/>
          <w:sz w:val="16"/>
          <w:szCs w:val="16"/>
        </w:rPr>
        <w:br/>
      </w:r>
      <w:r w:rsidRPr="00A538CC">
        <w:rPr>
          <w:rFonts w:asciiTheme="minorHAnsi" w:hAnsiTheme="minorHAnsi" w:cstheme="minorHAnsi"/>
          <w:sz w:val="16"/>
          <w:szCs w:val="16"/>
        </w:rPr>
        <w:t>(ogólne rozporządzenie o ochronie danych) (Dz. Urz. UE L 119 z 04.05.2016, str. 1).</w:t>
      </w:r>
    </w:p>
  </w:footnote>
  <w:footnote w:id="6">
    <w:p w14:paraId="79D607B1" w14:textId="77777777" w:rsidR="00835606" w:rsidRDefault="00835606" w:rsidP="004E6CDE">
      <w:pPr>
        <w:pStyle w:val="Tekstprzypisudolnego"/>
        <w:jc w:val="both"/>
      </w:pPr>
      <w:r w:rsidRPr="00A538CC">
        <w:rPr>
          <w:rFonts w:asciiTheme="minorHAnsi" w:hAnsiTheme="minorHAnsi" w:cstheme="minorHAnsi"/>
          <w:sz w:val="16"/>
          <w:szCs w:val="16"/>
          <w:vertAlign w:val="superscript"/>
        </w:rPr>
        <w:footnoteRef/>
      </w:r>
      <w:r w:rsidRPr="00A538CC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4D9F3" w14:textId="77777777" w:rsidR="00B956F9" w:rsidRDefault="00B956F9">
    <w:pPr>
      <w:pStyle w:val="Nagwek"/>
    </w:pPr>
    <w:r w:rsidRPr="00884FC8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3DE3E9C7" wp14:editId="6B8C5447">
          <wp:simplePos x="0" y="0"/>
          <wp:positionH relativeFrom="column">
            <wp:posOffset>23252</wp:posOffset>
          </wp:positionH>
          <wp:positionV relativeFrom="paragraph">
            <wp:posOffset>-171450</wp:posOffset>
          </wp:positionV>
          <wp:extent cx="5753100" cy="53340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C45F9" w14:textId="77777777" w:rsidR="00835606" w:rsidRDefault="00835606">
    <w:pPr>
      <w:pStyle w:val="Nagwek"/>
    </w:pPr>
    <w:r w:rsidRPr="00884FC8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C2FCBC9" wp14:editId="6775C56E">
          <wp:simplePos x="0" y="0"/>
          <wp:positionH relativeFrom="column">
            <wp:posOffset>23252</wp:posOffset>
          </wp:positionH>
          <wp:positionV relativeFrom="paragraph">
            <wp:posOffset>-171450</wp:posOffset>
          </wp:positionV>
          <wp:extent cx="5753100" cy="5334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DA2918"/>
    <w:multiLevelType w:val="hybridMultilevel"/>
    <w:tmpl w:val="1C346406"/>
    <w:lvl w:ilvl="0" w:tplc="BE58EEA6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D8F4881"/>
    <w:multiLevelType w:val="multilevel"/>
    <w:tmpl w:val="787CD13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26E2DB9"/>
    <w:multiLevelType w:val="hybridMultilevel"/>
    <w:tmpl w:val="BF0CD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83209"/>
    <w:multiLevelType w:val="hybridMultilevel"/>
    <w:tmpl w:val="6B122B24"/>
    <w:lvl w:ilvl="0" w:tplc="0415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5" w15:restartNumberingAfterBreak="0">
    <w:nsid w:val="1F7A47AF"/>
    <w:multiLevelType w:val="multilevel"/>
    <w:tmpl w:val="523ACF5A"/>
    <w:lvl w:ilvl="0">
      <w:start w:val="3"/>
      <w:numFmt w:val="decimal"/>
      <w:lvlText w:val="%1)"/>
      <w:lvlJc w:val="left"/>
      <w:pPr>
        <w:ind w:left="480" w:hanging="360"/>
      </w:pPr>
      <w:rPr>
        <w:rFonts w:hint="default"/>
        <w:b/>
        <w:bCs/>
        <w:i w:val="0"/>
        <w:iCs w:val="0"/>
        <w:color w:val="auto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63279E5"/>
    <w:multiLevelType w:val="multilevel"/>
    <w:tmpl w:val="0CB4C4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AB5E13"/>
    <w:multiLevelType w:val="singleLevel"/>
    <w:tmpl w:val="853A9F76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  <w:bCs/>
      </w:rPr>
    </w:lvl>
  </w:abstractNum>
  <w:abstractNum w:abstractNumId="9" w15:restartNumberingAfterBreak="0">
    <w:nsid w:val="28BD0E52"/>
    <w:multiLevelType w:val="hybridMultilevel"/>
    <w:tmpl w:val="97FC112E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51DE1"/>
    <w:multiLevelType w:val="multilevel"/>
    <w:tmpl w:val="2ECE17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F5F022A"/>
    <w:multiLevelType w:val="multilevel"/>
    <w:tmpl w:val="8076C20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/>
        <w:bCs/>
        <w:i w:val="0"/>
        <w:iCs w:val="0"/>
        <w:sz w:val="18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A801F7"/>
    <w:multiLevelType w:val="hybridMultilevel"/>
    <w:tmpl w:val="67CA331A"/>
    <w:lvl w:ilvl="0" w:tplc="CE10B8B4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15DEA"/>
    <w:multiLevelType w:val="multilevel"/>
    <w:tmpl w:val="F948D46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0A655A"/>
    <w:multiLevelType w:val="hybridMultilevel"/>
    <w:tmpl w:val="FA8C92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C595CA7"/>
    <w:multiLevelType w:val="multilevel"/>
    <w:tmpl w:val="523ACF5A"/>
    <w:lvl w:ilvl="0">
      <w:start w:val="3"/>
      <w:numFmt w:val="decimal"/>
      <w:lvlText w:val="%1)"/>
      <w:lvlJc w:val="left"/>
      <w:pPr>
        <w:ind w:left="480" w:hanging="360"/>
      </w:pPr>
      <w:rPr>
        <w:rFonts w:hint="default"/>
        <w:b/>
        <w:bCs/>
        <w:i w:val="0"/>
        <w:iCs w:val="0"/>
        <w:color w:val="auto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610AFF"/>
    <w:multiLevelType w:val="hybridMultilevel"/>
    <w:tmpl w:val="F8EAE1F4"/>
    <w:lvl w:ilvl="0" w:tplc="73D8BEE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6E2A4E"/>
    <w:multiLevelType w:val="multilevel"/>
    <w:tmpl w:val="5C3A7DA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2CF0F21"/>
    <w:multiLevelType w:val="hybridMultilevel"/>
    <w:tmpl w:val="C9F2D196"/>
    <w:lvl w:ilvl="0" w:tplc="E748311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4C2D5F"/>
    <w:multiLevelType w:val="hybridMultilevel"/>
    <w:tmpl w:val="96801E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C20963"/>
    <w:multiLevelType w:val="hybridMultilevel"/>
    <w:tmpl w:val="805228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7AB55AA"/>
    <w:multiLevelType w:val="multilevel"/>
    <w:tmpl w:val="A0124304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69621DF4"/>
    <w:multiLevelType w:val="multilevel"/>
    <w:tmpl w:val="A5AC269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bCs/>
        <w:i w:val="0"/>
        <w:iCs w:val="0"/>
        <w:sz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77F11D3E"/>
    <w:multiLevelType w:val="singleLevel"/>
    <w:tmpl w:val="3928103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  <w:bCs/>
      </w:rPr>
    </w:lvl>
  </w:abstractNum>
  <w:abstractNum w:abstractNumId="25" w15:restartNumberingAfterBreak="0">
    <w:nsid w:val="77FB3231"/>
    <w:multiLevelType w:val="hybridMultilevel"/>
    <w:tmpl w:val="96801E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0"/>
  </w:num>
  <w:num w:numId="3">
    <w:abstractNumId w:val="6"/>
  </w:num>
  <w:num w:numId="4">
    <w:abstractNumId w:val="8"/>
  </w:num>
  <w:num w:numId="5">
    <w:abstractNumId w:val="19"/>
  </w:num>
  <w:num w:numId="6">
    <w:abstractNumId w:val="25"/>
  </w:num>
  <w:num w:numId="7">
    <w:abstractNumId w:val="12"/>
  </w:num>
  <w:num w:numId="8">
    <w:abstractNumId w:val="5"/>
  </w:num>
  <w:num w:numId="9">
    <w:abstractNumId w:val="9"/>
  </w:num>
  <w:num w:numId="10">
    <w:abstractNumId w:val="23"/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7"/>
  </w:num>
  <w:num w:numId="15">
    <w:abstractNumId w:val="17"/>
  </w:num>
  <w:num w:numId="16">
    <w:abstractNumId w:val="10"/>
  </w:num>
  <w:num w:numId="17">
    <w:abstractNumId w:val="22"/>
  </w:num>
  <w:num w:numId="18">
    <w:abstractNumId w:val="18"/>
  </w:num>
  <w:num w:numId="19">
    <w:abstractNumId w:val="4"/>
  </w:num>
  <w:num w:numId="20">
    <w:abstractNumId w:val="15"/>
  </w:num>
  <w:num w:numId="21">
    <w:abstractNumId w:val="24"/>
  </w:num>
  <w:num w:numId="22">
    <w:abstractNumId w:val="14"/>
  </w:num>
  <w:num w:numId="23">
    <w:abstractNumId w:val="16"/>
  </w:num>
  <w:num w:numId="24">
    <w:abstractNumId w:val="3"/>
  </w:num>
  <w:num w:numId="25">
    <w:abstractNumId w:val="2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B93"/>
    <w:rsid w:val="000C1878"/>
    <w:rsid w:val="00107F7E"/>
    <w:rsid w:val="0011763E"/>
    <w:rsid w:val="00124677"/>
    <w:rsid w:val="00144201"/>
    <w:rsid w:val="001616AC"/>
    <w:rsid w:val="00223C29"/>
    <w:rsid w:val="0023510E"/>
    <w:rsid w:val="0026063E"/>
    <w:rsid w:val="002A4304"/>
    <w:rsid w:val="002C2F26"/>
    <w:rsid w:val="00342F26"/>
    <w:rsid w:val="003A33A8"/>
    <w:rsid w:val="00402336"/>
    <w:rsid w:val="00431A75"/>
    <w:rsid w:val="004438F8"/>
    <w:rsid w:val="004D5551"/>
    <w:rsid w:val="004E6CDE"/>
    <w:rsid w:val="004F1348"/>
    <w:rsid w:val="00554485"/>
    <w:rsid w:val="00585536"/>
    <w:rsid w:val="005C4C1D"/>
    <w:rsid w:val="005E58B6"/>
    <w:rsid w:val="00604E89"/>
    <w:rsid w:val="006115B4"/>
    <w:rsid w:val="0063301E"/>
    <w:rsid w:val="0065509C"/>
    <w:rsid w:val="006A3FF9"/>
    <w:rsid w:val="006E6A46"/>
    <w:rsid w:val="006F314B"/>
    <w:rsid w:val="0070659E"/>
    <w:rsid w:val="00732AD2"/>
    <w:rsid w:val="00782821"/>
    <w:rsid w:val="007A6889"/>
    <w:rsid w:val="007F5B5E"/>
    <w:rsid w:val="008140EB"/>
    <w:rsid w:val="00835606"/>
    <w:rsid w:val="008562C8"/>
    <w:rsid w:val="00862DAE"/>
    <w:rsid w:val="008C0EC0"/>
    <w:rsid w:val="008C187B"/>
    <w:rsid w:val="00902F60"/>
    <w:rsid w:val="009548D4"/>
    <w:rsid w:val="00A538CC"/>
    <w:rsid w:val="00AF7B93"/>
    <w:rsid w:val="00B5029B"/>
    <w:rsid w:val="00B956F9"/>
    <w:rsid w:val="00BB79F9"/>
    <w:rsid w:val="00BD6D4D"/>
    <w:rsid w:val="00BE79D8"/>
    <w:rsid w:val="00C24790"/>
    <w:rsid w:val="00C40E14"/>
    <w:rsid w:val="00D36584"/>
    <w:rsid w:val="00DB5647"/>
    <w:rsid w:val="00E51A71"/>
    <w:rsid w:val="00ED5D00"/>
    <w:rsid w:val="00FC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7E9A166"/>
  <w15:chartTrackingRefBased/>
  <w15:docId w15:val="{D5E8B2C3-5C60-460F-A465-54588DBCA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B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AF7B9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AF7B93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styleId="Numerstrony">
    <w:name w:val="page number"/>
    <w:basedOn w:val="Domylnaczcionkaakapitu"/>
    <w:rsid w:val="00AF7B93"/>
  </w:style>
  <w:style w:type="paragraph" w:styleId="Stopka">
    <w:name w:val="footer"/>
    <w:basedOn w:val="Normalny"/>
    <w:link w:val="StopkaZnak"/>
    <w:rsid w:val="00AF7B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F7B93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">
    <w:name w:val="header"/>
    <w:basedOn w:val="Normalny"/>
    <w:link w:val="NagwekZnak"/>
    <w:rsid w:val="00AF7B93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rsid w:val="00AF7B93"/>
    <w:rPr>
      <w:rFonts w:ascii="Calibri" w:eastAsia="Calibri" w:hAnsi="Calibri" w:cs="Calibri"/>
      <w:lang w:eastAsia="zh-CN"/>
    </w:rPr>
  </w:style>
  <w:style w:type="paragraph" w:customStyle="1" w:styleId="Text1">
    <w:name w:val="Text 1"/>
    <w:basedOn w:val="Normalny"/>
    <w:rsid w:val="00AF7B93"/>
    <w:pPr>
      <w:suppressAutoHyphens w:val="0"/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AF7B93"/>
    <w:pPr>
      <w:numPr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AF7B93"/>
    <w:pPr>
      <w:numPr>
        <w:ilvl w:val="1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AF7B93"/>
    <w:pPr>
      <w:numPr>
        <w:ilvl w:val="2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AF7B93"/>
    <w:pPr>
      <w:numPr>
        <w:ilvl w:val="3"/>
        <w:numId w:val="3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F7B93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F7B9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AF7B93"/>
    <w:rPr>
      <w:vertAlign w:val="superscript"/>
    </w:rPr>
  </w:style>
  <w:style w:type="character" w:customStyle="1" w:styleId="FontStyle122">
    <w:name w:val="Font Style122"/>
    <w:rsid w:val="00AF7B93"/>
    <w:rPr>
      <w:rFonts w:ascii="Times New Roman" w:hAnsi="Times New Roman" w:cs="Times New Roman"/>
      <w:sz w:val="20"/>
      <w:szCs w:val="20"/>
    </w:rPr>
  </w:style>
  <w:style w:type="character" w:customStyle="1" w:styleId="FontStyle129">
    <w:name w:val="Font Style129"/>
    <w:uiPriority w:val="99"/>
    <w:rsid w:val="00AF7B93"/>
    <w:rPr>
      <w:rFonts w:ascii="Times New Roman" w:hAnsi="Times New Roman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5D00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5D00"/>
    <w:rPr>
      <w:rFonts w:ascii="Times New Roman" w:eastAsia="Times New Roman" w:hAnsi="Times New Roman" w:cs="Times New Roman"/>
      <w:sz w:val="18"/>
      <w:szCs w:val="18"/>
      <w:lang w:eastAsia="zh-CN"/>
    </w:rPr>
  </w:style>
  <w:style w:type="table" w:styleId="Tabela-Siatka">
    <w:name w:val="Table Grid"/>
    <w:basedOn w:val="Standardowy"/>
    <w:uiPriority w:val="39"/>
    <w:qFormat/>
    <w:rsid w:val="004E6CDE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4E6CDE"/>
    <w:pPr>
      <w:suppressAutoHyphens w:val="0"/>
      <w:jc w:val="both"/>
    </w:pPr>
    <w:rPr>
      <w:rFonts w:ascii="Arial" w:hAnsi="Arial"/>
      <w:b/>
      <w:bCs/>
      <w:i/>
      <w:iCs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E6CDE"/>
    <w:rPr>
      <w:rFonts w:ascii="Arial" w:eastAsia="Times New Roman" w:hAnsi="Arial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aliases w:val="maz_wyliczenie,opis dzialania,K-P_odwolanie,A_wyliczenie,Akapit z listą5,Akapit z listą51,CW_Lista"/>
    <w:basedOn w:val="Normalny"/>
    <w:link w:val="AkapitzlistZnak"/>
    <w:uiPriority w:val="34"/>
    <w:qFormat/>
    <w:rsid w:val="004E6CDE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CW_Lista Znak"/>
    <w:basedOn w:val="Domylnaczcionkaakapitu"/>
    <w:link w:val="Akapitzlist"/>
    <w:uiPriority w:val="34"/>
    <w:rsid w:val="004E6CDE"/>
  </w:style>
  <w:style w:type="paragraph" w:customStyle="1" w:styleId="Style3">
    <w:name w:val="Style3"/>
    <w:basedOn w:val="Normalny"/>
    <w:uiPriority w:val="99"/>
    <w:rsid w:val="00A538CC"/>
    <w:pPr>
      <w:widowControl w:val="0"/>
      <w:suppressAutoHyphens w:val="0"/>
      <w:autoSpaceDE w:val="0"/>
      <w:autoSpaceDN w:val="0"/>
      <w:adjustRightInd w:val="0"/>
      <w:spacing w:line="156" w:lineRule="exact"/>
    </w:pPr>
    <w:rPr>
      <w:szCs w:val="24"/>
      <w:lang w:eastAsia="pl-PL"/>
    </w:rPr>
  </w:style>
  <w:style w:type="paragraph" w:customStyle="1" w:styleId="Style6">
    <w:name w:val="Style6"/>
    <w:basedOn w:val="Normalny"/>
    <w:uiPriority w:val="99"/>
    <w:rsid w:val="00A538CC"/>
    <w:pPr>
      <w:widowControl w:val="0"/>
      <w:suppressAutoHyphens w:val="0"/>
      <w:autoSpaceDE w:val="0"/>
      <w:autoSpaceDN w:val="0"/>
      <w:adjustRightInd w:val="0"/>
      <w:spacing w:line="360" w:lineRule="auto"/>
    </w:pPr>
    <w:rPr>
      <w:szCs w:val="24"/>
      <w:lang w:eastAsia="pl-PL"/>
    </w:rPr>
  </w:style>
  <w:style w:type="character" w:customStyle="1" w:styleId="FontStyle27">
    <w:name w:val="Font Style27"/>
    <w:uiPriority w:val="99"/>
    <w:rsid w:val="00A538CC"/>
    <w:rPr>
      <w:rFonts w:ascii="Tahoma" w:hAnsi="Tahoma" w:cs="Tahoma"/>
      <w:b/>
      <w:bCs/>
      <w:sz w:val="22"/>
      <w:szCs w:val="22"/>
    </w:rPr>
  </w:style>
  <w:style w:type="character" w:customStyle="1" w:styleId="FontStyle30">
    <w:name w:val="Font Style30"/>
    <w:uiPriority w:val="99"/>
    <w:rsid w:val="00A538CC"/>
    <w:rPr>
      <w:rFonts w:ascii="Tahoma" w:hAnsi="Tahoma" w:cs="Tahoma"/>
      <w:b/>
      <w:bCs/>
      <w:sz w:val="18"/>
      <w:szCs w:val="18"/>
    </w:rPr>
  </w:style>
  <w:style w:type="character" w:customStyle="1" w:styleId="FontStyle34">
    <w:name w:val="Font Style34"/>
    <w:uiPriority w:val="99"/>
    <w:rsid w:val="00A538CC"/>
    <w:rPr>
      <w:rFonts w:ascii="Tahoma" w:hAnsi="Tahoma" w:cs="Tahoma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3301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3301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55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53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53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55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553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B79F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B79F9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Tekstpodstawowy35">
    <w:name w:val="Tekst podstawowy 35"/>
    <w:basedOn w:val="Normalny"/>
    <w:rsid w:val="00E51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7</Pages>
  <Words>1514</Words>
  <Characters>9084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Kleina</dc:creator>
  <cp:keywords/>
  <dc:description/>
  <cp:lastModifiedBy>Justyna Rogowska</cp:lastModifiedBy>
  <cp:revision>21</cp:revision>
  <dcterms:created xsi:type="dcterms:W3CDTF">2020-02-18T07:56:00Z</dcterms:created>
  <dcterms:modified xsi:type="dcterms:W3CDTF">2020-02-24T14:14:00Z</dcterms:modified>
</cp:coreProperties>
</file>