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F11" w:rsidRPr="005179CA" w:rsidRDefault="00EB7512" w:rsidP="001F0F11">
      <w:pPr>
        <w:suppressAutoHyphens w:val="0"/>
        <w:autoSpaceDE w:val="0"/>
        <w:autoSpaceDN w:val="0"/>
        <w:adjustRightInd w:val="0"/>
        <w:jc w:val="both"/>
        <w:rPr>
          <w:rFonts w:ascii="Sylfaen" w:hAnsi="Sylfaen"/>
          <w:b/>
          <w:i/>
        </w:rPr>
      </w:pPr>
      <w:r>
        <w:rPr>
          <w:rFonts w:ascii="Sylfaen" w:hAnsi="Sylfaen"/>
          <w:b/>
          <w:i/>
        </w:rPr>
        <w:t xml:space="preserve">                                                                                      </w:t>
      </w:r>
      <w:r w:rsidR="001F0F11" w:rsidRPr="005179CA">
        <w:rPr>
          <w:rFonts w:ascii="Sylfaen" w:hAnsi="Sylfaen"/>
          <w:b/>
          <w:i/>
        </w:rPr>
        <w:t>Formularz nr 5 do SIWZ</w:t>
      </w:r>
    </w:p>
    <w:p w:rsidR="001F0F11" w:rsidRPr="005179CA" w:rsidRDefault="001F0F11" w:rsidP="001F0F11">
      <w:pPr>
        <w:suppressAutoHyphens w:val="0"/>
        <w:autoSpaceDE w:val="0"/>
        <w:autoSpaceDN w:val="0"/>
        <w:adjustRightInd w:val="0"/>
        <w:jc w:val="both"/>
        <w:rPr>
          <w:rFonts w:ascii="Sylfaen" w:hAnsi="Sylfaen"/>
        </w:rPr>
      </w:pPr>
    </w:p>
    <w:p w:rsidR="001F0F11" w:rsidRPr="0043610D" w:rsidRDefault="001F0F11" w:rsidP="001F0F11">
      <w:pPr>
        <w:suppressAutoHyphens w:val="0"/>
        <w:autoSpaceDE w:val="0"/>
        <w:autoSpaceDN w:val="0"/>
        <w:adjustRightInd w:val="0"/>
        <w:ind w:left="3060" w:firstLine="340"/>
        <w:jc w:val="both"/>
        <w:rPr>
          <w:rFonts w:ascii="Sylfaen" w:hAnsi="Sylfaen"/>
          <w:b/>
        </w:rPr>
      </w:pPr>
      <w:r w:rsidRPr="0043610D">
        <w:rPr>
          <w:rFonts w:ascii="Sylfaen" w:hAnsi="Sylfaen"/>
          <w:b/>
        </w:rPr>
        <w:t xml:space="preserve">WZÓR UMOWY </w:t>
      </w:r>
    </w:p>
    <w:p w:rsidR="001F0F11" w:rsidRPr="0043610D" w:rsidRDefault="001F0F11" w:rsidP="001F0F11">
      <w:pPr>
        <w:suppressAutoHyphens w:val="0"/>
        <w:autoSpaceDE w:val="0"/>
        <w:autoSpaceDN w:val="0"/>
        <w:adjustRightInd w:val="0"/>
        <w:ind w:left="3060" w:firstLine="340"/>
        <w:jc w:val="both"/>
        <w:rPr>
          <w:rFonts w:ascii="Sylfaen" w:hAnsi="Sylfaen"/>
          <w:b/>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W dniu .......................................... w Dywitach, pomiędzy Gminą Dywity, reprezentowaną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przez Wójta Gminy </w:t>
      </w:r>
      <w:r>
        <w:rPr>
          <w:rFonts w:ascii="Sylfaen" w:hAnsi="Sylfaen"/>
        </w:rPr>
        <w:t xml:space="preserve">Daniela </w:t>
      </w:r>
      <w:proofErr w:type="spellStart"/>
      <w:r>
        <w:rPr>
          <w:rFonts w:ascii="Sylfaen" w:hAnsi="Sylfaen"/>
        </w:rPr>
        <w:t>Zadwornego</w:t>
      </w:r>
      <w:proofErr w:type="spellEnd"/>
      <w:r w:rsidRPr="005179CA">
        <w:rPr>
          <w:rFonts w:ascii="Sylfaen" w:hAnsi="Sylfaen"/>
        </w:rPr>
        <w:t xml:space="preserve"> mającą siedzibę w Dywitach, przy ul. Olsztyńskiej 32, zwaną dalej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w treści umowy "Zamawiającym"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a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reprezentowanym przez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zwanym dalej w treści umowy " Wykonawcą", w wyniku postępowania w trybie przetargu nieograniczonego przeprowadzonego zgodnie z Ustawą Prawo zamówień publicznych z dnia 29 stycznia 2004 roku ( Dz. U. z 201</w:t>
      </w:r>
      <w:r w:rsidR="005E1F2E">
        <w:rPr>
          <w:rFonts w:ascii="Sylfaen" w:hAnsi="Sylfaen"/>
        </w:rPr>
        <w:t>8</w:t>
      </w:r>
      <w:r w:rsidRPr="005179CA">
        <w:rPr>
          <w:rFonts w:ascii="Sylfaen" w:hAnsi="Sylfaen"/>
        </w:rPr>
        <w:t xml:space="preserve"> r. poz. </w:t>
      </w:r>
      <w:r w:rsidR="005E1F2E">
        <w:rPr>
          <w:rFonts w:ascii="Sylfaen" w:hAnsi="Sylfaen"/>
        </w:rPr>
        <w:t>1986</w:t>
      </w:r>
      <w:r w:rsidRPr="005179CA">
        <w:rPr>
          <w:rFonts w:ascii="Sylfaen" w:hAnsi="Sylfaen"/>
        </w:rPr>
        <w:t xml:space="preserve"> ze zm.) została zawarta umowa następującej treści:  </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1.</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PRZEDMIOT ZAMÓWIENIA</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Zamawiający zleca, a Wykonawca przyjmuje do realizacji zadanie:„ Dowóz uczniów niepełnosprawnych zamieszkałych na terenie Gminy Dywity do placówek oświatowych zlokalizowanych na terenie Olsztyna  ” zgodnie z warunkami określonymi w specyfikacji istotnych warunków zamówienia do postępowania BS.271.</w:t>
      </w:r>
      <w:r w:rsidR="003268D0">
        <w:rPr>
          <w:rFonts w:ascii="Sylfaen" w:hAnsi="Sylfaen"/>
        </w:rPr>
        <w:t>1</w:t>
      </w:r>
      <w:r w:rsidRPr="005179CA">
        <w:rPr>
          <w:rFonts w:ascii="Sylfaen" w:hAnsi="Sylfaen"/>
        </w:rPr>
        <w:t>.201</w:t>
      </w:r>
      <w:r w:rsidR="003268D0">
        <w:rPr>
          <w:rFonts w:ascii="Sylfaen" w:hAnsi="Sylfaen"/>
        </w:rPr>
        <w:t>9.</w:t>
      </w:r>
      <w:r w:rsidRPr="005179CA">
        <w:rPr>
          <w:rFonts w:ascii="Sylfaen" w:hAnsi="Sylfaen"/>
        </w:rPr>
        <w:t xml:space="preserve"> stanowiącymi załącznik nr 1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2. Przedmiotem niniejszej umowy jest dowóz uczniów niepełnosprawnych zamieszkałych na terenie Gminy Dywity do szkół na terenie Olsztyna. Dowóz wraz z opieką należy zapewnić w dniach nauki szkolnej, określonych zgodnie z kalendarzem roku szkolnego ustalonym na podstawie rozporządzenia Ministra Edukacji Narodowej i Sportu z dnia 18 kwietnia 2002 r. w sprawie organizacji roku szkolnego (Dz. U. z 2002 r. Nr 46, poz. 432 ze zm.). W trakcie trwania ferii zimowych, letnich, świąt lub innych dni wyznaczonych przez poszczególne szkoły jako dni wolne od zajęć, przewozy mogą odbywać  się do placówek oświatowych prowadzących zajęcia szkolne.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Usługą dowozu należy objąć 1</w:t>
      </w:r>
      <w:r w:rsidR="008133D2">
        <w:rPr>
          <w:rFonts w:ascii="Sylfaen" w:hAnsi="Sylfaen"/>
        </w:rPr>
        <w:t>6</w:t>
      </w:r>
      <w:r w:rsidRPr="005179CA">
        <w:rPr>
          <w:rFonts w:ascii="Sylfaen" w:hAnsi="Sylfaen"/>
        </w:rPr>
        <w:t xml:space="preserve"> uczniów i 2 opiekunów zapewnionych przez Zamawiającego  z możliwością zwiększenia </w:t>
      </w:r>
      <w:r w:rsidR="008133D2">
        <w:rPr>
          <w:rFonts w:ascii="Sylfaen" w:hAnsi="Sylfaen"/>
        </w:rPr>
        <w:t xml:space="preserve">uczniów </w:t>
      </w:r>
      <w:r w:rsidRPr="005179CA">
        <w:rPr>
          <w:rFonts w:ascii="Sylfaen" w:hAnsi="Sylfaen"/>
        </w:rPr>
        <w:t xml:space="preserve">do 22 </w:t>
      </w:r>
      <w:r w:rsidR="008133D2">
        <w:rPr>
          <w:rFonts w:ascii="Sylfaen" w:hAnsi="Sylfaen"/>
        </w:rPr>
        <w:t>.</w:t>
      </w:r>
      <w:r w:rsidRPr="005179CA">
        <w:rPr>
          <w:rFonts w:ascii="Sylfaen" w:hAnsi="Sylfaen"/>
        </w:rPr>
        <w:t xml:space="preserve">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4. Zamawiający zastrzega, iż liczba uczniów objętych usługą dowozu może się zwiększyć lub zmniejszyć. W przypadku przedmiotowej zmiany Zamawiający przedłoży Wykonawcy aktualny wykaz uczniów. Jeżeli, w związku z zaistniałą zmianą, wystąpi konieczność zmiany przebiegu trasy dowozu uczniów, Wykonawca zobowiązany jest do jej zaktualizowania i dowożenia uczniów od dnia następującego po dniu, w którym Zamawiający przekazał Wykonawcy aktualne dane, niezbędne do opracowania nowego przebiegu trasy. </w:t>
      </w:r>
    </w:p>
    <w:p w:rsidR="001F0F11" w:rsidRPr="005179CA" w:rsidRDefault="001F0F11" w:rsidP="001F0F11">
      <w:pPr>
        <w:suppressAutoHyphens w:val="0"/>
        <w:autoSpaceDE w:val="0"/>
        <w:autoSpaceDN w:val="0"/>
        <w:adjustRightInd w:val="0"/>
        <w:jc w:val="center"/>
        <w:rPr>
          <w:rFonts w:ascii="Sylfaen" w:hAnsi="Sylfaen"/>
        </w:rPr>
      </w:pPr>
    </w:p>
    <w:p w:rsidR="00E132CC" w:rsidRDefault="00E132CC"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lastRenderedPageBreak/>
        <w:t>§ 2.</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POSTANOWIENIA OGÓLNE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Obowiązki i zadania Wykonawcy: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1) Usługa dowozu uczniów do szkół świadczona będzie pojazdami dopuszczonymi do ruchu zgodnie z ustawą z dnia 20 czerwca 1997r. Prawo o ruchu drogowym (tj. Dz. U. z 2017r., poz. 128), przedstawionymi przez Wykonawcę w wykazie urządzeń technicznych – środków transportu, oraz posiadającymi parametry techniczne nie gorsze niż określone przez Zamawiającego w specyfikacji istotnych warunków zamówienia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2)Wykonawca zapewnia właściwą jakość usługi (należyty stan techniczny pojazdów, ogrzewanie pojazdach, regularność, punktualność, czystość pojazdów, dyspozycyjność) oraz gwarantuje wszystkim przewożonym  uczniom miejsca siedzące w trakcie przewozów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Wykonawca ponosi odpowiedzialność za zdrowie i życie  uczniów podczas przewozów na zasadach określonych przez przepisy Kodeksu cywilnego,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Wykonawca przez cały okres trwania umowy pokrywa wszelkie koszty ubezpieczenia pojazdów i przewożonych osób od ewentualnych następstw nieszczęśliwych wypadków mogących nastąpić  w trakcie realizacji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5) w przypadku awarii autobusu z jakichkolwiek przyczyn ( np. braku możliwości wyjazdu pojazdu w trasę , uczestnictwa pojazdu w wypadku lub kolizji drogowej ) na Wykonawcy ciąży obowiązek zapewnienia na swój koszt zastępczego środka transportu w celu realizacji umowy    w czasie </w:t>
      </w:r>
      <w:r w:rsidR="00503580">
        <w:rPr>
          <w:rFonts w:ascii="Sylfaen" w:hAnsi="Sylfaen"/>
        </w:rPr>
        <w:t>15</w:t>
      </w:r>
      <w:r w:rsidRPr="005179CA">
        <w:rPr>
          <w:rFonts w:ascii="Sylfaen" w:hAnsi="Sylfaen"/>
        </w:rPr>
        <w:t xml:space="preserve"> min. od momentu awarii pojazdu i niezwłocznego powiadomienia o tym  Zamawiającego . W przypadku braku możliwości zrealizowania przewozu Wykonawca pokryje dodatkowe koszty przewozu wynikłe z wykonania usługi przez podmiot zastępczy wybrany przez Zamawiającego,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6) Wykonawca zobowiązany jest do zatrudnienia na podstawie umowy o pracę osób  wykonujących czynności w zakresie realizacji zamówienia, jeżeli wykonanie tych czynności polega na wykonywaniu pracy w sposób określony w art. 22 § 1 ustawy z dnia 26 czerwca 1974 r. – Kodeks pracy (Dz. U. z 2016 r. poz. 1666 </w:t>
      </w:r>
      <w:proofErr w:type="spellStart"/>
      <w:r w:rsidRPr="005179CA">
        <w:rPr>
          <w:rFonts w:ascii="Sylfaen" w:hAnsi="Sylfaen"/>
        </w:rPr>
        <w:t>j.t</w:t>
      </w:r>
      <w:proofErr w:type="spellEnd"/>
      <w:r w:rsidRPr="005179CA">
        <w:rPr>
          <w:rFonts w:ascii="Sylfaen" w:hAnsi="Sylfaen"/>
        </w:rPr>
        <w:t>. , ze zm.).</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Wykonawca nie ma prawa przekazywać ani zlecać innym podmiotom prowadzenia w całości lub w części usług będących przedmiotem niniejszej umowy bez pisemnej zgody Zamawiającego.</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3. Wykonawca oświadcza, że posiada niezbędne środki transportu, odpowiednią kadrę pracowników oraz wszelkie licencje i zezwolenia wymagane do wykonywania  umowy.                                                                 </w:t>
      </w:r>
    </w:p>
    <w:p w:rsidR="001F0F11" w:rsidRDefault="001F0F11" w:rsidP="00970C63">
      <w:pPr>
        <w:suppressAutoHyphens w:val="0"/>
        <w:autoSpaceDE w:val="0"/>
        <w:autoSpaceDN w:val="0"/>
        <w:adjustRightInd w:val="0"/>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3.</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POSTANOWIENIA SZCZEGÓŁÓWE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numPr>
          <w:ilvl w:val="1"/>
          <w:numId w:val="1"/>
        </w:numPr>
        <w:tabs>
          <w:tab w:val="clear" w:pos="1571"/>
          <w:tab w:val="num" w:pos="567"/>
        </w:tabs>
        <w:suppressAutoHyphens w:val="0"/>
        <w:autoSpaceDE w:val="0"/>
        <w:autoSpaceDN w:val="0"/>
        <w:adjustRightInd w:val="0"/>
        <w:ind w:hanging="1571"/>
        <w:jc w:val="both"/>
        <w:rPr>
          <w:rFonts w:ascii="Sylfaen" w:hAnsi="Sylfaen"/>
        </w:rPr>
      </w:pPr>
      <w:r w:rsidRPr="005179CA">
        <w:rPr>
          <w:rFonts w:ascii="Sylfaen" w:hAnsi="Sylfaen"/>
        </w:rPr>
        <w:t>Wykonawca, niezależnie od innych postanowień niniejszej umowy, w ramach realizacji przedmiotu niniejszej umowy zobowiązany jest w szczególności do:</w:t>
      </w:r>
    </w:p>
    <w:p w:rsidR="001F0F11" w:rsidRPr="005179CA"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lastRenderedPageBreak/>
        <w:t xml:space="preserve">Opracowania przed rozpoczęciem każdego roku szkolnego przebiegu tras dowozu i do przedstawienia ich zamawiającemu do akceptacji. W trakcie realizacji usługi trasa może być modyfikowana w zależności od potrzeb Zamawiającego lub na wniosek Wykonawcy.  </w:t>
      </w:r>
    </w:p>
    <w:p w:rsidR="001F0F11"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 xml:space="preserve">Zamawiający przekaże Wykonawcy  wykaz ilości  uczniów objętych usługą dowozu wraz z ich adresami zamieszkania  </w:t>
      </w:r>
    </w:p>
    <w:p w:rsidR="001F0F11" w:rsidRPr="00A22FD6"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 xml:space="preserve"> W uzasadnionych przypadkach, takich jak niespodziewane zamknięcie ulic bądź wystąpienie utrudnień uniemożliwiających przejazd ulicami, zgodnie z zatwierdzoną przez Zamawiającego trasą, Wykonawca może podjąć decyzję  o zmianie trasy przejazdu. </w:t>
      </w:r>
    </w:p>
    <w:p w:rsidR="001F0F11" w:rsidRPr="005179CA"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Wykonawca zobowiązany jest do przyjmowania i udzielania informacji dotyczących bieżącego funkcjonowania przewozów objętych niniejszą umową, pod numerem telefonu podanym do wiadomości Zamawiającemu - numer ten zostanie przekazany rodzicom uczniów objętych dowozem oraz dyrektorom placówek oświatowych, do których odbywa się dowóz uczniów. Wykonawca zobowiązany jest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rsidR="001F0F11" w:rsidRPr="005179CA"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 xml:space="preserve">Wykonawcy, z tytułu awarii środka transportu, w ramach realizacji przedmiotu niniejszej umowy przysługuje możliwość wprowadzenia zastępczego środka transportu za podstawowy środek transportu, na okres nie dłuższy niż 30 dni kalendarzowych. Pojazd zastępczy musi spełniać min. warunki techniczne określone przez Zamawiającego w specyfikacji istotnych warunków zamówienia . </w:t>
      </w:r>
    </w:p>
    <w:p w:rsidR="001F0F11" w:rsidRPr="005179CA"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Wprowadzenie zastępczego środka transportu wymaga pisemnej zgody Zamawiającego. Wykonawca zobowiązany jest do zgłoszenia Zamawiającemu w formie elektronicznej, faksem lub w formie pisemnej zamiar wprowadzenia do ruchu zastępczego środka transportu oraz przedstawienia kserokopii dowodu rejestracyjnego zastępczego środka transportu. Ponadto Wykonawca zobowiązany jest pisemnie określić przewidywany czas kursowania zastępczego pojazdu, wskazać jego parametry techniczne oraz szczegółowo uzasadnić przyczynę wycofania podstawowego środka transportu z ruchu drogowego. Dodatkowo na żądanie Zamawiającego Wykonawca niezwłocznie przedstawi do wglądu dokumenty potwierdzające konieczność czasowego wycofania z ruchu podstawowego środka transportu.</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4.</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TERMIN REALIZACJI UMOWY</w:t>
      </w:r>
    </w:p>
    <w:p w:rsidR="001F0F11" w:rsidRPr="005179CA" w:rsidRDefault="001F0F11" w:rsidP="001F0F11">
      <w:pPr>
        <w:suppressAutoHyphens w:val="0"/>
        <w:autoSpaceDE w:val="0"/>
        <w:autoSpaceDN w:val="0"/>
        <w:adjustRightInd w:val="0"/>
        <w:jc w:val="both"/>
        <w:rPr>
          <w:rFonts w:ascii="Sylfaen" w:hAnsi="Sylfaen"/>
        </w:rPr>
      </w:pPr>
    </w:p>
    <w:p w:rsidR="001F0F11" w:rsidRPr="00E93C13" w:rsidRDefault="001F0F11" w:rsidP="001F0F11">
      <w:pPr>
        <w:suppressAutoHyphens w:val="0"/>
        <w:autoSpaceDE w:val="0"/>
        <w:autoSpaceDN w:val="0"/>
        <w:adjustRightInd w:val="0"/>
        <w:jc w:val="both"/>
        <w:rPr>
          <w:rFonts w:ascii="Sylfaen" w:hAnsi="Sylfaen"/>
          <w:color w:val="000000"/>
        </w:rPr>
      </w:pPr>
      <w:r w:rsidRPr="005179CA">
        <w:rPr>
          <w:rFonts w:ascii="Sylfaen" w:hAnsi="Sylfaen"/>
        </w:rPr>
        <w:t xml:space="preserve">Umowę zawiera się na czas określony: </w:t>
      </w:r>
      <w:r w:rsidRPr="00E93C13">
        <w:rPr>
          <w:rFonts w:ascii="Sylfaen" w:hAnsi="Sylfaen"/>
          <w:color w:val="000000"/>
        </w:rPr>
        <w:t>od dnia 02 września 2019 roku , do 30 czerwca  2022 roku.</w:t>
      </w:r>
    </w:p>
    <w:p w:rsidR="001F0F11" w:rsidRPr="005179CA" w:rsidRDefault="001F0F11" w:rsidP="001F0F11">
      <w:pPr>
        <w:suppressAutoHyphens w:val="0"/>
        <w:autoSpaceDE w:val="0"/>
        <w:autoSpaceDN w:val="0"/>
        <w:adjustRightInd w:val="0"/>
        <w:jc w:val="both"/>
        <w:rPr>
          <w:rFonts w:ascii="Sylfaen" w:hAnsi="Sylfaen"/>
        </w:rPr>
      </w:pPr>
    </w:p>
    <w:p w:rsidR="00B9798F" w:rsidRDefault="00B9798F"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lastRenderedPageBreak/>
        <w:t>§ 5.</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WYNAGRODZENIE, ROZLICZENIA</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1. Strony uzgadniają uśrednioną zryczałtowaną opłatę za  jeden dzienny przewóz jednym pojazdem , zgodnie z ofertą Wykonawcy na kwotę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Cena netto ………   zł /</w:t>
      </w:r>
      <w:proofErr w:type="spellStart"/>
      <w:r w:rsidRPr="005179CA">
        <w:rPr>
          <w:rFonts w:ascii="Sylfaen" w:hAnsi="Sylfaen"/>
        </w:rPr>
        <w:t>słownie……………………………………………………………zł</w:t>
      </w:r>
      <w:proofErr w:type="spellEnd"/>
      <w:r w:rsidRPr="005179CA">
        <w:rPr>
          <w:rFonts w:ascii="Sylfaen" w:hAnsi="Sylfaen"/>
        </w:rPr>
        <w:t xml:space="preserve">/ </w:t>
      </w:r>
    </w:p>
    <w:p w:rsidR="001F0F11"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  podatek    VAT …. ………zł  =  cena brutto …………… zł /słownie ………………………………………………………………………………………………zł/</w:t>
      </w:r>
    </w:p>
    <w:p w:rsidR="001F0F11" w:rsidRPr="005B54B7" w:rsidRDefault="001F0F11" w:rsidP="001F0F11">
      <w:pPr>
        <w:rPr>
          <w:rFonts w:ascii="Sylfaen" w:hAnsi="Sylfaen"/>
          <w:sz w:val="22"/>
        </w:rPr>
      </w:pPr>
      <w:r w:rsidRPr="005B54B7">
        <w:rPr>
          <w:rFonts w:ascii="Sylfaen" w:hAnsi="Sylfaen"/>
          <w:sz w:val="22"/>
        </w:rPr>
        <w:t xml:space="preserve">2. Umowa będzie realizowana  według w/w ceny jednostkowej  maksymalnie: </w:t>
      </w:r>
    </w:p>
    <w:p w:rsidR="001F0F11" w:rsidRPr="005B54B7" w:rsidRDefault="001F0F11" w:rsidP="001F0F11">
      <w:pPr>
        <w:tabs>
          <w:tab w:val="left" w:pos="-720"/>
        </w:tabs>
        <w:jc w:val="both"/>
        <w:rPr>
          <w:rFonts w:ascii="Sylfaen" w:hAnsi="Sylfaen"/>
          <w:sz w:val="22"/>
        </w:rPr>
      </w:pPr>
      <w:r w:rsidRPr="005B54B7">
        <w:rPr>
          <w:rFonts w:ascii="Sylfaen" w:hAnsi="Sylfaen"/>
          <w:sz w:val="22"/>
        </w:rPr>
        <w:t>w 201</w:t>
      </w:r>
      <w:r>
        <w:rPr>
          <w:rFonts w:ascii="Sylfaen" w:hAnsi="Sylfaen"/>
          <w:sz w:val="22"/>
        </w:rPr>
        <w:t>9</w:t>
      </w:r>
      <w:r w:rsidRPr="005B54B7">
        <w:rPr>
          <w:rFonts w:ascii="Sylfaen" w:hAnsi="Sylfaen"/>
          <w:sz w:val="22"/>
        </w:rPr>
        <w:t xml:space="preserve"> r. do kwoty: …………………(słownie:…………………………………….),  zabezpieczonej na ten cel w budżecie gminy na  201</w:t>
      </w:r>
      <w:r>
        <w:rPr>
          <w:rFonts w:ascii="Sylfaen" w:hAnsi="Sylfaen"/>
          <w:sz w:val="22"/>
        </w:rPr>
        <w:t>9</w:t>
      </w:r>
      <w:r w:rsidRPr="005B54B7">
        <w:rPr>
          <w:rFonts w:ascii="Sylfaen" w:hAnsi="Sylfaen"/>
          <w:sz w:val="22"/>
        </w:rPr>
        <w:t>r.,</w:t>
      </w:r>
    </w:p>
    <w:p w:rsidR="001F0F11" w:rsidRPr="005B54B7" w:rsidRDefault="001F0F11" w:rsidP="001F0F11">
      <w:pPr>
        <w:tabs>
          <w:tab w:val="left" w:pos="-720"/>
        </w:tabs>
        <w:jc w:val="both"/>
        <w:rPr>
          <w:rFonts w:ascii="Sylfaen" w:hAnsi="Sylfaen"/>
          <w:sz w:val="22"/>
        </w:rPr>
      </w:pPr>
      <w:r w:rsidRPr="005B54B7">
        <w:rPr>
          <w:rFonts w:ascii="Sylfaen" w:hAnsi="Sylfaen"/>
          <w:sz w:val="22"/>
        </w:rPr>
        <w:t>w 20</w:t>
      </w:r>
      <w:r>
        <w:rPr>
          <w:rFonts w:ascii="Sylfaen" w:hAnsi="Sylfaen"/>
          <w:sz w:val="22"/>
        </w:rPr>
        <w:t>20</w:t>
      </w:r>
      <w:r w:rsidRPr="005B54B7">
        <w:rPr>
          <w:rFonts w:ascii="Sylfaen" w:hAnsi="Sylfaen"/>
          <w:sz w:val="22"/>
        </w:rPr>
        <w:t>r. , kwoty: ……………………zł (słownie: ……………………………………………… złotych)  która zostanie zabezpieczona na ten cel w budżecie gminy na 20</w:t>
      </w:r>
      <w:r>
        <w:rPr>
          <w:rFonts w:ascii="Sylfaen" w:hAnsi="Sylfaen"/>
          <w:sz w:val="22"/>
        </w:rPr>
        <w:t>20</w:t>
      </w:r>
      <w:r w:rsidRPr="005B54B7">
        <w:rPr>
          <w:rFonts w:ascii="Sylfaen" w:hAnsi="Sylfaen"/>
          <w:sz w:val="22"/>
        </w:rPr>
        <w:t xml:space="preserve"> r. ,</w:t>
      </w:r>
    </w:p>
    <w:p w:rsidR="001F0F11" w:rsidRDefault="001F0F11" w:rsidP="001F0F11">
      <w:pPr>
        <w:tabs>
          <w:tab w:val="left" w:pos="-720"/>
        </w:tabs>
        <w:jc w:val="both"/>
        <w:rPr>
          <w:rFonts w:ascii="Sylfaen" w:hAnsi="Sylfaen"/>
          <w:sz w:val="22"/>
        </w:rPr>
      </w:pPr>
      <w:r w:rsidRPr="005B54B7">
        <w:rPr>
          <w:rFonts w:ascii="Sylfaen" w:hAnsi="Sylfaen"/>
          <w:sz w:val="22"/>
        </w:rPr>
        <w:t>w 20</w:t>
      </w:r>
      <w:r>
        <w:rPr>
          <w:rFonts w:ascii="Sylfaen" w:hAnsi="Sylfaen"/>
          <w:sz w:val="22"/>
        </w:rPr>
        <w:t>21</w:t>
      </w:r>
      <w:r w:rsidRPr="005B54B7">
        <w:rPr>
          <w:rFonts w:ascii="Sylfaen" w:hAnsi="Sylfaen"/>
          <w:sz w:val="22"/>
        </w:rPr>
        <w:t xml:space="preserve">r. , kwoty: ……………………zł (słownie: ……………………………………………… </w:t>
      </w:r>
      <w:r w:rsidRPr="007C5644">
        <w:rPr>
          <w:rFonts w:ascii="Sylfaen" w:hAnsi="Sylfaen"/>
          <w:sz w:val="22"/>
        </w:rPr>
        <w:t>złotych) która zostanie zabezpieczona na ten cel w budżecie gminy na 20</w:t>
      </w:r>
      <w:r>
        <w:rPr>
          <w:rFonts w:ascii="Sylfaen" w:hAnsi="Sylfaen"/>
          <w:sz w:val="22"/>
        </w:rPr>
        <w:t>21</w:t>
      </w:r>
      <w:r w:rsidRPr="007C5644">
        <w:rPr>
          <w:rFonts w:ascii="Sylfaen" w:hAnsi="Sylfaen"/>
          <w:sz w:val="22"/>
        </w:rPr>
        <w:t xml:space="preserve"> r.</w:t>
      </w:r>
    </w:p>
    <w:p w:rsidR="001F0F11" w:rsidRPr="007C5644" w:rsidRDefault="001F0F11" w:rsidP="001F0F11">
      <w:pPr>
        <w:tabs>
          <w:tab w:val="left" w:pos="-720"/>
        </w:tabs>
        <w:jc w:val="both"/>
        <w:rPr>
          <w:rFonts w:ascii="Sylfaen" w:hAnsi="Sylfaen"/>
          <w:sz w:val="22"/>
        </w:rPr>
      </w:pPr>
      <w:r w:rsidRPr="005B54B7">
        <w:rPr>
          <w:rFonts w:ascii="Sylfaen" w:hAnsi="Sylfaen"/>
          <w:sz w:val="22"/>
        </w:rPr>
        <w:t>w 20</w:t>
      </w:r>
      <w:r>
        <w:rPr>
          <w:rFonts w:ascii="Sylfaen" w:hAnsi="Sylfaen"/>
          <w:sz w:val="22"/>
        </w:rPr>
        <w:t>22</w:t>
      </w:r>
      <w:r w:rsidRPr="005B54B7">
        <w:rPr>
          <w:rFonts w:ascii="Sylfaen" w:hAnsi="Sylfaen"/>
          <w:sz w:val="22"/>
        </w:rPr>
        <w:t xml:space="preserve">r. , kwoty: ……………………zł (słownie: ……………………………………………… </w:t>
      </w:r>
      <w:r w:rsidRPr="007C5644">
        <w:rPr>
          <w:rFonts w:ascii="Sylfaen" w:hAnsi="Sylfaen"/>
          <w:sz w:val="22"/>
        </w:rPr>
        <w:t>złotych) która zostanie zabezpieczona na ten cel w budżecie gminy na 20</w:t>
      </w:r>
      <w:r>
        <w:rPr>
          <w:rFonts w:ascii="Sylfaen" w:hAnsi="Sylfaen"/>
          <w:sz w:val="22"/>
        </w:rPr>
        <w:t>22</w:t>
      </w:r>
      <w:r w:rsidRPr="007C5644">
        <w:rPr>
          <w:rFonts w:ascii="Sylfaen" w:hAnsi="Sylfaen"/>
          <w:sz w:val="22"/>
        </w:rPr>
        <w:t xml:space="preserve"> r.</w:t>
      </w:r>
    </w:p>
    <w:p w:rsidR="001F0F11" w:rsidRPr="007C5644" w:rsidRDefault="001F0F11" w:rsidP="001F0F11">
      <w:pPr>
        <w:tabs>
          <w:tab w:val="left" w:pos="-720"/>
        </w:tabs>
        <w:jc w:val="both"/>
        <w:rPr>
          <w:rFonts w:ascii="Sylfaen" w:hAnsi="Sylfaen"/>
          <w:sz w:val="22"/>
        </w:rPr>
      </w:pP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2</w:t>
      </w:r>
      <w:r w:rsidRPr="005179CA">
        <w:rPr>
          <w:rFonts w:ascii="Sylfaen" w:hAnsi="Sylfaen"/>
        </w:rPr>
        <w:t>. Zapłata wynagrodzenia Wykonawcy nastąpi na podstawie faktur VAT w okresach miesięcznych, przelewem na rachunek bankowy Wykonawcy w terminie 30 dni od daty doręczenia faktury płatnikowi do siedziby zamawiającego ( Biuro Obsługi Interesanta).</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3</w:t>
      </w:r>
      <w:r w:rsidRPr="005179CA">
        <w:rPr>
          <w:rFonts w:ascii="Sylfaen" w:hAnsi="Sylfaen"/>
        </w:rPr>
        <w:t>. Wysokość miesięcznego wynagrodzenia przysługującego Wykonawcy stanowić będzie iloczyn liczby przewozów w danym miesiącu i zryczałtowanej opłaty jednostkowej brutto określonej w ust.1 .</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4</w:t>
      </w:r>
      <w:r w:rsidRPr="005179CA">
        <w:rPr>
          <w:rFonts w:ascii="Sylfaen" w:hAnsi="Sylfaen"/>
        </w:rPr>
        <w:t xml:space="preserve">. Płatnikiem wynagrodzenia za wykonanie przedmiotu umowy będzie  Gmina Dywity posiadająca  NIP 739-38-51-950. </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5</w:t>
      </w:r>
      <w:r w:rsidRPr="005179CA">
        <w:rPr>
          <w:rFonts w:ascii="Sylfaen" w:hAnsi="Sylfaen"/>
        </w:rPr>
        <w:t xml:space="preserve">. Ze względu na </w:t>
      </w:r>
      <w:r w:rsidR="006D7B84">
        <w:rPr>
          <w:rFonts w:ascii="Sylfaen" w:hAnsi="Sylfaen"/>
        </w:rPr>
        <w:t>trzyletni</w:t>
      </w:r>
      <w:r w:rsidRPr="005179CA">
        <w:rPr>
          <w:rFonts w:ascii="Sylfaen" w:hAnsi="Sylfaen"/>
        </w:rPr>
        <w:t xml:space="preserve"> okres trwania umowy Zamawiający przewiduje  możliwość wprowadzenia zmian wynagrodzenia Wykonawcy ,  na zasadach określonych w § 9. </w:t>
      </w:r>
    </w:p>
    <w:p w:rsidR="001F0F11" w:rsidRDefault="001F0F11"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6.</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KARY UMOWNE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W razie nie wykonania lub nienależytego wykonania umowy Wykonawca zobowiązuje się zapłacić Zamawiającemu kary umowne w następujących wypadkach i wysokościach:</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w wysokości 500,00 zł za każdorazowy brak wyjazdu autobusu w trasę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w wysokości 200,00 zł za każdą rozpoczętą godzinę opóźnienia autobusu z przyczyn technicznych w stosunku do ustalonej godziny przyjazdu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3) w wysokości 10.000 zł z tytułu rozwiązania umowy przez którakolwiek ze stron z winy Wykonawcy,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4) w wysokości 500,00 zł za każdy dzień roboczy , w przypadku nie dopełnienia obowiązku, o którym mowa w § 2 ust.1 </w:t>
      </w:r>
      <w:proofErr w:type="spellStart"/>
      <w:r w:rsidRPr="005179CA">
        <w:rPr>
          <w:rFonts w:ascii="Sylfaen" w:hAnsi="Sylfaen"/>
        </w:rPr>
        <w:t>pkt</w:t>
      </w:r>
      <w:proofErr w:type="spellEnd"/>
      <w:r w:rsidRPr="005179CA">
        <w:rPr>
          <w:rFonts w:ascii="Sylfaen" w:hAnsi="Sylfaen"/>
        </w:rPr>
        <w:t xml:space="preserve"> 6).</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lastRenderedPageBreak/>
        <w:t xml:space="preserve">2.  Wykonawca nie ponosi odpowiedzialności za opóźnienia w podstawieniu autobusu, jeżeli wynikają one z nieprzejezdności dróg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Zastrzeżenie kar umownych nie pozbawia stron możliwości dochodzenia odszkodowania na zasadach ogólnych, jeżeli wartość kar nie pokryje poniesionej szkody.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Wykonawca wyraża zgodę na potracenie kar umownych z przysługującego mu wynagrodzenia z tytułu realizacji tej umowy .</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7.</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NADZÓR NAD REALIZACJĄ UMOWY</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Zamawiający wyznacza do nadzoru nad prawidłową realizacją przedmiotu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Krzysztof Zienkiewicz , tel.: 89/524 76 63, 512-992-582.</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Osobą odpowiedzialną ze strony Wykonawcy za wykonanie przedmiotu umowy będzie:</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 tel.: ....................................................</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8.</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ODSTĄPIENIE OD UMOWY</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Każda ze stron może odstąpić od umowy w przypadkach określonych w Kodeksie cywilnym  i w niniejszej umowie:</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1) Zamawiający może odstąpić od umowy, gdy: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ab/>
        <w:t>a) zostanie wydany nakaz zajęcia majątku Wykonawcy,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ab/>
        <w:t>b) jeżeli pomimo dwukrotnych pisemnych zastrzeżeń osoby nadzorującej realizację przedmiotu umowy ze strony Zamawiającego, Wykonawca nie wykonuje dowozu uczniów zgodnie z umową lub w rażący sposób zaniedbuje wykonanie zobowiązania umownego,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c) wystąpią okoliczności, o których mowa w art. 145 ustawy Prawo zamówień publicznych;</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2) Wykonawca może odstąpić od umowy, jeżeli Zamawiający odmawia bez uzasadnionej przyczyny potwierdzenia wykonania usług będących przedmiotem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Odstąpienie od umowy musi nastąpić w formie pisemnej z podaniem uzasadnienia.</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W przypadku odstąpienia od umowy przez Zamawiającego, Wykonawcy przysługuje jedynie wynagrodzenie za wykonany zakres usług.</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9.</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ZMIANA UMOWY</w:t>
      </w:r>
    </w:p>
    <w:p w:rsidR="001F0F11" w:rsidRPr="005179CA" w:rsidRDefault="001F0F11" w:rsidP="001F0F11">
      <w:pPr>
        <w:suppressAutoHyphens w:val="0"/>
        <w:autoSpaceDE w:val="0"/>
        <w:autoSpaceDN w:val="0"/>
        <w:adjustRightInd w:val="0"/>
        <w:jc w:val="both"/>
        <w:rPr>
          <w:rFonts w:ascii="Sylfaen" w:hAnsi="Sylfaen"/>
        </w:rPr>
      </w:pPr>
    </w:p>
    <w:p w:rsidR="001F0F11" w:rsidRDefault="001F0F11" w:rsidP="001F0F11">
      <w:pPr>
        <w:numPr>
          <w:ilvl w:val="3"/>
          <w:numId w:val="2"/>
        </w:numPr>
        <w:suppressAutoHyphens w:val="0"/>
        <w:autoSpaceDE w:val="0"/>
        <w:autoSpaceDN w:val="0"/>
        <w:adjustRightInd w:val="0"/>
        <w:ind w:left="284" w:hanging="284"/>
        <w:jc w:val="both"/>
        <w:rPr>
          <w:rFonts w:ascii="Sylfaen" w:hAnsi="Sylfaen"/>
        </w:rPr>
      </w:pPr>
      <w:r w:rsidRPr="005179CA">
        <w:rPr>
          <w:rFonts w:ascii="Sylfaen" w:hAnsi="Sylfaen"/>
        </w:rPr>
        <w:t xml:space="preserve">Zakazuje się istotnych zmian postanowień niniejszej umowy w stosunku do treści oferty, </w:t>
      </w:r>
      <w:r w:rsidRPr="006E23D7">
        <w:rPr>
          <w:rFonts w:ascii="Sylfaen" w:hAnsi="Sylfaen"/>
        </w:rPr>
        <w:t xml:space="preserve">na podstawie której dokonano wyboru Wykonawcy poza przypadkami określonymi w ust. </w:t>
      </w:r>
      <w:r>
        <w:rPr>
          <w:rFonts w:ascii="Sylfaen" w:hAnsi="Sylfaen"/>
        </w:rPr>
        <w:t>2</w:t>
      </w:r>
      <w:r w:rsidRPr="006E23D7">
        <w:rPr>
          <w:rFonts w:ascii="Sylfaen" w:hAnsi="Sylfaen"/>
        </w:rPr>
        <w:t>.</w:t>
      </w:r>
    </w:p>
    <w:p w:rsidR="001F0F11" w:rsidRDefault="001F0F11" w:rsidP="001F0F11">
      <w:pPr>
        <w:numPr>
          <w:ilvl w:val="3"/>
          <w:numId w:val="2"/>
        </w:numPr>
        <w:suppressAutoHyphens w:val="0"/>
        <w:autoSpaceDE w:val="0"/>
        <w:autoSpaceDN w:val="0"/>
        <w:adjustRightInd w:val="0"/>
        <w:ind w:left="284" w:hanging="284"/>
        <w:jc w:val="both"/>
        <w:rPr>
          <w:rFonts w:ascii="Sylfaen" w:hAnsi="Sylfaen"/>
        </w:rPr>
      </w:pPr>
      <w:r w:rsidRPr="006E23D7">
        <w:rPr>
          <w:rFonts w:ascii="Sylfaen" w:hAnsi="Sylfaen"/>
        </w:rPr>
        <w:t xml:space="preserve"> Zamawiający przewiduje możliwość dokonania zmian postanowień  umowy w przypadkach: </w:t>
      </w:r>
    </w:p>
    <w:p w:rsidR="001F0F11" w:rsidRPr="006E23D7" w:rsidRDefault="001F0F11" w:rsidP="001F0F11">
      <w:pPr>
        <w:suppressAutoHyphens w:val="0"/>
        <w:autoSpaceDE w:val="0"/>
        <w:autoSpaceDN w:val="0"/>
        <w:adjustRightInd w:val="0"/>
        <w:ind w:left="851"/>
        <w:jc w:val="both"/>
        <w:rPr>
          <w:rFonts w:ascii="Sylfaen" w:hAnsi="Sylfaen"/>
        </w:rPr>
      </w:pPr>
      <w:r>
        <w:rPr>
          <w:rFonts w:ascii="Sylfaen" w:hAnsi="Sylfaen"/>
        </w:rPr>
        <w:lastRenderedPageBreak/>
        <w:t xml:space="preserve">1). </w:t>
      </w:r>
      <w:r w:rsidRPr="006E23D7">
        <w:rPr>
          <w:rFonts w:ascii="Sylfaen" w:hAnsi="Sylfaen"/>
        </w:rPr>
        <w:t>modyfikacji rozkładów jazdy w związku ze zmianą elementów poszczególnych tras oraz kolejności miejscowości , z których odbierani  są uczniowie  i zmianą miejsc odbioru  uczniów,</w:t>
      </w:r>
    </w:p>
    <w:p w:rsidR="001F0F11" w:rsidRDefault="001F0F11" w:rsidP="001F0F11">
      <w:pPr>
        <w:suppressAutoHyphens w:val="0"/>
        <w:autoSpaceDE w:val="0"/>
        <w:autoSpaceDN w:val="0"/>
        <w:adjustRightInd w:val="0"/>
        <w:ind w:left="851"/>
        <w:jc w:val="both"/>
        <w:rPr>
          <w:rFonts w:ascii="Sylfaen" w:hAnsi="Sylfaen"/>
        </w:rPr>
      </w:pPr>
      <w:r>
        <w:rPr>
          <w:rFonts w:ascii="Sylfaen" w:hAnsi="Sylfaen"/>
        </w:rPr>
        <w:t xml:space="preserve">2).   </w:t>
      </w:r>
      <w:r w:rsidRPr="005179CA">
        <w:rPr>
          <w:rFonts w:ascii="Sylfaen" w:hAnsi="Sylfaen"/>
        </w:rPr>
        <w:t>modyfikacji odjazdów  w związku  ze zmianą organizacji pracy placówek   oświatowych,  jak również zmian w nagłych przypadkach (odpracowywania zajęć  szkolnych w innym dniu wolnym od zajęć , dodatkowych zajęć itp.),</w:t>
      </w:r>
    </w:p>
    <w:p w:rsidR="001F0F11" w:rsidRPr="005179CA" w:rsidRDefault="001F0F11" w:rsidP="001F0F11">
      <w:pPr>
        <w:suppressAutoHyphens w:val="0"/>
        <w:autoSpaceDE w:val="0"/>
        <w:autoSpaceDN w:val="0"/>
        <w:adjustRightInd w:val="0"/>
        <w:ind w:left="851"/>
        <w:jc w:val="both"/>
        <w:rPr>
          <w:rFonts w:ascii="Sylfaen" w:hAnsi="Sylfaen"/>
        </w:rPr>
      </w:pPr>
      <w:r>
        <w:rPr>
          <w:rFonts w:ascii="Sylfaen" w:hAnsi="Sylfaen"/>
        </w:rPr>
        <w:t xml:space="preserve">3).    </w:t>
      </w:r>
      <w:r w:rsidRPr="005179CA">
        <w:rPr>
          <w:rFonts w:ascii="Sylfaen" w:hAnsi="Sylfaen"/>
        </w:rPr>
        <w:t xml:space="preserve">zmiany wynagrodzenia  wymienione  w art.142 ust.5 </w:t>
      </w:r>
      <w:proofErr w:type="spellStart"/>
      <w:r w:rsidRPr="005179CA">
        <w:rPr>
          <w:rFonts w:ascii="Sylfaen" w:hAnsi="Sylfaen"/>
        </w:rPr>
        <w:t>pkt</w:t>
      </w:r>
      <w:proofErr w:type="spellEnd"/>
      <w:r w:rsidRPr="005179CA">
        <w:rPr>
          <w:rFonts w:ascii="Sylfaen" w:hAnsi="Sylfaen"/>
        </w:rPr>
        <w:t xml:space="preserve"> 1-3 ustawy Prawo zamówień publicznych  tj. zmiany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a)stawki podatku od towarów i usług,</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b) wysokości minimalnego wynagrodzenia za pracę ustalonego na podstawie art. 2 ust. 3-5 ustawy z dnia 10 października 2002 r. o minimalnym wynagrodzeniu za pracę,</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c) zasad podlegania ubezpieczeniom społecznym lub ubezpieczeniu zdrowotnemu lub wysokości stawki składki na ubezpieczenia społeczne lub zdrowotne, </w:t>
      </w:r>
    </w:p>
    <w:p w:rsidR="001F0F11" w:rsidRDefault="001F0F11" w:rsidP="001F0F11">
      <w:pPr>
        <w:suppressAutoHyphens w:val="0"/>
        <w:autoSpaceDE w:val="0"/>
        <w:autoSpaceDN w:val="0"/>
        <w:adjustRightInd w:val="0"/>
        <w:jc w:val="both"/>
        <w:rPr>
          <w:rFonts w:ascii="Sylfaen" w:hAnsi="Sylfaen"/>
        </w:rPr>
      </w:pPr>
      <w:r w:rsidRPr="005179CA">
        <w:rPr>
          <w:rFonts w:ascii="Sylfaen" w:hAnsi="Sylfaen"/>
        </w:rPr>
        <w:t>- jeżeli zmiany te będą miały wpływ na koszty wykonania zamówienia przez Wykonawcę.</w:t>
      </w:r>
    </w:p>
    <w:p w:rsidR="001F0F11" w:rsidRPr="005179CA" w:rsidRDefault="001F0F11" w:rsidP="001F0F11">
      <w:pPr>
        <w:suppressAutoHyphens w:val="0"/>
        <w:autoSpaceDE w:val="0"/>
        <w:autoSpaceDN w:val="0"/>
        <w:adjustRightInd w:val="0"/>
        <w:ind w:left="680"/>
        <w:jc w:val="both"/>
        <w:rPr>
          <w:rFonts w:ascii="Sylfaen" w:hAnsi="Sylfaen"/>
        </w:rPr>
      </w:pPr>
      <w:r>
        <w:rPr>
          <w:rFonts w:ascii="Sylfaen" w:hAnsi="Sylfaen"/>
        </w:rPr>
        <w:t xml:space="preserve">  4). </w:t>
      </w:r>
      <w:r w:rsidRPr="005179CA">
        <w:rPr>
          <w:rFonts w:ascii="Sylfaen" w:hAnsi="Sylfaen"/>
        </w:rPr>
        <w:t>zmiany osób nadzorujących realizację przedmiotu umowy ze strony   Wykonawcy i Zamawiającego .</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3</w:t>
      </w:r>
      <w:r w:rsidRPr="005179CA">
        <w:rPr>
          <w:rFonts w:ascii="Sylfaen" w:hAnsi="Sylfaen"/>
        </w:rPr>
        <w:t>. Zmiana postanowień zawartej umowy w odniesieniu do osób nadzorujących realizację  umowy ze strony Zamawiającego i Wykonawcy może nastąpić w przypadku:</w:t>
      </w:r>
    </w:p>
    <w:p w:rsidR="001F0F11" w:rsidRPr="005179CA" w:rsidRDefault="001F0F11" w:rsidP="001F0F11">
      <w:pPr>
        <w:suppressAutoHyphens w:val="0"/>
        <w:autoSpaceDE w:val="0"/>
        <w:autoSpaceDN w:val="0"/>
        <w:adjustRightInd w:val="0"/>
        <w:ind w:left="993" w:hanging="142"/>
        <w:jc w:val="both"/>
        <w:rPr>
          <w:rFonts w:ascii="Sylfaen" w:hAnsi="Sylfaen"/>
        </w:rPr>
      </w:pPr>
      <w:r w:rsidRPr="005179CA">
        <w:rPr>
          <w:rFonts w:ascii="Sylfaen" w:hAnsi="Sylfaen"/>
        </w:rPr>
        <w:t xml:space="preserve">1)choroby lub innych zdarzeń losowych uniemożliwiających wykonywanie </w:t>
      </w:r>
      <w:r>
        <w:rPr>
          <w:rFonts w:ascii="Sylfaen" w:hAnsi="Sylfaen"/>
        </w:rPr>
        <w:t xml:space="preserve">  </w:t>
      </w:r>
      <w:r w:rsidRPr="005179CA">
        <w:rPr>
          <w:rFonts w:ascii="Sylfaen" w:hAnsi="Sylfaen"/>
        </w:rPr>
        <w:t>obowiązków wynikających z umowy;</w:t>
      </w:r>
    </w:p>
    <w:p w:rsidR="001F0F11" w:rsidRPr="005179CA" w:rsidRDefault="001F0F11" w:rsidP="001F0F11">
      <w:pPr>
        <w:suppressAutoHyphens w:val="0"/>
        <w:autoSpaceDE w:val="0"/>
        <w:autoSpaceDN w:val="0"/>
        <w:adjustRightInd w:val="0"/>
        <w:ind w:left="993" w:hanging="142"/>
        <w:jc w:val="both"/>
        <w:rPr>
          <w:rFonts w:ascii="Sylfaen" w:hAnsi="Sylfaen"/>
        </w:rPr>
      </w:pPr>
      <w:r w:rsidRPr="005179CA">
        <w:rPr>
          <w:rFonts w:ascii="Sylfaen" w:hAnsi="Sylfaen"/>
        </w:rPr>
        <w:t>2) nie wywiązywania się z obowiązków wynikających z umowy;</w:t>
      </w:r>
    </w:p>
    <w:p w:rsidR="001F0F11" w:rsidRPr="005179CA" w:rsidRDefault="001F0F11" w:rsidP="001F0F11">
      <w:pPr>
        <w:suppressAutoHyphens w:val="0"/>
        <w:autoSpaceDE w:val="0"/>
        <w:autoSpaceDN w:val="0"/>
        <w:adjustRightInd w:val="0"/>
        <w:ind w:left="993" w:hanging="142"/>
        <w:jc w:val="both"/>
        <w:rPr>
          <w:rFonts w:ascii="Sylfaen" w:hAnsi="Sylfaen"/>
        </w:rPr>
      </w:pPr>
      <w:r w:rsidRPr="005179CA">
        <w:rPr>
          <w:rFonts w:ascii="Sylfaen" w:hAnsi="Sylfaen"/>
        </w:rPr>
        <w:t>3) rezygnacji z wykonywania obowiązków wynikających z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Zmiana umowy nastąpić może z inicjatywy Zamawiającego albo Wykonawcy poprzez przedstawienie drugiej stronie propozycji zmian w formie pisemnej, które powinny zawierać opis zmiany z jej uzasadnieniem.</w:t>
      </w:r>
    </w:p>
    <w:p w:rsidR="001F0F11" w:rsidRPr="005179CA" w:rsidRDefault="001F0F11" w:rsidP="00BD0CE7">
      <w:pPr>
        <w:suppressAutoHyphens w:val="0"/>
        <w:autoSpaceDE w:val="0"/>
        <w:autoSpaceDN w:val="0"/>
        <w:adjustRightInd w:val="0"/>
        <w:rPr>
          <w:rFonts w:ascii="Sylfaen" w:hAnsi="Sylfaen"/>
        </w:rPr>
      </w:pPr>
    </w:p>
    <w:p w:rsidR="001F0F11" w:rsidRPr="00BD0CE7" w:rsidRDefault="001F0F11" w:rsidP="001F0F11">
      <w:pPr>
        <w:suppressAutoHyphens w:val="0"/>
        <w:autoSpaceDE w:val="0"/>
        <w:autoSpaceDN w:val="0"/>
        <w:adjustRightInd w:val="0"/>
        <w:jc w:val="center"/>
        <w:rPr>
          <w:rFonts w:ascii="Sylfaen" w:hAnsi="Sylfaen"/>
        </w:rPr>
      </w:pPr>
      <w:r w:rsidRPr="00BD0CE7">
        <w:rPr>
          <w:rFonts w:ascii="Sylfaen" w:hAnsi="Sylfaen"/>
        </w:rPr>
        <w:t>§ 10.</w:t>
      </w:r>
    </w:p>
    <w:p w:rsidR="004C4183" w:rsidRDefault="004C4183" w:rsidP="004C4183">
      <w:pPr>
        <w:autoSpaceDE w:val="0"/>
        <w:jc w:val="center"/>
        <w:rPr>
          <w:rFonts w:ascii="Sylfaen" w:hAnsi="Sylfaen"/>
          <w:bCs/>
        </w:rPr>
      </w:pPr>
      <w:r w:rsidRPr="00BD0CE7">
        <w:rPr>
          <w:rFonts w:ascii="Sylfaen" w:hAnsi="Sylfaen"/>
          <w:bCs/>
        </w:rPr>
        <w:t xml:space="preserve">DANE OSOBOWE </w:t>
      </w:r>
      <w:r w:rsidR="00D53FA8">
        <w:rPr>
          <w:rFonts w:ascii="Sylfaen" w:hAnsi="Sylfaen"/>
          <w:bCs/>
        </w:rPr>
        <w:t>I ICH PRZETWARZANIE</w:t>
      </w:r>
    </w:p>
    <w:p w:rsidR="00D53FA8" w:rsidRPr="00BD0CE7" w:rsidRDefault="00D53FA8" w:rsidP="004C4183">
      <w:pPr>
        <w:autoSpaceDE w:val="0"/>
        <w:jc w:val="center"/>
        <w:rPr>
          <w:rFonts w:ascii="Sylfaen" w:hAnsi="Sylfaen"/>
          <w:bCs/>
        </w:rPr>
      </w:pP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Strony zobowiązują się do: </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przekazania sobie niezbędnych danych osobowych w celu realizacji niniejszej umowy.</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przetwarzania powierzonych sobie danych osobowych zgodnie z umową, ogólnym rozporządzeniem o ochronie danych z d</w:t>
      </w:r>
      <w:r w:rsidR="002B54FE">
        <w:rPr>
          <w:rFonts w:ascii="Sylfaen" w:hAnsi="Sylfaen"/>
        </w:rPr>
        <w:t xml:space="preserve">nia 27 kwietnia 2016 r. (RODO) </w:t>
      </w:r>
      <w:r w:rsidRPr="00BD0CE7">
        <w:rPr>
          <w:rFonts w:ascii="Sylfaen" w:hAnsi="Sylfaen"/>
        </w:rPr>
        <w:t>oraz z innymi przepisami prawa powszechnie obowiązującego, które chronią prawa osób, których dane dotyczą.</w:t>
      </w: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Przekazane dane osobowe będą przechowywane przez okres: </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 xml:space="preserve">niezbędny do realizacji umowy, a po zakończeniu, w związku z obowiązkami prawnymi Zamawiającego wynikającymi z powszechnie obowiązujących przepisów prawa (np. obowiązki wynikającej z ustawy o rachunkowości itp.); </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 xml:space="preserve">niezbędny do dochodzenia roszczeń przez Zamawiającego w związku z prowadzoną działalnością lub obrony przed roszczeniami kierowanymi wobec Zamawiającego, </w:t>
      </w:r>
      <w:r w:rsidRPr="00BD0CE7">
        <w:rPr>
          <w:rFonts w:ascii="Sylfaen" w:hAnsi="Sylfaen"/>
        </w:rPr>
        <w:br/>
        <w:t xml:space="preserve">na podstawie powszechnie obowiązujących przepisów prawa, z </w:t>
      </w:r>
      <w:r w:rsidRPr="00BD0CE7">
        <w:rPr>
          <w:rFonts w:ascii="Sylfaen" w:hAnsi="Sylfaen"/>
        </w:rPr>
        <w:lastRenderedPageBreak/>
        <w:t>uwzględnieniem okresów przedawnienia roszczeń określonych w powszechnie obowiązujących przepisach prawa.</w:t>
      </w: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Przetwarzanie danych osobowych będzie się odbywało wyłącznie w zakresie i celu wskazanym w umowie oraz zgodnie z jej postanowieniami, </w:t>
      </w:r>
      <w:r w:rsidRPr="00BD0CE7">
        <w:rPr>
          <w:rFonts w:ascii="Sylfaen" w:hAnsi="Sylfaen"/>
        </w:rPr>
        <w:br/>
        <w:t>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Informacja o przetwarzaniu danych osobowych przez Zamawiającego znajduje się </w:t>
      </w:r>
      <w:r w:rsidRPr="00BD0CE7">
        <w:rPr>
          <w:rFonts w:ascii="Sylfaen" w:hAnsi="Sylfaen"/>
        </w:rPr>
        <w:br/>
        <w:t xml:space="preserve">na stronie internetowej : http:// </w:t>
      </w:r>
      <w:hyperlink r:id="rId7" w:history="1">
        <w:r w:rsidRPr="00BD0CE7">
          <w:rPr>
            <w:rStyle w:val="Hipercze"/>
            <w:rFonts w:ascii="Sylfaen" w:hAnsi="Sylfaen"/>
          </w:rPr>
          <w:t>www.bip.ugdywity.pl/</w:t>
        </w:r>
      </w:hyperlink>
      <w:r w:rsidRPr="00BD0CE7">
        <w:rPr>
          <w:rFonts w:ascii="Sylfaen" w:hAnsi="Sylfaen"/>
        </w:rPr>
        <w:t>.</w:t>
      </w:r>
    </w:p>
    <w:p w:rsidR="004C4183" w:rsidRPr="00BD0CE7" w:rsidRDefault="004C4183" w:rsidP="004C4183">
      <w:pPr>
        <w:rPr>
          <w:rFonts w:ascii="Sylfaen" w:hAnsi="Sylfaen"/>
        </w:rPr>
      </w:pPr>
      <w:r w:rsidRPr="00BD0CE7">
        <w:rPr>
          <w:rFonts w:ascii="Sylfaen" w:hAnsi="Sylfaen"/>
        </w:rPr>
        <w:t xml:space="preserve"> </w:t>
      </w:r>
    </w:p>
    <w:p w:rsidR="004C4183" w:rsidRPr="0019386E" w:rsidRDefault="004C4183" w:rsidP="004C4183">
      <w:pPr>
        <w:rPr>
          <w:sz w:val="22"/>
          <w:szCs w:val="22"/>
        </w:rPr>
      </w:pPr>
      <w:r>
        <w:rPr>
          <w:sz w:val="22"/>
          <w:szCs w:val="22"/>
        </w:rPr>
        <w:t xml:space="preserve">                                                                           </w:t>
      </w:r>
      <w:r w:rsidRPr="005179CA">
        <w:rPr>
          <w:rFonts w:ascii="Sylfaen" w:hAnsi="Sylfaen"/>
        </w:rPr>
        <w:t>§ 1</w:t>
      </w:r>
      <w:r>
        <w:rPr>
          <w:rFonts w:ascii="Sylfaen" w:hAnsi="Sylfaen"/>
        </w:rPr>
        <w:t>1</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POSTANOWIENIA KOŃCOWE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Integralnymi składnikami  umowy są następujące dokumenty:</w:t>
      </w:r>
    </w:p>
    <w:p w:rsidR="001F0F11" w:rsidRPr="005179CA" w:rsidRDefault="001F0F11" w:rsidP="001F0F11">
      <w:pPr>
        <w:suppressAutoHyphens w:val="0"/>
        <w:autoSpaceDE w:val="0"/>
        <w:autoSpaceDN w:val="0"/>
        <w:adjustRightInd w:val="0"/>
        <w:ind w:firstLine="567"/>
        <w:jc w:val="both"/>
        <w:rPr>
          <w:rFonts w:ascii="Sylfaen" w:hAnsi="Sylfaen"/>
        </w:rPr>
      </w:pPr>
      <w:r w:rsidRPr="005179CA">
        <w:rPr>
          <w:rFonts w:ascii="Sylfaen" w:hAnsi="Sylfaen"/>
        </w:rPr>
        <w:t>1) specyfikacja istotnych warunków zamówienia ;</w:t>
      </w:r>
    </w:p>
    <w:p w:rsidR="001F0F11" w:rsidRPr="005179CA" w:rsidRDefault="001F0F11" w:rsidP="001F0F11">
      <w:pPr>
        <w:suppressAutoHyphens w:val="0"/>
        <w:autoSpaceDE w:val="0"/>
        <w:autoSpaceDN w:val="0"/>
        <w:adjustRightInd w:val="0"/>
        <w:ind w:firstLine="567"/>
        <w:jc w:val="both"/>
        <w:rPr>
          <w:rFonts w:ascii="Sylfaen" w:hAnsi="Sylfaen"/>
        </w:rPr>
      </w:pPr>
      <w:r w:rsidRPr="005179CA">
        <w:rPr>
          <w:rFonts w:ascii="Sylfaen" w:hAnsi="Sylfaen"/>
        </w:rPr>
        <w:t xml:space="preserve">2) oferta Wykonawcy  z dnia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Właściwym do rozpatrywania sporów wynikłych na tle realizacji  umowy jest Sąd właściwy dla siedziby Zamawiającego.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W sprawach nie uregulowanych niniejszą umową stosuje się przepisy ustawy Prawo zamówień publicznych oraz Kodeksu cywilnego.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Umowę sporządzono w czterech jednobrzmiących egzemplarzach – trzy dla Zamawiającego, jeden dla Wykonawcy.</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WYKONAWCA:                                                                        ZAMAWIAJĄCY:</w:t>
      </w:r>
    </w:p>
    <w:p w:rsidR="00551C60" w:rsidRDefault="00551C60"/>
    <w:sectPr w:rsidR="00551C60" w:rsidSect="00551C60">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3C8" w:rsidRDefault="00B623C8" w:rsidP="00386641">
      <w:r>
        <w:separator/>
      </w:r>
    </w:p>
  </w:endnote>
  <w:endnote w:type="continuationSeparator" w:id="0">
    <w:p w:rsidR="00B623C8" w:rsidRDefault="00B623C8" w:rsidP="00386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54444"/>
      <w:docPartObj>
        <w:docPartGallery w:val="Page Numbers (Bottom of Page)"/>
        <w:docPartUnique/>
      </w:docPartObj>
    </w:sdtPr>
    <w:sdtContent>
      <w:p w:rsidR="00386641" w:rsidRDefault="0060343C">
        <w:pPr>
          <w:pStyle w:val="Stopka"/>
          <w:jc w:val="right"/>
        </w:pPr>
        <w:fldSimple w:instr=" PAGE   \* MERGEFORMAT ">
          <w:r w:rsidR="00C74C66">
            <w:rPr>
              <w:noProof/>
            </w:rPr>
            <w:t>1</w:t>
          </w:r>
        </w:fldSimple>
      </w:p>
    </w:sdtContent>
  </w:sdt>
  <w:p w:rsidR="00386641" w:rsidRDefault="0038664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3C8" w:rsidRDefault="00B623C8" w:rsidP="00386641">
      <w:r>
        <w:separator/>
      </w:r>
    </w:p>
  </w:footnote>
  <w:footnote w:type="continuationSeparator" w:id="0">
    <w:p w:rsidR="00B623C8" w:rsidRDefault="00B623C8" w:rsidP="003866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3E417CD6"/>
    <w:multiLevelType w:val="hybridMultilevel"/>
    <w:tmpl w:val="27400AA4"/>
    <w:lvl w:ilvl="0" w:tplc="A08EFFBE">
      <w:start w:val="1"/>
      <w:numFmt w:val="decimal"/>
      <w:lvlText w:val="%1)"/>
      <w:lvlJc w:val="left"/>
      <w:pPr>
        <w:tabs>
          <w:tab w:val="num" w:pos="131"/>
        </w:tabs>
        <w:ind w:left="1200" w:hanging="360"/>
      </w:pPr>
      <w:rPr>
        <w:rFonts w:hint="default"/>
      </w:rPr>
    </w:lvl>
    <w:lvl w:ilvl="1" w:tplc="42CE474C">
      <w:start w:val="1"/>
      <w:numFmt w:val="decimal"/>
      <w:lvlText w:val="%2."/>
      <w:lvlJc w:val="left"/>
      <w:pPr>
        <w:tabs>
          <w:tab w:val="num" w:pos="1571"/>
        </w:tabs>
        <w:ind w:left="1571" w:hanging="360"/>
      </w:pPr>
      <w:rPr>
        <w:rFonts w:hint="default"/>
        <w:b w:val="0"/>
      </w:rPr>
    </w:lvl>
    <w:lvl w:ilvl="2" w:tplc="BD1C4BE0">
      <w:start w:val="8"/>
      <w:numFmt w:val="decimal"/>
      <w:lvlText w:val="%3."/>
      <w:lvlJc w:val="left"/>
      <w:pPr>
        <w:tabs>
          <w:tab w:val="num" w:pos="900"/>
        </w:tabs>
        <w:ind w:left="2471" w:hanging="360"/>
      </w:pPr>
      <w:rPr>
        <w:rFonts w:ascii="Sylfaen" w:hAnsi="Sylfaen" w:cs="Arial" w:hint="default"/>
        <w:b w:val="0"/>
        <w:sz w:val="24"/>
        <w:szCs w:val="24"/>
      </w:rPr>
    </w:lvl>
    <w:lvl w:ilvl="3" w:tplc="0415000F" w:tentative="1">
      <w:start w:val="1"/>
      <w:numFmt w:val="decimal"/>
      <w:lvlText w:val="%4."/>
      <w:lvlJc w:val="left"/>
      <w:pPr>
        <w:tabs>
          <w:tab w:val="num" w:pos="3011"/>
        </w:tabs>
        <w:ind w:left="3011" w:hanging="360"/>
      </w:pPr>
    </w:lvl>
    <w:lvl w:ilvl="4" w:tplc="04150019" w:tentative="1">
      <w:start w:val="1"/>
      <w:numFmt w:val="lowerLetter"/>
      <w:lvlText w:val="%5."/>
      <w:lvlJc w:val="left"/>
      <w:pPr>
        <w:tabs>
          <w:tab w:val="num" w:pos="3731"/>
        </w:tabs>
        <w:ind w:left="3731" w:hanging="360"/>
      </w:pPr>
    </w:lvl>
    <w:lvl w:ilvl="5" w:tplc="0415001B" w:tentative="1">
      <w:start w:val="1"/>
      <w:numFmt w:val="lowerRoman"/>
      <w:lvlText w:val="%6."/>
      <w:lvlJc w:val="right"/>
      <w:pPr>
        <w:tabs>
          <w:tab w:val="num" w:pos="4451"/>
        </w:tabs>
        <w:ind w:left="4451" w:hanging="180"/>
      </w:pPr>
    </w:lvl>
    <w:lvl w:ilvl="6" w:tplc="0415000F" w:tentative="1">
      <w:start w:val="1"/>
      <w:numFmt w:val="decimal"/>
      <w:lvlText w:val="%7."/>
      <w:lvlJc w:val="left"/>
      <w:pPr>
        <w:tabs>
          <w:tab w:val="num" w:pos="5171"/>
        </w:tabs>
        <w:ind w:left="5171" w:hanging="360"/>
      </w:pPr>
    </w:lvl>
    <w:lvl w:ilvl="7" w:tplc="04150019" w:tentative="1">
      <w:start w:val="1"/>
      <w:numFmt w:val="lowerLetter"/>
      <w:lvlText w:val="%8."/>
      <w:lvlJc w:val="left"/>
      <w:pPr>
        <w:tabs>
          <w:tab w:val="num" w:pos="5891"/>
        </w:tabs>
        <w:ind w:left="5891" w:hanging="360"/>
      </w:pPr>
    </w:lvl>
    <w:lvl w:ilvl="8" w:tplc="0415001B" w:tentative="1">
      <w:start w:val="1"/>
      <w:numFmt w:val="lowerRoman"/>
      <w:lvlText w:val="%9."/>
      <w:lvlJc w:val="right"/>
      <w:pPr>
        <w:tabs>
          <w:tab w:val="num" w:pos="6611"/>
        </w:tabs>
        <w:ind w:left="6611" w:hanging="180"/>
      </w:pPr>
    </w:lvl>
  </w:abstractNum>
  <w:abstractNum w:abstractNumId="2">
    <w:nsid w:val="44A07681"/>
    <w:multiLevelType w:val="hybridMultilevel"/>
    <w:tmpl w:val="FF609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D8900BC"/>
    <w:multiLevelType w:val="hybridMultilevel"/>
    <w:tmpl w:val="B7E2CCC2"/>
    <w:lvl w:ilvl="0" w:tplc="EF80BEF2">
      <w:start w:val="18"/>
      <w:numFmt w:val="upperRoman"/>
      <w:lvlText w:val="%1."/>
      <w:lvlJc w:val="left"/>
      <w:pPr>
        <w:ind w:left="36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footnotePr>
    <w:footnote w:id="-1"/>
    <w:footnote w:id="0"/>
  </w:footnotePr>
  <w:endnotePr>
    <w:endnote w:id="-1"/>
    <w:endnote w:id="0"/>
  </w:endnotePr>
  <w:compat/>
  <w:rsids>
    <w:rsidRoot w:val="001F0F11"/>
    <w:rsid w:val="000A1023"/>
    <w:rsid w:val="001F0F11"/>
    <w:rsid w:val="002B54FE"/>
    <w:rsid w:val="00323D33"/>
    <w:rsid w:val="003268D0"/>
    <w:rsid w:val="00386641"/>
    <w:rsid w:val="003D3BA3"/>
    <w:rsid w:val="0043610D"/>
    <w:rsid w:val="004C4183"/>
    <w:rsid w:val="00503580"/>
    <w:rsid w:val="00551C60"/>
    <w:rsid w:val="005E1F2E"/>
    <w:rsid w:val="0060343C"/>
    <w:rsid w:val="006734E6"/>
    <w:rsid w:val="006D7B84"/>
    <w:rsid w:val="008133D2"/>
    <w:rsid w:val="00970C63"/>
    <w:rsid w:val="00972E4B"/>
    <w:rsid w:val="00B623C8"/>
    <w:rsid w:val="00B70758"/>
    <w:rsid w:val="00B726D2"/>
    <w:rsid w:val="00B81754"/>
    <w:rsid w:val="00B9798F"/>
    <w:rsid w:val="00BD0CE7"/>
    <w:rsid w:val="00C74C66"/>
    <w:rsid w:val="00D53FA8"/>
    <w:rsid w:val="00E132CC"/>
    <w:rsid w:val="00E632AD"/>
    <w:rsid w:val="00E84928"/>
    <w:rsid w:val="00EB7512"/>
    <w:rsid w:val="00F14A74"/>
    <w:rsid w:val="00FF08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0F11"/>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386641"/>
    <w:pPr>
      <w:tabs>
        <w:tab w:val="center" w:pos="4536"/>
        <w:tab w:val="right" w:pos="9072"/>
      </w:tabs>
    </w:pPr>
  </w:style>
  <w:style w:type="character" w:customStyle="1" w:styleId="NagwekZnak">
    <w:name w:val="Nagłówek Znak"/>
    <w:basedOn w:val="Domylnaczcionkaakapitu"/>
    <w:link w:val="Nagwek"/>
    <w:uiPriority w:val="99"/>
    <w:semiHidden/>
    <w:rsid w:val="00386641"/>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86641"/>
    <w:pPr>
      <w:tabs>
        <w:tab w:val="center" w:pos="4536"/>
        <w:tab w:val="right" w:pos="9072"/>
      </w:tabs>
    </w:pPr>
  </w:style>
  <w:style w:type="character" w:customStyle="1" w:styleId="StopkaZnak">
    <w:name w:val="Stopka Znak"/>
    <w:basedOn w:val="Domylnaczcionkaakapitu"/>
    <w:link w:val="Stopka"/>
    <w:uiPriority w:val="99"/>
    <w:rsid w:val="00386641"/>
    <w:rPr>
      <w:rFonts w:ascii="Times New Roman" w:eastAsia="Times New Roman" w:hAnsi="Times New Roman" w:cs="Times New Roman"/>
      <w:sz w:val="24"/>
      <w:szCs w:val="24"/>
      <w:lang w:eastAsia="ar-SA"/>
    </w:rPr>
  </w:style>
  <w:style w:type="character" w:styleId="Hipercze">
    <w:name w:val="Hyperlink"/>
    <w:basedOn w:val="Domylnaczcionkaakapitu"/>
    <w:uiPriority w:val="99"/>
    <w:semiHidden/>
    <w:unhideWhenUsed/>
    <w:rsid w:val="004C418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2268</Words>
  <Characters>13609</Characters>
  <Application>Microsoft Office Word</Application>
  <DocSecurity>0</DocSecurity>
  <Lines>113</Lines>
  <Paragraphs>31</Paragraphs>
  <ScaleCrop>false</ScaleCrop>
  <Company/>
  <LinksUpToDate>false</LinksUpToDate>
  <CharactersWithSpaces>15846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dcterms:created xsi:type="dcterms:W3CDTF">2019-03-06T10:59:00Z</dcterms:created>
  <dcterms:modified xsi:type="dcterms:W3CDTF">2019-03-06T10:59:00Z</dcterms:modified>
</cp:coreProperties>
</file>