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158" w:rsidRDefault="001461DA" w:rsidP="001461DA">
      <w:pPr>
        <w:pStyle w:val="Nagwek10"/>
        <w:spacing w:line="360" w:lineRule="auto"/>
        <w:ind w:right="-1146"/>
        <w:rPr>
          <w:b/>
          <w:sz w:val="28"/>
          <w:szCs w:val="28"/>
        </w:rPr>
      </w:pPr>
      <w:r>
        <w:rPr>
          <w:b/>
          <w:noProof/>
          <w:sz w:val="28"/>
          <w:szCs w:val="28"/>
          <w:lang w:eastAsia="pl-PL"/>
        </w:rPr>
        <w:drawing>
          <wp:anchor distT="0" distB="0" distL="114300" distR="114300" simplePos="0" relativeHeight="251658240" behindDoc="0" locked="0" layoutInCell="1" allowOverlap="1">
            <wp:simplePos x="3540172" y="900752"/>
            <wp:positionH relativeFrom="margin">
              <wp:align>center</wp:align>
            </wp:positionH>
            <wp:positionV relativeFrom="margin">
              <wp:align>top</wp:align>
            </wp:positionV>
            <wp:extent cx="1222897" cy="1078173"/>
            <wp:effectExtent l="19050" t="0" r="0" b="0"/>
            <wp:wrapSquare wrapText="bothSides"/>
            <wp:docPr id="1" name="Obraz 1" descr="C:\Users\ZP\AppData\Local\Microsoft\Windows Live Mail\WLMDSS.tmp\WLM5CBD.tmp\dywi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P\AppData\Local\Microsoft\Windows Live Mail\WLMDSS.tmp\WLM5CBD.tmp\dywity.logo.jpg"/>
                    <pic:cNvPicPr>
                      <a:picLocks noChangeAspect="1" noChangeArrowheads="1"/>
                    </pic:cNvPicPr>
                  </pic:nvPicPr>
                  <pic:blipFill>
                    <a:blip r:embed="rId8" cstate="print"/>
                    <a:srcRect/>
                    <a:stretch>
                      <a:fillRect/>
                    </a:stretch>
                  </pic:blipFill>
                  <pic:spPr bwMode="auto">
                    <a:xfrm>
                      <a:off x="0" y="0"/>
                      <a:ext cx="1222897" cy="1078173"/>
                    </a:xfrm>
                    <a:prstGeom prst="rect">
                      <a:avLst/>
                    </a:prstGeom>
                    <a:noFill/>
                    <a:ln w="9525">
                      <a:noFill/>
                      <a:miter lim="800000"/>
                      <a:headEnd/>
                      <a:tailEnd/>
                    </a:ln>
                  </pic:spPr>
                </pic:pic>
              </a:graphicData>
            </a:graphic>
          </wp:anchor>
        </w:drawing>
      </w:r>
    </w:p>
    <w:p w:rsidR="003058B1" w:rsidRDefault="00FC6158" w:rsidP="00FC6158">
      <w:pPr>
        <w:pStyle w:val="Nagwek10"/>
        <w:spacing w:line="360" w:lineRule="auto"/>
        <w:ind w:right="-1146"/>
        <w:jc w:val="left"/>
        <w:rPr>
          <w:b/>
          <w:sz w:val="28"/>
          <w:szCs w:val="28"/>
        </w:rPr>
      </w:pPr>
      <w:r>
        <w:rPr>
          <w:b/>
          <w:sz w:val="28"/>
          <w:szCs w:val="28"/>
        </w:rPr>
        <w:t xml:space="preserve">                                                 </w:t>
      </w:r>
    </w:p>
    <w:p w:rsidR="001461DA" w:rsidRPr="001461DA" w:rsidRDefault="001461DA" w:rsidP="001461DA">
      <w:pPr>
        <w:pStyle w:val="Tekstpodstawowy"/>
        <w:rPr>
          <w:lang w:eastAsia="zh-CN"/>
        </w:rPr>
      </w:pPr>
    </w:p>
    <w:p w:rsidR="001461DA" w:rsidRDefault="003058B1" w:rsidP="00FC6158">
      <w:pPr>
        <w:pStyle w:val="Nagwek10"/>
        <w:spacing w:line="360" w:lineRule="auto"/>
        <w:ind w:right="-1146"/>
        <w:jc w:val="left"/>
        <w:rPr>
          <w:b/>
          <w:sz w:val="28"/>
          <w:szCs w:val="28"/>
        </w:rPr>
      </w:pPr>
      <w:r>
        <w:rPr>
          <w:b/>
          <w:sz w:val="28"/>
          <w:szCs w:val="28"/>
        </w:rPr>
        <w:t xml:space="preserve">                                                 </w:t>
      </w:r>
    </w:p>
    <w:p w:rsidR="00FC6158" w:rsidRDefault="001461DA" w:rsidP="001461DA">
      <w:pPr>
        <w:pStyle w:val="Nagwek10"/>
        <w:spacing w:line="360" w:lineRule="auto"/>
        <w:ind w:right="-1146"/>
        <w:jc w:val="both"/>
        <w:rPr>
          <w:sz w:val="22"/>
          <w:szCs w:val="22"/>
        </w:rPr>
      </w:pPr>
      <w:r>
        <w:rPr>
          <w:b/>
          <w:sz w:val="28"/>
          <w:szCs w:val="28"/>
        </w:rPr>
        <w:t xml:space="preserve">                                              </w:t>
      </w:r>
      <w:r w:rsidR="000A3D59">
        <w:rPr>
          <w:b/>
          <w:sz w:val="28"/>
          <w:szCs w:val="28"/>
        </w:rPr>
        <w:t xml:space="preserve">  </w:t>
      </w:r>
      <w:r w:rsidR="00FC6158" w:rsidRPr="00FC6158">
        <w:rPr>
          <w:b/>
          <w:sz w:val="28"/>
          <w:szCs w:val="28"/>
        </w:rPr>
        <w:t>ZAMAWIAJ</w:t>
      </w:r>
      <w:r w:rsidR="00FC6158">
        <w:rPr>
          <w:b/>
          <w:sz w:val="28"/>
          <w:szCs w:val="28"/>
        </w:rPr>
        <w:t>Ą</w:t>
      </w:r>
      <w:r w:rsidR="00FC6158" w:rsidRPr="00FC6158">
        <w:rPr>
          <w:b/>
          <w:sz w:val="28"/>
          <w:szCs w:val="28"/>
        </w:rPr>
        <w:t>CY</w:t>
      </w:r>
    </w:p>
    <w:p w:rsidR="005132EE" w:rsidRPr="0024526D" w:rsidRDefault="00FC6158" w:rsidP="00FC6158">
      <w:pPr>
        <w:pStyle w:val="Nagwek10"/>
        <w:spacing w:line="360" w:lineRule="auto"/>
        <w:ind w:right="-1146"/>
        <w:jc w:val="left"/>
        <w:rPr>
          <w:sz w:val="22"/>
          <w:szCs w:val="22"/>
        </w:rPr>
      </w:pPr>
      <w:r>
        <w:rPr>
          <w:sz w:val="22"/>
          <w:szCs w:val="22"/>
        </w:rPr>
        <w:t xml:space="preserve">                                                                </w:t>
      </w:r>
      <w:r w:rsidR="000A3D59">
        <w:rPr>
          <w:sz w:val="22"/>
          <w:szCs w:val="22"/>
        </w:rPr>
        <w:t xml:space="preserve">  </w:t>
      </w:r>
      <w:r>
        <w:rPr>
          <w:sz w:val="22"/>
          <w:szCs w:val="22"/>
        </w:rPr>
        <w:t xml:space="preserve">   </w:t>
      </w:r>
      <w:r w:rsidR="005132EE" w:rsidRPr="0024526D">
        <w:rPr>
          <w:sz w:val="22"/>
          <w:szCs w:val="22"/>
        </w:rPr>
        <w:t>GMINA DYWITY</w:t>
      </w:r>
    </w:p>
    <w:p w:rsidR="005132EE" w:rsidRPr="0024526D" w:rsidRDefault="005132EE" w:rsidP="00FC6158">
      <w:pPr>
        <w:spacing w:line="360" w:lineRule="auto"/>
        <w:jc w:val="center"/>
        <w:rPr>
          <w:rFonts w:ascii="Times New Roman" w:hAnsi="Times New Roman"/>
        </w:rPr>
      </w:pPr>
      <w:r w:rsidRPr="0024526D">
        <w:rPr>
          <w:rFonts w:ascii="Times New Roman" w:hAnsi="Times New Roman"/>
        </w:rPr>
        <w:t>ul. Olsztyńska 32, 11-001 Dywity, tel. 89/524-76-40, /</w:t>
      </w:r>
      <w:proofErr w:type="spellStart"/>
      <w:r w:rsidRPr="0024526D">
        <w:rPr>
          <w:rFonts w:ascii="Times New Roman" w:hAnsi="Times New Roman"/>
        </w:rPr>
        <w:t>fax</w:t>
      </w:r>
      <w:proofErr w:type="spellEnd"/>
      <w:r w:rsidRPr="0024526D">
        <w:rPr>
          <w:rFonts w:ascii="Times New Roman" w:hAnsi="Times New Roman"/>
        </w:rPr>
        <w:t>: 89/512-01-24</w:t>
      </w:r>
    </w:p>
    <w:p w:rsidR="005132EE" w:rsidRPr="0024526D" w:rsidRDefault="005132EE" w:rsidP="00FC6158">
      <w:pPr>
        <w:tabs>
          <w:tab w:val="left" w:pos="567"/>
        </w:tabs>
        <w:spacing w:after="0" w:line="240" w:lineRule="auto"/>
        <w:jc w:val="center"/>
        <w:rPr>
          <w:rFonts w:ascii="Times New Roman" w:hAnsi="Times New Roman"/>
        </w:rPr>
      </w:pPr>
      <w:r w:rsidRPr="0024526D">
        <w:rPr>
          <w:rFonts w:ascii="Times New Roman" w:hAnsi="Times New Roman"/>
        </w:rPr>
        <w:t>strona internetowa:</w:t>
      </w:r>
      <w:r w:rsidRPr="0024526D">
        <w:rPr>
          <w:rFonts w:ascii="Times New Roman" w:hAnsi="Times New Roman"/>
          <w:color w:val="3333FF"/>
        </w:rPr>
        <w:t xml:space="preserve"> http://www.bip.ugdywity.pl/</w:t>
      </w:r>
    </w:p>
    <w:p w:rsidR="005132EE" w:rsidRPr="00AB3FCF" w:rsidRDefault="005132EE" w:rsidP="00C01A19">
      <w:pPr>
        <w:pStyle w:val="Nagwek5"/>
        <w:spacing w:before="0" w:after="0" w:line="240" w:lineRule="auto"/>
        <w:jc w:val="center"/>
        <w:rPr>
          <w:rFonts w:ascii="Times New Roman" w:hAnsi="Times New Roman" w:cs="Times New Roman"/>
          <w:i w:val="0"/>
          <w:sz w:val="22"/>
          <w:szCs w:val="22"/>
        </w:rPr>
      </w:pPr>
      <w:r w:rsidRPr="00AB3FCF">
        <w:rPr>
          <w:rFonts w:ascii="Times New Roman" w:hAnsi="Times New Roman" w:cs="Times New Roman"/>
          <w:i w:val="0"/>
          <w:sz w:val="22"/>
          <w:szCs w:val="22"/>
        </w:rPr>
        <w:t>REGON: 510742971</w:t>
      </w:r>
    </w:p>
    <w:p w:rsidR="005132EE" w:rsidRPr="00AB3FCF" w:rsidRDefault="005132EE" w:rsidP="00FC6158">
      <w:pPr>
        <w:spacing w:after="0" w:line="240" w:lineRule="auto"/>
        <w:jc w:val="center"/>
        <w:rPr>
          <w:rFonts w:ascii="Times New Roman" w:hAnsi="Times New Roman"/>
        </w:rPr>
      </w:pPr>
      <w:r w:rsidRPr="00AB3FCF">
        <w:rPr>
          <w:rFonts w:ascii="Times New Roman" w:hAnsi="Times New Roman"/>
        </w:rPr>
        <w:t>NIP: 739-38-51-950</w:t>
      </w:r>
    </w:p>
    <w:p w:rsidR="005132EE" w:rsidRPr="00DC1AB7" w:rsidRDefault="005132EE" w:rsidP="00C01A19">
      <w:pPr>
        <w:pStyle w:val="Nagwek5"/>
        <w:spacing w:before="0" w:after="0" w:line="240" w:lineRule="auto"/>
        <w:jc w:val="center"/>
        <w:rPr>
          <w:rFonts w:ascii="Times New Roman" w:hAnsi="Times New Roman" w:cs="Times New Roman"/>
          <w:b w:val="0"/>
          <w:i w:val="0"/>
          <w:color w:val="000000"/>
          <w:sz w:val="22"/>
          <w:szCs w:val="22"/>
        </w:rPr>
      </w:pPr>
      <w:r w:rsidRPr="00DC1AB7">
        <w:rPr>
          <w:rFonts w:ascii="Times New Roman" w:hAnsi="Times New Roman" w:cs="Times New Roman"/>
          <w:b w:val="0"/>
          <w:i w:val="0"/>
          <w:color w:val="000000"/>
          <w:sz w:val="22"/>
          <w:szCs w:val="22"/>
        </w:rPr>
        <w:t>adres e-mailowy : ug@ugdywity.pl</w:t>
      </w:r>
    </w:p>
    <w:p w:rsidR="005132EE" w:rsidRDefault="005132EE" w:rsidP="00FC6158">
      <w:pPr>
        <w:spacing w:after="0"/>
        <w:jc w:val="center"/>
        <w:rPr>
          <w:rFonts w:ascii="Times New Roman" w:hAnsi="Times New Roman"/>
        </w:rPr>
      </w:pPr>
    </w:p>
    <w:p w:rsidR="005132EE" w:rsidRPr="0024526D" w:rsidRDefault="005132EE" w:rsidP="00FC6158">
      <w:pPr>
        <w:jc w:val="center"/>
        <w:rPr>
          <w:rFonts w:ascii="Times New Roman" w:hAnsi="Times New Roman"/>
        </w:rPr>
      </w:pPr>
    </w:p>
    <w:p w:rsidR="005132EE" w:rsidRPr="00091576" w:rsidRDefault="005132EE" w:rsidP="003058B1">
      <w:pPr>
        <w:pStyle w:val="Nagwek1"/>
        <w:spacing w:before="0" w:after="0" w:line="360" w:lineRule="auto"/>
        <w:jc w:val="center"/>
        <w:rPr>
          <w:rFonts w:ascii="Times New Roman" w:hAnsi="Times New Roman"/>
          <w:sz w:val="48"/>
          <w:szCs w:val="48"/>
        </w:rPr>
      </w:pPr>
      <w:r w:rsidRPr="00091576">
        <w:rPr>
          <w:rFonts w:ascii="Times New Roman" w:hAnsi="Times New Roman"/>
          <w:sz w:val="48"/>
          <w:szCs w:val="48"/>
        </w:rPr>
        <w:t>SPECYFIKACJA ISTOTNYCH WARUNKÓW ZAMÓWIENIA</w:t>
      </w:r>
    </w:p>
    <w:p w:rsidR="005132EE" w:rsidRPr="0024526D" w:rsidRDefault="005132EE" w:rsidP="00FC6158">
      <w:pPr>
        <w:pStyle w:val="Tekstpodstawowy35"/>
        <w:jc w:val="center"/>
        <w:rPr>
          <w:b/>
          <w:sz w:val="22"/>
          <w:szCs w:val="22"/>
        </w:rPr>
      </w:pPr>
      <w:r w:rsidRPr="0024526D">
        <w:rPr>
          <w:sz w:val="22"/>
          <w:szCs w:val="22"/>
        </w:rPr>
        <w:t>w trybie przetargu nieograniczonego, zgodnie z ustawą Prawo zamówień publicznych z 29 stycznia 2004</w:t>
      </w:r>
      <w:r>
        <w:rPr>
          <w:sz w:val="22"/>
          <w:szCs w:val="22"/>
        </w:rPr>
        <w:t xml:space="preserve">roku </w:t>
      </w:r>
      <w:r w:rsidR="00D924A2">
        <w:rPr>
          <w:sz w:val="22"/>
          <w:szCs w:val="22"/>
        </w:rPr>
        <w:t>(</w:t>
      </w:r>
      <w:r w:rsidRPr="0024526D">
        <w:rPr>
          <w:sz w:val="22"/>
          <w:szCs w:val="22"/>
        </w:rPr>
        <w:t xml:space="preserve"> </w:t>
      </w:r>
      <w:proofErr w:type="spellStart"/>
      <w:r w:rsidR="00D924A2">
        <w:rPr>
          <w:sz w:val="22"/>
          <w:szCs w:val="22"/>
        </w:rPr>
        <w:t>Dz.U.</w:t>
      </w:r>
      <w:r w:rsidR="00850F49">
        <w:rPr>
          <w:sz w:val="22"/>
          <w:szCs w:val="22"/>
        </w:rPr>
        <w:t>z</w:t>
      </w:r>
      <w:proofErr w:type="spellEnd"/>
      <w:r w:rsidR="00850F49">
        <w:rPr>
          <w:sz w:val="22"/>
          <w:szCs w:val="22"/>
        </w:rPr>
        <w:t xml:space="preserve"> </w:t>
      </w:r>
      <w:r w:rsidR="00D924A2">
        <w:rPr>
          <w:sz w:val="22"/>
          <w:szCs w:val="22"/>
        </w:rPr>
        <w:t>2017</w:t>
      </w:r>
      <w:r w:rsidR="00850F49">
        <w:rPr>
          <w:sz w:val="22"/>
          <w:szCs w:val="22"/>
        </w:rPr>
        <w:t>roku poz.</w:t>
      </w:r>
      <w:r w:rsidR="00D924A2">
        <w:rPr>
          <w:sz w:val="22"/>
          <w:szCs w:val="22"/>
        </w:rPr>
        <w:t xml:space="preserve">1579 </w:t>
      </w:r>
      <w:r w:rsidR="00850F49">
        <w:rPr>
          <w:sz w:val="22"/>
          <w:szCs w:val="22"/>
        </w:rPr>
        <w:t xml:space="preserve">ze zm. ) </w:t>
      </w:r>
      <w:r w:rsidRPr="0024526D">
        <w:rPr>
          <w:sz w:val="22"/>
          <w:szCs w:val="22"/>
        </w:rPr>
        <w:t xml:space="preserve">o wartości szacunkowej mniejszej niż kwota określona w przepisach wydanych na podstawie art.11 ust.8 ustawy </w:t>
      </w:r>
      <w:proofErr w:type="spellStart"/>
      <w:r w:rsidRPr="0024526D">
        <w:rPr>
          <w:sz w:val="22"/>
          <w:szCs w:val="22"/>
        </w:rPr>
        <w:t>Pzp</w:t>
      </w:r>
      <w:proofErr w:type="spellEnd"/>
      <w:r w:rsidRPr="0024526D">
        <w:rPr>
          <w:sz w:val="22"/>
          <w:szCs w:val="22"/>
        </w:rPr>
        <w:t>.</w:t>
      </w:r>
    </w:p>
    <w:p w:rsidR="00D924A2" w:rsidRDefault="00D924A2" w:rsidP="00794D3E">
      <w:pPr>
        <w:autoSpaceDE w:val="0"/>
        <w:autoSpaceDN w:val="0"/>
        <w:adjustRightInd w:val="0"/>
        <w:jc w:val="both"/>
        <w:rPr>
          <w:rFonts w:ascii="Times New Roman" w:hAnsi="Times New Roman"/>
          <w:sz w:val="24"/>
          <w:szCs w:val="24"/>
        </w:rPr>
      </w:pPr>
    </w:p>
    <w:p w:rsidR="00794D3E" w:rsidRPr="00252285" w:rsidRDefault="00794D3E" w:rsidP="00794D3E">
      <w:pPr>
        <w:autoSpaceDE w:val="0"/>
        <w:autoSpaceDN w:val="0"/>
        <w:adjustRightInd w:val="0"/>
        <w:jc w:val="both"/>
        <w:rPr>
          <w:rFonts w:ascii="Times New Roman" w:hAnsi="Times New Roman"/>
          <w:sz w:val="24"/>
          <w:szCs w:val="24"/>
        </w:rPr>
      </w:pPr>
      <w:r w:rsidRPr="00252285">
        <w:rPr>
          <w:rFonts w:ascii="Times New Roman" w:hAnsi="Times New Roman"/>
          <w:sz w:val="24"/>
          <w:szCs w:val="24"/>
        </w:rPr>
        <w:t>Usługa</w:t>
      </w:r>
      <w:r w:rsidRPr="00252285">
        <w:rPr>
          <w:rFonts w:ascii="Times New Roman" w:hAnsi="Times New Roman"/>
          <w:color w:val="FF0000"/>
          <w:sz w:val="24"/>
          <w:szCs w:val="24"/>
        </w:rPr>
        <w:t xml:space="preserve">: </w:t>
      </w:r>
    </w:p>
    <w:p w:rsidR="00794D3E" w:rsidRPr="00252285" w:rsidRDefault="00794D3E" w:rsidP="00794D3E">
      <w:pPr>
        <w:jc w:val="both"/>
        <w:rPr>
          <w:rFonts w:ascii="Times New Roman" w:hAnsi="Times New Roman"/>
          <w:b/>
          <w:sz w:val="24"/>
          <w:szCs w:val="24"/>
        </w:rPr>
      </w:pPr>
      <w:r w:rsidRPr="00252285">
        <w:rPr>
          <w:rFonts w:ascii="Times New Roman" w:hAnsi="Times New Roman"/>
          <w:b/>
          <w:sz w:val="24"/>
          <w:szCs w:val="24"/>
        </w:rPr>
        <w:t xml:space="preserve"> „ Odśnieżanie 14 obszarów dróg gminnych na terenie Gminy Dywity” .</w:t>
      </w:r>
    </w:p>
    <w:p w:rsidR="00794D3E" w:rsidRPr="00252285" w:rsidRDefault="00794D3E" w:rsidP="00794D3E">
      <w:pPr>
        <w:jc w:val="both"/>
        <w:rPr>
          <w:rFonts w:ascii="Times New Roman" w:hAnsi="Times New Roman"/>
          <w:color w:val="FF0000"/>
          <w:sz w:val="24"/>
          <w:szCs w:val="24"/>
        </w:rPr>
      </w:pPr>
    </w:p>
    <w:p w:rsidR="00794D3E" w:rsidRPr="00252285" w:rsidRDefault="00794D3E" w:rsidP="00252285">
      <w:pPr>
        <w:autoSpaceDE w:val="0"/>
        <w:autoSpaceDN w:val="0"/>
        <w:adjustRightInd w:val="0"/>
        <w:spacing w:line="240" w:lineRule="auto"/>
        <w:jc w:val="both"/>
        <w:rPr>
          <w:rFonts w:ascii="Times New Roman" w:hAnsi="Times New Roman"/>
          <w:color w:val="FF0000"/>
          <w:sz w:val="24"/>
          <w:szCs w:val="24"/>
        </w:rPr>
      </w:pPr>
      <w:r w:rsidRPr="00252285">
        <w:rPr>
          <w:rFonts w:ascii="Times New Roman" w:hAnsi="Times New Roman"/>
          <w:sz w:val="24"/>
          <w:szCs w:val="24"/>
        </w:rPr>
        <w:t>Kod Wg Wspólnego Słownika Zamówień:</w:t>
      </w:r>
    </w:p>
    <w:p w:rsidR="00794D3E" w:rsidRPr="00252285" w:rsidRDefault="00794D3E" w:rsidP="00252285">
      <w:pPr>
        <w:autoSpaceDE w:val="0"/>
        <w:autoSpaceDN w:val="0"/>
        <w:adjustRightInd w:val="0"/>
        <w:spacing w:line="240" w:lineRule="auto"/>
        <w:jc w:val="both"/>
        <w:rPr>
          <w:rFonts w:ascii="Times New Roman" w:hAnsi="Times New Roman"/>
          <w:color w:val="FF0000"/>
          <w:sz w:val="24"/>
          <w:szCs w:val="24"/>
        </w:rPr>
      </w:pPr>
    </w:p>
    <w:p w:rsidR="00794D3E" w:rsidRPr="00252285" w:rsidRDefault="00794D3E" w:rsidP="00252285">
      <w:pPr>
        <w:spacing w:line="240" w:lineRule="auto"/>
        <w:jc w:val="both"/>
        <w:rPr>
          <w:rFonts w:ascii="Times New Roman" w:hAnsi="Times New Roman"/>
          <w:b/>
          <w:sz w:val="24"/>
          <w:szCs w:val="24"/>
        </w:rPr>
      </w:pPr>
      <w:r w:rsidRPr="00252285">
        <w:rPr>
          <w:rFonts w:ascii="Times New Roman" w:hAnsi="Times New Roman"/>
          <w:b/>
          <w:sz w:val="24"/>
          <w:szCs w:val="24"/>
        </w:rPr>
        <w:t>CPV  90</w:t>
      </w:r>
      <w:r w:rsidR="00D924A2">
        <w:rPr>
          <w:rFonts w:ascii="Times New Roman" w:hAnsi="Times New Roman"/>
          <w:b/>
          <w:sz w:val="24"/>
          <w:szCs w:val="24"/>
        </w:rPr>
        <w:t>.</w:t>
      </w:r>
      <w:r w:rsidRPr="00252285">
        <w:rPr>
          <w:rFonts w:ascii="Times New Roman" w:hAnsi="Times New Roman"/>
          <w:b/>
          <w:sz w:val="24"/>
          <w:szCs w:val="24"/>
        </w:rPr>
        <w:t>62</w:t>
      </w:r>
      <w:r w:rsidR="00D924A2">
        <w:rPr>
          <w:rFonts w:ascii="Times New Roman" w:hAnsi="Times New Roman"/>
          <w:b/>
          <w:sz w:val="24"/>
          <w:szCs w:val="24"/>
        </w:rPr>
        <w:t>.</w:t>
      </w:r>
      <w:r w:rsidRPr="00252285">
        <w:rPr>
          <w:rFonts w:ascii="Times New Roman" w:hAnsi="Times New Roman"/>
          <w:b/>
          <w:sz w:val="24"/>
          <w:szCs w:val="24"/>
        </w:rPr>
        <w:t>00</w:t>
      </w:r>
      <w:r w:rsidR="00D924A2">
        <w:rPr>
          <w:rFonts w:ascii="Times New Roman" w:hAnsi="Times New Roman"/>
          <w:b/>
          <w:sz w:val="24"/>
          <w:szCs w:val="24"/>
        </w:rPr>
        <w:t>.</w:t>
      </w:r>
      <w:r w:rsidRPr="00252285">
        <w:rPr>
          <w:rFonts w:ascii="Times New Roman" w:hAnsi="Times New Roman"/>
          <w:b/>
          <w:sz w:val="24"/>
          <w:szCs w:val="24"/>
        </w:rPr>
        <w:t xml:space="preserve">00-9  Usługi odśnieżania </w:t>
      </w:r>
    </w:p>
    <w:p w:rsidR="005132EE" w:rsidRPr="00252285" w:rsidRDefault="005132EE" w:rsidP="00252285">
      <w:pPr>
        <w:spacing w:line="240" w:lineRule="auto"/>
        <w:ind w:left="360"/>
        <w:rPr>
          <w:rFonts w:ascii="Times New Roman" w:hAnsi="Times New Roman"/>
          <w:b/>
          <w:color w:val="FF0000"/>
          <w:sz w:val="24"/>
          <w:szCs w:val="24"/>
        </w:rPr>
      </w:pPr>
    </w:p>
    <w:p w:rsidR="00E64985" w:rsidRPr="00252285" w:rsidRDefault="00E64985" w:rsidP="005132EE">
      <w:pPr>
        <w:ind w:left="360"/>
        <w:rPr>
          <w:rFonts w:ascii="Times New Roman" w:hAnsi="Times New Roman"/>
          <w:b/>
          <w:color w:val="FF0000"/>
          <w:sz w:val="24"/>
          <w:szCs w:val="24"/>
        </w:rPr>
      </w:pPr>
    </w:p>
    <w:p w:rsidR="00E64985" w:rsidRPr="00252285" w:rsidRDefault="00E64985" w:rsidP="005132EE">
      <w:pPr>
        <w:ind w:left="360"/>
        <w:rPr>
          <w:b/>
          <w:color w:val="FF0000"/>
          <w:sz w:val="24"/>
          <w:szCs w:val="24"/>
        </w:rPr>
      </w:pPr>
    </w:p>
    <w:p w:rsidR="00B72A5E" w:rsidRDefault="00B72A5E" w:rsidP="005132EE">
      <w:pPr>
        <w:pStyle w:val="pkt"/>
        <w:spacing w:before="0" w:after="0" w:line="240" w:lineRule="auto"/>
        <w:ind w:left="0" w:firstLine="0"/>
        <w:jc w:val="left"/>
        <w:rPr>
          <w:rFonts w:ascii="Times New Roman" w:hAnsi="Times New Roman"/>
          <w:b/>
          <w:caps/>
          <w:sz w:val="22"/>
          <w:szCs w:val="22"/>
        </w:rPr>
      </w:pPr>
    </w:p>
    <w:p w:rsidR="00B72A5E" w:rsidRDefault="00B72A5E" w:rsidP="005132EE">
      <w:pPr>
        <w:pStyle w:val="pkt"/>
        <w:spacing w:before="0" w:after="0" w:line="240" w:lineRule="auto"/>
        <w:ind w:left="0" w:firstLine="0"/>
        <w:jc w:val="left"/>
        <w:rPr>
          <w:rFonts w:ascii="Times New Roman" w:hAnsi="Times New Roman"/>
          <w:b/>
          <w:caps/>
          <w:sz w:val="22"/>
          <w:szCs w:val="22"/>
        </w:rPr>
      </w:pPr>
    </w:p>
    <w:p w:rsidR="00B72A5E" w:rsidRDefault="00B72A5E" w:rsidP="005132EE">
      <w:pPr>
        <w:pStyle w:val="pkt"/>
        <w:spacing w:before="0" w:after="0" w:line="240" w:lineRule="auto"/>
        <w:ind w:left="0" w:firstLine="0"/>
        <w:jc w:val="left"/>
        <w:rPr>
          <w:rFonts w:ascii="Times New Roman" w:hAnsi="Times New Roman"/>
          <w:b/>
          <w:caps/>
          <w:sz w:val="22"/>
          <w:szCs w:val="22"/>
        </w:rPr>
      </w:pPr>
    </w:p>
    <w:p w:rsidR="00AA6D9A" w:rsidRDefault="00AA6D9A" w:rsidP="005132EE">
      <w:pPr>
        <w:pStyle w:val="pkt"/>
        <w:spacing w:before="0" w:after="0" w:line="240" w:lineRule="auto"/>
        <w:ind w:left="0" w:firstLine="0"/>
        <w:jc w:val="left"/>
        <w:rPr>
          <w:rFonts w:ascii="Times New Roman" w:hAnsi="Times New Roman"/>
          <w:b/>
          <w:caps/>
          <w:sz w:val="22"/>
          <w:szCs w:val="22"/>
        </w:rPr>
      </w:pPr>
    </w:p>
    <w:p w:rsidR="00AA6D9A" w:rsidRDefault="00AA6D9A" w:rsidP="005132EE">
      <w:pPr>
        <w:pStyle w:val="pkt"/>
        <w:spacing w:before="0" w:after="0" w:line="240" w:lineRule="auto"/>
        <w:ind w:left="0" w:firstLine="0"/>
        <w:jc w:val="left"/>
        <w:rPr>
          <w:rFonts w:ascii="Times New Roman" w:hAnsi="Times New Roman"/>
          <w:b/>
          <w:caps/>
          <w:sz w:val="22"/>
          <w:szCs w:val="22"/>
        </w:rPr>
      </w:pPr>
    </w:p>
    <w:p w:rsidR="00D924A2" w:rsidRDefault="00D924A2" w:rsidP="005132EE">
      <w:pPr>
        <w:pStyle w:val="pkt"/>
        <w:spacing w:before="0" w:after="0" w:line="240" w:lineRule="auto"/>
        <w:ind w:left="0" w:firstLine="0"/>
        <w:jc w:val="left"/>
        <w:rPr>
          <w:rFonts w:ascii="Times New Roman" w:hAnsi="Times New Roman"/>
          <w:b/>
          <w:caps/>
          <w:sz w:val="22"/>
          <w:szCs w:val="22"/>
        </w:rPr>
      </w:pPr>
    </w:p>
    <w:p w:rsidR="005132EE" w:rsidRPr="003C2087" w:rsidRDefault="005132EE" w:rsidP="005132EE">
      <w:pPr>
        <w:pStyle w:val="pkt"/>
        <w:spacing w:before="0" w:after="0" w:line="240" w:lineRule="auto"/>
        <w:ind w:left="0" w:firstLine="0"/>
        <w:jc w:val="left"/>
        <w:rPr>
          <w:rFonts w:ascii="Times New Roman" w:hAnsi="Times New Roman"/>
          <w:b/>
          <w:iCs/>
          <w:sz w:val="22"/>
          <w:szCs w:val="22"/>
        </w:rPr>
      </w:pPr>
      <w:r w:rsidRPr="003C2087">
        <w:rPr>
          <w:rFonts w:ascii="Times New Roman" w:hAnsi="Times New Roman"/>
          <w:b/>
          <w:caps/>
          <w:sz w:val="22"/>
          <w:szCs w:val="22"/>
        </w:rPr>
        <w:lastRenderedPageBreak/>
        <w:t>Wstęp</w:t>
      </w:r>
    </w:p>
    <w:p w:rsidR="005132EE" w:rsidRPr="003C2087" w:rsidRDefault="005132EE" w:rsidP="005132EE">
      <w:pPr>
        <w:jc w:val="both"/>
        <w:rPr>
          <w:rFonts w:ascii="Times New Roman" w:hAnsi="Times New Roman"/>
        </w:rPr>
      </w:pPr>
      <w:r w:rsidRPr="003C2087">
        <w:rPr>
          <w:rFonts w:ascii="Times New Roman" w:hAnsi="Times New Roman"/>
        </w:rPr>
        <w:t>Niniejsza SIWZ zawiera informacje i wytyczne dla wykonawców ubiegających się</w:t>
      </w:r>
      <w:r w:rsidRPr="003C2087">
        <w:rPr>
          <w:rFonts w:ascii="Times New Roman" w:hAnsi="Times New Roman"/>
        </w:rPr>
        <w:br/>
        <w:t>o uzyskanie zamówienia publicznego na zadanie „</w:t>
      </w:r>
      <w:r w:rsidR="00D84C5F" w:rsidRPr="00794D3E">
        <w:rPr>
          <w:rFonts w:ascii="Times New Roman" w:hAnsi="Times New Roman"/>
          <w:b/>
          <w:szCs w:val="24"/>
        </w:rPr>
        <w:t>Odśnieżanie 14 obszarów dróg gminnych na terenie Gminy Dywity</w:t>
      </w:r>
      <w:r w:rsidR="00D84C5F" w:rsidRPr="003C2087">
        <w:rPr>
          <w:rFonts w:ascii="Times New Roman" w:hAnsi="Times New Roman"/>
        </w:rPr>
        <w:t xml:space="preserve"> </w:t>
      </w:r>
      <w:r w:rsidRPr="003C2087">
        <w:rPr>
          <w:rFonts w:ascii="Times New Roman" w:hAnsi="Times New Roman"/>
        </w:rPr>
        <w:t>”.</w:t>
      </w:r>
    </w:p>
    <w:p w:rsidR="005132EE" w:rsidRPr="003C2087" w:rsidRDefault="005132EE" w:rsidP="005132EE">
      <w:pPr>
        <w:pStyle w:val="Zal-text"/>
        <w:spacing w:line="240" w:lineRule="auto"/>
        <w:rPr>
          <w:rFonts w:ascii="Times New Roman" w:hAnsi="Times New Roman" w:cs="Times New Roman"/>
          <w:i/>
          <w:iCs/>
          <w:color w:val="auto"/>
        </w:rPr>
      </w:pPr>
      <w:r w:rsidRPr="003C2087">
        <w:rPr>
          <w:rFonts w:ascii="Times New Roman" w:hAnsi="Times New Roman" w:cs="Times New Roman"/>
          <w:color w:val="auto"/>
        </w:rPr>
        <w:t>Specyfikację istotnych warunków zamówienia opracowano na podstawie ustawy</w:t>
      </w:r>
      <w:r w:rsidRPr="003C2087">
        <w:rPr>
          <w:rFonts w:ascii="Times New Roman" w:hAnsi="Times New Roman" w:cs="Times New Roman"/>
          <w:color w:val="auto"/>
        </w:rPr>
        <w:br/>
        <w:t>z 29</w:t>
      </w:r>
      <w:r>
        <w:rPr>
          <w:rFonts w:ascii="Times New Roman" w:hAnsi="Times New Roman" w:cs="Times New Roman"/>
          <w:color w:val="auto"/>
        </w:rPr>
        <w:t xml:space="preserve"> stycznia </w:t>
      </w:r>
      <w:r w:rsidRPr="003C2087">
        <w:rPr>
          <w:rFonts w:ascii="Times New Roman" w:hAnsi="Times New Roman" w:cs="Times New Roman"/>
          <w:color w:val="auto"/>
        </w:rPr>
        <w:t>2004 r. – Prawo zamówień publicznych (</w:t>
      </w:r>
      <w:r w:rsidR="003C4B12">
        <w:rPr>
          <w:rFonts w:ascii="Times New Roman" w:hAnsi="Times New Roman" w:cs="Times New Roman"/>
          <w:color w:val="auto"/>
        </w:rPr>
        <w:t>Dz.U.</w:t>
      </w:r>
      <w:r w:rsidR="00D924A2">
        <w:t>2017.</w:t>
      </w:r>
      <w:r w:rsidR="003C4B12">
        <w:t xml:space="preserve"> poz.</w:t>
      </w:r>
      <w:r w:rsidR="00D924A2">
        <w:t xml:space="preserve">1579 </w:t>
      </w:r>
      <w:r w:rsidR="003C4B12">
        <w:t>ze zm.</w:t>
      </w:r>
      <w:r w:rsidRPr="003C2087">
        <w:rPr>
          <w:rFonts w:ascii="Times New Roman" w:hAnsi="Times New Roman" w:cs="Times New Roman"/>
          <w:color w:val="auto"/>
        </w:rPr>
        <w:t>) oraz jej aktów wykonawczych. W sprawach nieuregulowanych w SIWZ stosuje się przepisy ustawy.</w:t>
      </w:r>
    </w:p>
    <w:p w:rsidR="005132EE" w:rsidRPr="003C2087" w:rsidRDefault="005132EE" w:rsidP="005132EE">
      <w:pPr>
        <w:autoSpaceDE w:val="0"/>
        <w:autoSpaceDN w:val="0"/>
        <w:adjustRightInd w:val="0"/>
        <w:spacing w:after="0" w:line="240" w:lineRule="auto"/>
        <w:rPr>
          <w:rFonts w:ascii="Times New Roman" w:hAnsi="Times New Roman"/>
          <w:b/>
          <w:bCs/>
          <w:color w:val="FF0000"/>
        </w:rPr>
      </w:pPr>
    </w:p>
    <w:p w:rsidR="005132EE" w:rsidRPr="003C2087" w:rsidRDefault="005132EE" w:rsidP="005132EE">
      <w:pPr>
        <w:autoSpaceDE w:val="0"/>
        <w:autoSpaceDN w:val="0"/>
        <w:adjustRightInd w:val="0"/>
        <w:spacing w:after="0" w:line="240" w:lineRule="auto"/>
        <w:rPr>
          <w:rFonts w:ascii="Times New Roman" w:hAnsi="Times New Roman"/>
          <w:b/>
          <w:bCs/>
        </w:rPr>
      </w:pPr>
      <w:r w:rsidRPr="003C2087">
        <w:rPr>
          <w:rFonts w:ascii="Times New Roman" w:hAnsi="Times New Roman"/>
          <w:b/>
          <w:bCs/>
        </w:rPr>
        <w:t>Rozdział I. Informacja o Zamawiającym</w:t>
      </w:r>
    </w:p>
    <w:p w:rsidR="005132EE" w:rsidRPr="003C2087" w:rsidRDefault="005132EE" w:rsidP="005132EE">
      <w:pPr>
        <w:autoSpaceDE w:val="0"/>
        <w:autoSpaceDN w:val="0"/>
        <w:adjustRightInd w:val="0"/>
        <w:spacing w:after="0" w:line="240" w:lineRule="auto"/>
        <w:rPr>
          <w:rFonts w:ascii="Times New Roman" w:hAnsi="Times New Roman"/>
          <w:b/>
          <w:bCs/>
        </w:rPr>
      </w:pPr>
    </w:p>
    <w:p w:rsidR="005132EE" w:rsidRPr="003C2087" w:rsidRDefault="005132EE" w:rsidP="005132EE">
      <w:pPr>
        <w:pStyle w:val="Nagwek10"/>
        <w:spacing w:line="360" w:lineRule="auto"/>
        <w:ind w:right="-1146"/>
        <w:jc w:val="left"/>
        <w:rPr>
          <w:sz w:val="22"/>
          <w:szCs w:val="22"/>
        </w:rPr>
      </w:pPr>
      <w:r w:rsidRPr="003C2087">
        <w:rPr>
          <w:sz w:val="22"/>
          <w:szCs w:val="22"/>
        </w:rPr>
        <w:t xml:space="preserve"> GMINA DYWITY</w:t>
      </w:r>
    </w:p>
    <w:p w:rsidR="005132EE" w:rsidRPr="003C2087" w:rsidRDefault="005132EE" w:rsidP="005132EE">
      <w:pPr>
        <w:autoSpaceDE w:val="0"/>
        <w:autoSpaceDN w:val="0"/>
        <w:adjustRightInd w:val="0"/>
        <w:spacing w:after="0" w:line="240" w:lineRule="auto"/>
        <w:rPr>
          <w:rFonts w:ascii="Times New Roman" w:hAnsi="Times New Roman"/>
          <w:b/>
          <w:bCs/>
        </w:rPr>
      </w:pPr>
      <w:r w:rsidRPr="003C2087">
        <w:rPr>
          <w:rFonts w:ascii="Times New Roman" w:hAnsi="Times New Roman"/>
        </w:rPr>
        <w:t>ul. Olsztyńska 32, 11-001 Dywity</w:t>
      </w:r>
      <w:r w:rsidRPr="003C2087">
        <w:rPr>
          <w:rFonts w:ascii="Times New Roman" w:hAnsi="Times New Roman"/>
          <w:b/>
          <w:bCs/>
        </w:rPr>
        <w:t xml:space="preserve"> </w:t>
      </w:r>
    </w:p>
    <w:p w:rsidR="005132EE" w:rsidRPr="003C2087" w:rsidRDefault="005132EE" w:rsidP="005132EE">
      <w:pPr>
        <w:autoSpaceDE w:val="0"/>
        <w:autoSpaceDN w:val="0"/>
        <w:adjustRightInd w:val="0"/>
        <w:spacing w:after="0" w:line="240" w:lineRule="auto"/>
        <w:rPr>
          <w:rFonts w:ascii="Times New Roman" w:hAnsi="Times New Roman"/>
          <w:b/>
          <w:bCs/>
        </w:rPr>
      </w:pPr>
    </w:p>
    <w:p w:rsidR="005132EE" w:rsidRPr="003C2087" w:rsidRDefault="005132EE" w:rsidP="008D235E">
      <w:pPr>
        <w:pStyle w:val="zalbold-centr"/>
        <w:spacing w:line="240" w:lineRule="auto"/>
        <w:jc w:val="both"/>
        <w:rPr>
          <w:rFonts w:ascii="Times New Roman" w:hAnsi="Times New Roman" w:cs="Times New Roman"/>
          <w:color w:val="auto"/>
        </w:rPr>
      </w:pPr>
      <w:r w:rsidRPr="003C2087">
        <w:rPr>
          <w:rFonts w:ascii="Times New Roman" w:hAnsi="Times New Roman" w:cs="Times New Roman"/>
          <w:color w:val="auto"/>
        </w:rPr>
        <w:t>OZNACZENIE POSTĘPOWANIA</w:t>
      </w:r>
    </w:p>
    <w:p w:rsidR="005132EE" w:rsidRPr="003C2087" w:rsidRDefault="005132EE" w:rsidP="008D235E">
      <w:pPr>
        <w:spacing w:after="0"/>
        <w:jc w:val="both"/>
        <w:rPr>
          <w:rFonts w:ascii="Times New Roman" w:hAnsi="Times New Roman"/>
          <w:b/>
        </w:rPr>
      </w:pPr>
      <w:r w:rsidRPr="003C2087">
        <w:rPr>
          <w:rFonts w:ascii="Times New Roman" w:hAnsi="Times New Roman"/>
        </w:rPr>
        <w:t>Nr pozycji rejestru zamówień publicznych:</w:t>
      </w:r>
      <w:r w:rsidRPr="003C2087">
        <w:rPr>
          <w:rFonts w:ascii="Times New Roman" w:hAnsi="Times New Roman"/>
          <w:b/>
        </w:rPr>
        <w:t xml:space="preserve"> ZP.271</w:t>
      </w:r>
      <w:r w:rsidR="008B6624">
        <w:rPr>
          <w:rFonts w:ascii="Times New Roman" w:hAnsi="Times New Roman"/>
          <w:b/>
        </w:rPr>
        <w:t>.</w:t>
      </w:r>
      <w:r w:rsidR="00452456">
        <w:rPr>
          <w:rFonts w:ascii="Times New Roman" w:hAnsi="Times New Roman"/>
          <w:b/>
        </w:rPr>
        <w:t>28</w:t>
      </w:r>
      <w:r w:rsidR="00D924A2">
        <w:rPr>
          <w:rFonts w:ascii="Times New Roman" w:hAnsi="Times New Roman"/>
          <w:b/>
        </w:rPr>
        <w:t>.</w:t>
      </w:r>
      <w:r w:rsidRPr="003C2087">
        <w:rPr>
          <w:rFonts w:ascii="Times New Roman" w:hAnsi="Times New Roman"/>
          <w:b/>
        </w:rPr>
        <w:t>201</w:t>
      </w:r>
      <w:r w:rsidR="00452456">
        <w:rPr>
          <w:rFonts w:ascii="Times New Roman" w:hAnsi="Times New Roman"/>
          <w:b/>
        </w:rPr>
        <w:t>8</w:t>
      </w:r>
      <w:r w:rsidRPr="003C2087">
        <w:rPr>
          <w:rFonts w:ascii="Times New Roman" w:hAnsi="Times New Roman"/>
          <w:b/>
        </w:rPr>
        <w:t>.</w:t>
      </w:r>
    </w:p>
    <w:p w:rsidR="005132EE" w:rsidRPr="003C2087" w:rsidRDefault="005132EE" w:rsidP="008D235E">
      <w:pPr>
        <w:jc w:val="both"/>
        <w:rPr>
          <w:rFonts w:ascii="Times New Roman" w:hAnsi="Times New Roman"/>
        </w:rPr>
      </w:pPr>
      <w:r w:rsidRPr="003C2087">
        <w:rPr>
          <w:rFonts w:ascii="Times New Roman" w:hAnsi="Times New Roman"/>
        </w:rPr>
        <w:t xml:space="preserve">Nr pozycji dokumentacji zamówień publicznych Referatu </w:t>
      </w:r>
      <w:r w:rsidR="00106AAE">
        <w:rPr>
          <w:rFonts w:ascii="Times New Roman" w:hAnsi="Times New Roman"/>
        </w:rPr>
        <w:t xml:space="preserve">Gospodarki </w:t>
      </w:r>
      <w:r w:rsidRPr="003C2087">
        <w:rPr>
          <w:rFonts w:ascii="Times New Roman" w:hAnsi="Times New Roman"/>
        </w:rPr>
        <w:t>Komunaln</w:t>
      </w:r>
      <w:r w:rsidR="00106AAE">
        <w:rPr>
          <w:rFonts w:ascii="Times New Roman" w:hAnsi="Times New Roman"/>
        </w:rPr>
        <w:t>ej</w:t>
      </w:r>
      <w:r w:rsidRPr="003C2087">
        <w:rPr>
          <w:rFonts w:ascii="Times New Roman" w:hAnsi="Times New Roman"/>
        </w:rPr>
        <w:t>:</w:t>
      </w:r>
      <w:r w:rsidRPr="003C2087">
        <w:rPr>
          <w:rFonts w:ascii="Times New Roman" w:hAnsi="Times New Roman"/>
          <w:b/>
        </w:rPr>
        <w:t xml:space="preserve"> G</w:t>
      </w:r>
      <w:r w:rsidR="002030C9">
        <w:rPr>
          <w:rFonts w:ascii="Times New Roman" w:hAnsi="Times New Roman"/>
          <w:b/>
        </w:rPr>
        <w:t>K</w:t>
      </w:r>
      <w:r w:rsidRPr="003C2087">
        <w:rPr>
          <w:rFonts w:ascii="Times New Roman" w:hAnsi="Times New Roman"/>
          <w:b/>
        </w:rPr>
        <w:t>.</w:t>
      </w:r>
      <w:r w:rsidR="008B6624">
        <w:rPr>
          <w:rFonts w:ascii="Times New Roman" w:hAnsi="Times New Roman"/>
          <w:b/>
        </w:rPr>
        <w:t>271.1</w:t>
      </w:r>
      <w:r w:rsidR="00137219">
        <w:rPr>
          <w:rFonts w:ascii="Times New Roman" w:hAnsi="Times New Roman"/>
          <w:b/>
        </w:rPr>
        <w:t>2</w:t>
      </w:r>
      <w:r w:rsidR="008B6624">
        <w:rPr>
          <w:rFonts w:ascii="Times New Roman" w:hAnsi="Times New Roman"/>
          <w:b/>
        </w:rPr>
        <w:t>.</w:t>
      </w:r>
      <w:r w:rsidR="00137219">
        <w:rPr>
          <w:rFonts w:ascii="Times New Roman" w:hAnsi="Times New Roman"/>
          <w:b/>
        </w:rPr>
        <w:t>2018.</w:t>
      </w:r>
      <w:r w:rsidR="008D235E">
        <w:rPr>
          <w:rFonts w:ascii="Times New Roman" w:hAnsi="Times New Roman"/>
          <w:b/>
        </w:rPr>
        <w:t>MW</w:t>
      </w:r>
      <w:r w:rsidR="00DA61FC">
        <w:rPr>
          <w:rFonts w:ascii="Times New Roman" w:hAnsi="Times New Roman"/>
          <w:b/>
        </w:rPr>
        <w:t>.</w:t>
      </w:r>
    </w:p>
    <w:p w:rsidR="005132EE" w:rsidRPr="00AD6640" w:rsidRDefault="005132EE" w:rsidP="008D235E">
      <w:pPr>
        <w:autoSpaceDE w:val="0"/>
        <w:autoSpaceDN w:val="0"/>
        <w:adjustRightInd w:val="0"/>
        <w:spacing w:after="0" w:line="240" w:lineRule="auto"/>
        <w:jc w:val="both"/>
        <w:rPr>
          <w:rFonts w:ascii="Times New Roman" w:hAnsi="Times New Roman"/>
          <w:b/>
          <w:bCs/>
        </w:rPr>
      </w:pPr>
      <w:r w:rsidRPr="00AD6640">
        <w:rPr>
          <w:rFonts w:ascii="Times New Roman" w:hAnsi="Times New Roman"/>
          <w:b/>
          <w:bCs/>
        </w:rPr>
        <w:t>Rozdział II. Tryb udzielenia zamówienia oraz miejsca,</w:t>
      </w:r>
      <w:r>
        <w:rPr>
          <w:rFonts w:ascii="Times New Roman" w:hAnsi="Times New Roman"/>
          <w:b/>
          <w:bCs/>
        </w:rPr>
        <w:t xml:space="preserve"> </w:t>
      </w:r>
      <w:r w:rsidRPr="00AD6640">
        <w:rPr>
          <w:rFonts w:ascii="Times New Roman" w:hAnsi="Times New Roman"/>
          <w:b/>
          <w:bCs/>
        </w:rPr>
        <w:t>w których zostało zamieszczone ogłoszenie o zamówieniu</w:t>
      </w:r>
    </w:p>
    <w:p w:rsidR="005132EE" w:rsidRDefault="005132EE" w:rsidP="005132EE">
      <w:pPr>
        <w:autoSpaceDE w:val="0"/>
        <w:autoSpaceDN w:val="0"/>
        <w:adjustRightInd w:val="0"/>
        <w:spacing w:after="0" w:line="240" w:lineRule="auto"/>
        <w:rPr>
          <w:rFonts w:ascii="Times New Roman" w:hAnsi="Times New Roman"/>
          <w:b/>
          <w:bCs/>
        </w:rPr>
      </w:pPr>
    </w:p>
    <w:p w:rsidR="00975579" w:rsidRPr="00AD6640" w:rsidRDefault="00975579" w:rsidP="005132EE">
      <w:pPr>
        <w:autoSpaceDE w:val="0"/>
        <w:autoSpaceDN w:val="0"/>
        <w:adjustRightInd w:val="0"/>
        <w:spacing w:after="0" w:line="240" w:lineRule="auto"/>
        <w:rPr>
          <w:rFonts w:ascii="Times New Roman" w:hAnsi="Times New Roman"/>
          <w:b/>
          <w:bCs/>
        </w:rPr>
      </w:pPr>
    </w:p>
    <w:p w:rsidR="00975579" w:rsidRDefault="005132EE" w:rsidP="00975579">
      <w:pPr>
        <w:pStyle w:val="Akapitzlist"/>
        <w:numPr>
          <w:ilvl w:val="0"/>
          <w:numId w:val="23"/>
        </w:numPr>
        <w:autoSpaceDE w:val="0"/>
        <w:autoSpaceDN w:val="0"/>
        <w:adjustRightInd w:val="0"/>
        <w:spacing w:after="0" w:line="240" w:lineRule="auto"/>
        <w:ind w:left="284" w:hanging="284"/>
        <w:jc w:val="both"/>
        <w:rPr>
          <w:rFonts w:ascii="Times New Roman" w:hAnsi="Times New Roman"/>
        </w:rPr>
      </w:pPr>
      <w:r w:rsidRPr="00975579">
        <w:rPr>
          <w:rFonts w:ascii="Times New Roman" w:hAnsi="Times New Roman"/>
        </w:rPr>
        <w:t>Postępowanie prowadzone jest w trybie przetargu nieograniczonego w myśl ustawy z dnia 29 stycznia 2004 r. – Prawo zamówień publicznych (</w:t>
      </w:r>
      <w:proofErr w:type="spellStart"/>
      <w:r w:rsidR="00975579" w:rsidRPr="00975579">
        <w:rPr>
          <w:rFonts w:ascii="Times New Roman" w:hAnsi="Times New Roman"/>
        </w:rPr>
        <w:t>Dz.U</w:t>
      </w:r>
      <w:proofErr w:type="spellEnd"/>
      <w:r w:rsidR="00975579" w:rsidRPr="00975579">
        <w:rPr>
          <w:rFonts w:ascii="Times New Roman" w:hAnsi="Times New Roman"/>
        </w:rPr>
        <w:t>.</w:t>
      </w:r>
      <w:r w:rsidR="00137219">
        <w:rPr>
          <w:rFonts w:ascii="Times New Roman" w:hAnsi="Times New Roman"/>
        </w:rPr>
        <w:t xml:space="preserve"> z </w:t>
      </w:r>
      <w:r w:rsidR="00975579" w:rsidRPr="00975579">
        <w:rPr>
          <w:rFonts w:ascii="Times New Roman" w:hAnsi="Times New Roman"/>
        </w:rPr>
        <w:t>2017</w:t>
      </w:r>
      <w:r w:rsidR="00137219">
        <w:rPr>
          <w:rFonts w:ascii="Times New Roman" w:hAnsi="Times New Roman"/>
        </w:rPr>
        <w:t xml:space="preserve"> r. poz</w:t>
      </w:r>
      <w:r w:rsidR="00975579" w:rsidRPr="00975579">
        <w:rPr>
          <w:rFonts w:ascii="Times New Roman" w:hAnsi="Times New Roman"/>
        </w:rPr>
        <w:t xml:space="preserve">.1579 </w:t>
      </w:r>
      <w:r w:rsidR="00137219">
        <w:rPr>
          <w:rFonts w:ascii="Times New Roman" w:hAnsi="Times New Roman"/>
        </w:rPr>
        <w:t>ze zm.</w:t>
      </w:r>
      <w:r w:rsidRPr="00975579">
        <w:rPr>
          <w:rFonts w:ascii="Times New Roman" w:hAnsi="Times New Roman"/>
        </w:rPr>
        <w:t>). Wartość zamówienia jest mniejsza niż kwoty określone w Rozporzą</w:t>
      </w:r>
      <w:r w:rsidR="004E408C" w:rsidRPr="00975579">
        <w:rPr>
          <w:rFonts w:ascii="Times New Roman" w:hAnsi="Times New Roman"/>
        </w:rPr>
        <w:t>dzeniu Prezesa Rady Ministrów z </w:t>
      </w:r>
      <w:r w:rsidRPr="00975579">
        <w:rPr>
          <w:rFonts w:ascii="Times New Roman" w:hAnsi="Times New Roman"/>
        </w:rPr>
        <w:t>28 grudnia 2015 r. w sprawie kwot wartości zamówień oraz konkursów, od których jest uzależniony obowiązek przekazywania ogłoszeń Urzędowi Oficjalnych Publikacji Wspólnot Europejskich</w:t>
      </w:r>
      <w:r w:rsidR="004E408C" w:rsidRPr="00975579">
        <w:rPr>
          <w:rFonts w:ascii="Times New Roman" w:hAnsi="Times New Roman"/>
        </w:rPr>
        <w:t xml:space="preserve"> (</w:t>
      </w:r>
      <w:proofErr w:type="spellStart"/>
      <w:r w:rsidR="004E408C" w:rsidRPr="00975579">
        <w:rPr>
          <w:rFonts w:ascii="Times New Roman" w:hAnsi="Times New Roman"/>
        </w:rPr>
        <w:t>Dz.U</w:t>
      </w:r>
      <w:proofErr w:type="spellEnd"/>
      <w:r w:rsidR="004E408C" w:rsidRPr="00975579">
        <w:rPr>
          <w:rFonts w:ascii="Times New Roman" w:hAnsi="Times New Roman"/>
        </w:rPr>
        <w:t xml:space="preserve">. </w:t>
      </w:r>
      <w:r w:rsidRPr="00975579">
        <w:rPr>
          <w:rFonts w:ascii="Times New Roman" w:hAnsi="Times New Roman"/>
        </w:rPr>
        <w:t>poz. 2263).</w:t>
      </w:r>
    </w:p>
    <w:p w:rsidR="005132EE" w:rsidRPr="00975579" w:rsidRDefault="005132EE" w:rsidP="00975579">
      <w:pPr>
        <w:pStyle w:val="Akapitzlist"/>
        <w:numPr>
          <w:ilvl w:val="0"/>
          <w:numId w:val="23"/>
        </w:numPr>
        <w:autoSpaceDE w:val="0"/>
        <w:autoSpaceDN w:val="0"/>
        <w:adjustRightInd w:val="0"/>
        <w:spacing w:after="0" w:line="240" w:lineRule="auto"/>
        <w:ind w:left="284" w:hanging="284"/>
        <w:jc w:val="both"/>
        <w:rPr>
          <w:rFonts w:ascii="Times New Roman" w:hAnsi="Times New Roman"/>
        </w:rPr>
      </w:pPr>
      <w:r w:rsidRPr="00975579">
        <w:rPr>
          <w:rFonts w:ascii="Times New Roman" w:hAnsi="Times New Roman"/>
        </w:rPr>
        <w:t>Miejsce publikacji ogłoszenia o przetargu:</w:t>
      </w:r>
    </w:p>
    <w:p w:rsidR="004E408C" w:rsidRDefault="005132EE" w:rsidP="004E408C">
      <w:pPr>
        <w:numPr>
          <w:ilvl w:val="0"/>
          <w:numId w:val="1"/>
        </w:numPr>
        <w:tabs>
          <w:tab w:val="clear" w:pos="360"/>
        </w:tabs>
        <w:spacing w:after="0" w:line="240" w:lineRule="auto"/>
        <w:ind w:left="540" w:hanging="256"/>
        <w:jc w:val="both"/>
        <w:rPr>
          <w:rFonts w:ascii="Times New Roman" w:hAnsi="Times New Roman"/>
        </w:rPr>
      </w:pPr>
      <w:r w:rsidRPr="00AD6640">
        <w:rPr>
          <w:rFonts w:ascii="Times New Roman" w:hAnsi="Times New Roman"/>
        </w:rPr>
        <w:t>Biuletyn Zamówień Publicznych</w:t>
      </w:r>
      <w:r w:rsidRPr="00AD6640">
        <w:rPr>
          <w:rFonts w:ascii="Times New Roman" w:hAnsi="Times New Roman"/>
        </w:rPr>
        <w:tab/>
      </w:r>
      <w:r w:rsidR="00D545AD">
        <w:rPr>
          <w:rFonts w:ascii="Times New Roman" w:hAnsi="Times New Roman"/>
        </w:rPr>
        <w:t>ogłoszenie</w:t>
      </w:r>
      <w:r w:rsidR="00384394">
        <w:rPr>
          <w:rFonts w:ascii="Times New Roman" w:hAnsi="Times New Roman"/>
        </w:rPr>
        <w:t xml:space="preserve"> </w:t>
      </w:r>
      <w:r w:rsidR="00D545AD">
        <w:rPr>
          <w:rFonts w:ascii="Times New Roman" w:hAnsi="Times New Roman"/>
        </w:rPr>
        <w:t xml:space="preserve"> </w:t>
      </w:r>
      <w:r w:rsidRPr="00AD6640">
        <w:rPr>
          <w:rFonts w:ascii="Times New Roman" w:hAnsi="Times New Roman"/>
        </w:rPr>
        <w:t xml:space="preserve">Nr </w:t>
      </w:r>
      <w:r w:rsidR="009E7826">
        <w:rPr>
          <w:rFonts w:ascii="Times New Roman" w:hAnsi="Times New Roman"/>
        </w:rPr>
        <w:t>643296-</w:t>
      </w:r>
      <w:r w:rsidR="00DD5442">
        <w:rPr>
          <w:rFonts w:ascii="Times New Roman" w:hAnsi="Times New Roman"/>
        </w:rPr>
        <w:t>N-</w:t>
      </w:r>
      <w:r w:rsidR="00433C64">
        <w:rPr>
          <w:rFonts w:ascii="Times New Roman" w:hAnsi="Times New Roman"/>
        </w:rPr>
        <w:t>201</w:t>
      </w:r>
      <w:r w:rsidR="00481CCE">
        <w:rPr>
          <w:rFonts w:ascii="Times New Roman" w:hAnsi="Times New Roman"/>
        </w:rPr>
        <w:t>8</w:t>
      </w:r>
      <w:r w:rsidR="00D545AD">
        <w:rPr>
          <w:rFonts w:ascii="Times New Roman" w:hAnsi="Times New Roman"/>
        </w:rPr>
        <w:t xml:space="preserve"> z </w:t>
      </w:r>
      <w:r w:rsidRPr="00AD6640">
        <w:rPr>
          <w:rFonts w:ascii="Times New Roman" w:hAnsi="Times New Roman"/>
        </w:rPr>
        <w:t xml:space="preserve"> dnia</w:t>
      </w:r>
      <w:r w:rsidR="00DD5442">
        <w:rPr>
          <w:rFonts w:ascii="Times New Roman" w:hAnsi="Times New Roman"/>
        </w:rPr>
        <w:t xml:space="preserve"> </w:t>
      </w:r>
      <w:r w:rsidR="009E7826">
        <w:rPr>
          <w:rFonts w:ascii="Times New Roman" w:hAnsi="Times New Roman"/>
        </w:rPr>
        <w:t xml:space="preserve">31.10.2018 r. </w:t>
      </w:r>
      <w:r w:rsidRPr="00AD6640">
        <w:rPr>
          <w:rFonts w:ascii="Times New Roman" w:hAnsi="Times New Roman"/>
        </w:rPr>
        <w:t xml:space="preserve"> </w:t>
      </w:r>
    </w:p>
    <w:p w:rsidR="005132EE" w:rsidRPr="004E408C" w:rsidRDefault="005132EE" w:rsidP="004E408C">
      <w:pPr>
        <w:numPr>
          <w:ilvl w:val="0"/>
          <w:numId w:val="1"/>
        </w:numPr>
        <w:tabs>
          <w:tab w:val="clear" w:pos="360"/>
        </w:tabs>
        <w:spacing w:after="0" w:line="240" w:lineRule="auto"/>
        <w:ind w:left="540" w:hanging="256"/>
        <w:jc w:val="both"/>
        <w:rPr>
          <w:rFonts w:ascii="Times New Roman" w:hAnsi="Times New Roman"/>
        </w:rPr>
      </w:pPr>
      <w:r w:rsidRPr="004E408C">
        <w:rPr>
          <w:rFonts w:ascii="Times New Roman" w:hAnsi="Times New Roman"/>
        </w:rPr>
        <w:t>strona internetowa Zamawiającego –</w:t>
      </w:r>
      <w:r w:rsidRPr="004E408C">
        <w:rPr>
          <w:rFonts w:ascii="Times New Roman" w:hAnsi="Times New Roman"/>
          <w:color w:val="3333FF"/>
        </w:rPr>
        <w:t xml:space="preserve"> http://www.bip.ugdywity.pl/</w:t>
      </w:r>
    </w:p>
    <w:p w:rsidR="005132EE" w:rsidRPr="00AD6640" w:rsidRDefault="005132EE" w:rsidP="004E408C">
      <w:pPr>
        <w:numPr>
          <w:ilvl w:val="0"/>
          <w:numId w:val="1"/>
        </w:numPr>
        <w:tabs>
          <w:tab w:val="clear" w:pos="360"/>
        </w:tabs>
        <w:spacing w:after="0" w:line="240" w:lineRule="auto"/>
        <w:ind w:left="540" w:hanging="256"/>
        <w:jc w:val="both"/>
        <w:rPr>
          <w:rFonts w:ascii="Times New Roman" w:hAnsi="Times New Roman"/>
        </w:rPr>
      </w:pPr>
      <w:r w:rsidRPr="00AD6640">
        <w:rPr>
          <w:rFonts w:ascii="Times New Roman" w:hAnsi="Times New Roman"/>
        </w:rPr>
        <w:t>tablica ogłoszeń w miejscu publicznie dostępnym w siedzibie Zamawiającego.</w:t>
      </w:r>
    </w:p>
    <w:p w:rsidR="005132EE" w:rsidRDefault="005132EE" w:rsidP="005132EE">
      <w:pPr>
        <w:autoSpaceDE w:val="0"/>
        <w:autoSpaceDN w:val="0"/>
        <w:adjustRightInd w:val="0"/>
        <w:spacing w:after="0" w:line="240" w:lineRule="auto"/>
        <w:rPr>
          <w:rFonts w:ascii="Times New Roman" w:hAnsi="Times New Roman"/>
        </w:rPr>
      </w:pPr>
    </w:p>
    <w:p w:rsidR="00975579" w:rsidRPr="006E6031" w:rsidRDefault="00975579" w:rsidP="005132EE">
      <w:pPr>
        <w:autoSpaceDE w:val="0"/>
        <w:autoSpaceDN w:val="0"/>
        <w:adjustRightInd w:val="0"/>
        <w:spacing w:after="0" w:line="240" w:lineRule="auto"/>
        <w:rPr>
          <w:rFonts w:ascii="Times New Roman" w:hAnsi="Times New Roman"/>
        </w:rPr>
      </w:pPr>
    </w:p>
    <w:p w:rsidR="005132EE" w:rsidRPr="006E6031" w:rsidRDefault="005132EE" w:rsidP="005132EE">
      <w:pPr>
        <w:autoSpaceDE w:val="0"/>
        <w:autoSpaceDN w:val="0"/>
        <w:adjustRightInd w:val="0"/>
        <w:spacing w:after="0" w:line="240" w:lineRule="auto"/>
        <w:jc w:val="center"/>
        <w:rPr>
          <w:rFonts w:ascii="Times New Roman" w:hAnsi="Times New Roman"/>
          <w:b/>
          <w:bCs/>
        </w:rPr>
      </w:pPr>
      <w:r w:rsidRPr="006E6031">
        <w:rPr>
          <w:rFonts w:ascii="Times New Roman" w:hAnsi="Times New Roman"/>
          <w:b/>
          <w:bCs/>
        </w:rPr>
        <w:t>Rozdział III Przedmiot zamówienia</w:t>
      </w:r>
    </w:p>
    <w:p w:rsidR="00975579" w:rsidRPr="006D3D4A" w:rsidRDefault="00975579" w:rsidP="005132EE">
      <w:pPr>
        <w:autoSpaceDE w:val="0"/>
        <w:autoSpaceDN w:val="0"/>
        <w:adjustRightInd w:val="0"/>
        <w:spacing w:after="0" w:line="240" w:lineRule="auto"/>
        <w:jc w:val="both"/>
        <w:rPr>
          <w:rFonts w:ascii="Times New Roman" w:hAnsi="Times New Roman"/>
        </w:rPr>
      </w:pPr>
    </w:p>
    <w:p w:rsidR="009848CD" w:rsidRPr="006D3D4A" w:rsidRDefault="005132EE" w:rsidP="009848CD">
      <w:pPr>
        <w:pStyle w:val="Tekstpodstawowy"/>
        <w:tabs>
          <w:tab w:val="left" w:pos="342"/>
          <w:tab w:val="left" w:pos="399"/>
        </w:tabs>
        <w:spacing w:line="360" w:lineRule="auto"/>
        <w:jc w:val="both"/>
        <w:rPr>
          <w:b w:val="0"/>
          <w:bCs w:val="0"/>
          <w:sz w:val="22"/>
          <w:szCs w:val="22"/>
        </w:rPr>
      </w:pPr>
      <w:r w:rsidRPr="006D3D4A">
        <w:rPr>
          <w:sz w:val="22"/>
          <w:szCs w:val="22"/>
        </w:rPr>
        <w:t>1.</w:t>
      </w:r>
      <w:r w:rsidR="009848CD" w:rsidRPr="006D3D4A">
        <w:rPr>
          <w:b w:val="0"/>
          <w:bCs w:val="0"/>
          <w:sz w:val="22"/>
          <w:szCs w:val="22"/>
        </w:rPr>
        <w:tab/>
        <w:t>Opis przedmiotu zamówienia</w:t>
      </w:r>
    </w:p>
    <w:p w:rsidR="009848CD" w:rsidRPr="006D3D4A" w:rsidRDefault="009848CD" w:rsidP="00975579">
      <w:pPr>
        <w:pStyle w:val="Tekstpodstawowywcity"/>
        <w:tabs>
          <w:tab w:val="left" w:pos="6237"/>
        </w:tabs>
        <w:ind w:left="0"/>
        <w:jc w:val="both"/>
        <w:rPr>
          <w:rFonts w:ascii="Times New Roman" w:hAnsi="Times New Roman"/>
          <w:bCs/>
        </w:rPr>
      </w:pPr>
      <w:r w:rsidRPr="006D3D4A">
        <w:rPr>
          <w:rFonts w:ascii="Times New Roman" w:hAnsi="Times New Roman"/>
        </w:rPr>
        <w:t xml:space="preserve">Przedmiot zamówienia obejmuje </w:t>
      </w:r>
      <w:r w:rsidRPr="006D3D4A">
        <w:rPr>
          <w:rFonts w:ascii="Times New Roman" w:hAnsi="Times New Roman"/>
          <w:bCs/>
        </w:rPr>
        <w:t xml:space="preserve">odśnieżanie </w:t>
      </w:r>
      <w:r w:rsidRPr="006D3D4A">
        <w:rPr>
          <w:rFonts w:ascii="Times New Roman" w:hAnsi="Times New Roman"/>
          <w:b/>
          <w:bCs/>
        </w:rPr>
        <w:t>14 obszarów</w:t>
      </w:r>
      <w:r w:rsidRPr="006D3D4A">
        <w:rPr>
          <w:rFonts w:ascii="Times New Roman" w:hAnsi="Times New Roman"/>
          <w:bCs/>
        </w:rPr>
        <w:t xml:space="preserve"> dróg gminnych o łącznej długości </w:t>
      </w:r>
      <w:r w:rsidRPr="006D3D4A">
        <w:rPr>
          <w:rFonts w:ascii="Times New Roman" w:hAnsi="Times New Roman"/>
          <w:b/>
          <w:bCs/>
        </w:rPr>
        <w:t>2</w:t>
      </w:r>
      <w:r w:rsidR="005F3E9F">
        <w:rPr>
          <w:rFonts w:ascii="Times New Roman" w:hAnsi="Times New Roman"/>
          <w:b/>
          <w:bCs/>
        </w:rPr>
        <w:t>1</w:t>
      </w:r>
      <w:r w:rsidR="00A66494">
        <w:rPr>
          <w:rFonts w:ascii="Times New Roman" w:hAnsi="Times New Roman"/>
          <w:b/>
          <w:bCs/>
        </w:rPr>
        <w:t>3</w:t>
      </w:r>
      <w:r w:rsidR="005F3E9F">
        <w:rPr>
          <w:rFonts w:ascii="Times New Roman" w:hAnsi="Times New Roman"/>
          <w:b/>
          <w:bCs/>
        </w:rPr>
        <w:t>,</w:t>
      </w:r>
      <w:r w:rsidR="00A66494">
        <w:rPr>
          <w:rFonts w:ascii="Times New Roman" w:hAnsi="Times New Roman"/>
          <w:b/>
          <w:bCs/>
        </w:rPr>
        <w:t>10</w:t>
      </w:r>
      <w:r w:rsidR="004E56D6">
        <w:rPr>
          <w:rFonts w:ascii="Times New Roman" w:hAnsi="Times New Roman"/>
          <w:b/>
          <w:bCs/>
        </w:rPr>
        <w:t> </w:t>
      </w:r>
      <w:r w:rsidRPr="006D3D4A">
        <w:rPr>
          <w:rFonts w:ascii="Times New Roman" w:hAnsi="Times New Roman"/>
          <w:b/>
          <w:bCs/>
        </w:rPr>
        <w:t>km</w:t>
      </w:r>
      <w:r w:rsidRPr="006D3D4A">
        <w:rPr>
          <w:rFonts w:ascii="Times New Roman" w:hAnsi="Times New Roman"/>
          <w:bCs/>
        </w:rPr>
        <w:t xml:space="preserve">, zaznaczonych odpowiednimi kolorami na mapie będącej załącznikiem </w:t>
      </w:r>
      <w:r w:rsidRPr="006D3D4A">
        <w:rPr>
          <w:rFonts w:ascii="Times New Roman" w:hAnsi="Times New Roman"/>
          <w:b/>
          <w:bCs/>
        </w:rPr>
        <w:t xml:space="preserve">nr 5 </w:t>
      </w:r>
      <w:r w:rsidRPr="006D3D4A">
        <w:rPr>
          <w:rFonts w:ascii="Times New Roman" w:hAnsi="Times New Roman"/>
          <w:bCs/>
        </w:rPr>
        <w:t xml:space="preserve"> do niniejszej SIWZ.</w:t>
      </w:r>
    </w:p>
    <w:p w:rsidR="009848CD" w:rsidRPr="00CE157C" w:rsidRDefault="00975579" w:rsidP="00CE157C">
      <w:pPr>
        <w:rPr>
          <w:rFonts w:ascii="Times New Roman" w:hAnsi="Times New Roman"/>
          <w:b/>
          <w:bCs/>
        </w:rPr>
      </w:pPr>
      <w:r>
        <w:rPr>
          <w:rFonts w:ascii="Times New Roman" w:hAnsi="Times New Roman"/>
          <w:b/>
          <w:color w:val="000000"/>
        </w:rPr>
        <w:t>Z</w:t>
      </w:r>
      <w:r w:rsidR="009848CD" w:rsidRPr="006D3D4A">
        <w:rPr>
          <w:rFonts w:ascii="Times New Roman" w:hAnsi="Times New Roman"/>
          <w:b/>
          <w:color w:val="000000"/>
        </w:rPr>
        <w:t>akres rzeczowy został wyszczególniony poniżej, w ramach wydzielon</w:t>
      </w:r>
      <w:r w:rsidR="004E408C">
        <w:rPr>
          <w:rFonts w:ascii="Times New Roman" w:hAnsi="Times New Roman"/>
          <w:b/>
          <w:color w:val="000000"/>
        </w:rPr>
        <w:t xml:space="preserve">ych obszarów czyli części </w:t>
      </w:r>
      <w:r w:rsidR="009848CD" w:rsidRPr="006D3D4A">
        <w:rPr>
          <w:rFonts w:ascii="Times New Roman" w:hAnsi="Times New Roman"/>
          <w:b/>
          <w:color w:val="000000"/>
        </w:rPr>
        <w:t>od 1 do 14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3"/>
        <w:gridCol w:w="4179"/>
        <w:gridCol w:w="2689"/>
      </w:tblGrid>
      <w:tr w:rsidR="009848CD" w:rsidRPr="006D3D4A" w:rsidTr="00A777DE">
        <w:tc>
          <w:tcPr>
            <w:tcW w:w="1412" w:type="pct"/>
          </w:tcPr>
          <w:p w:rsidR="009848CD" w:rsidRPr="006D3D4A" w:rsidRDefault="009848CD" w:rsidP="00A777DE">
            <w:pPr>
              <w:widowControl w:val="0"/>
              <w:tabs>
                <w:tab w:val="left" w:pos="360"/>
                <w:tab w:val="left" w:pos="6521"/>
              </w:tabs>
              <w:overflowPunct w:val="0"/>
              <w:autoSpaceDE w:val="0"/>
              <w:autoSpaceDN w:val="0"/>
              <w:adjustRightInd w:val="0"/>
              <w:jc w:val="center"/>
              <w:rPr>
                <w:rFonts w:ascii="Times New Roman" w:hAnsi="Times New Roman"/>
                <w:b/>
                <w:bCs/>
              </w:rPr>
            </w:pPr>
            <w:r w:rsidRPr="006D3D4A">
              <w:rPr>
                <w:rFonts w:ascii="Times New Roman" w:hAnsi="Times New Roman"/>
                <w:b/>
                <w:bCs/>
              </w:rPr>
              <w:t>Numer obszaru</w:t>
            </w:r>
          </w:p>
        </w:tc>
        <w:tc>
          <w:tcPr>
            <w:tcW w:w="2183" w:type="pct"/>
          </w:tcPr>
          <w:p w:rsidR="009848CD" w:rsidRPr="006D3D4A" w:rsidRDefault="009848CD" w:rsidP="00A777DE">
            <w:pPr>
              <w:widowControl w:val="0"/>
              <w:tabs>
                <w:tab w:val="left" w:pos="360"/>
                <w:tab w:val="left" w:pos="6521"/>
              </w:tabs>
              <w:overflowPunct w:val="0"/>
              <w:autoSpaceDE w:val="0"/>
              <w:autoSpaceDN w:val="0"/>
              <w:adjustRightInd w:val="0"/>
              <w:jc w:val="center"/>
              <w:rPr>
                <w:rFonts w:ascii="Times New Roman" w:hAnsi="Times New Roman"/>
                <w:b/>
                <w:bCs/>
              </w:rPr>
            </w:pPr>
            <w:r w:rsidRPr="006D3D4A">
              <w:rPr>
                <w:rFonts w:ascii="Times New Roman" w:hAnsi="Times New Roman"/>
                <w:b/>
                <w:bCs/>
              </w:rPr>
              <w:t>Obejmujący odśnieżanie wsi :</w:t>
            </w:r>
          </w:p>
        </w:tc>
        <w:tc>
          <w:tcPr>
            <w:tcW w:w="1405" w:type="pct"/>
          </w:tcPr>
          <w:p w:rsidR="009848CD" w:rsidRPr="006D3D4A" w:rsidRDefault="009848CD" w:rsidP="00A777DE">
            <w:pPr>
              <w:widowControl w:val="0"/>
              <w:tabs>
                <w:tab w:val="left" w:pos="360"/>
                <w:tab w:val="left" w:pos="6521"/>
              </w:tabs>
              <w:overflowPunct w:val="0"/>
              <w:autoSpaceDE w:val="0"/>
              <w:autoSpaceDN w:val="0"/>
              <w:adjustRightInd w:val="0"/>
              <w:jc w:val="center"/>
              <w:rPr>
                <w:rFonts w:ascii="Times New Roman" w:hAnsi="Times New Roman"/>
                <w:b/>
                <w:bCs/>
              </w:rPr>
            </w:pPr>
            <w:r w:rsidRPr="006D3D4A">
              <w:rPr>
                <w:rFonts w:ascii="Times New Roman" w:hAnsi="Times New Roman"/>
                <w:b/>
                <w:bCs/>
              </w:rPr>
              <w:t xml:space="preserve">Długość w km </w:t>
            </w:r>
          </w:p>
        </w:tc>
      </w:tr>
      <w:tr w:rsidR="009848CD" w:rsidRPr="006D3D4A" w:rsidTr="00A777DE">
        <w:tc>
          <w:tcPr>
            <w:tcW w:w="1412" w:type="pct"/>
          </w:tcPr>
          <w:p w:rsidR="009848CD" w:rsidRPr="006D3D4A" w:rsidRDefault="009848CD" w:rsidP="00A777DE">
            <w:pPr>
              <w:widowControl w:val="0"/>
              <w:tabs>
                <w:tab w:val="left" w:pos="360"/>
                <w:tab w:val="left" w:pos="6521"/>
              </w:tabs>
              <w:overflowPunct w:val="0"/>
              <w:autoSpaceDE w:val="0"/>
              <w:autoSpaceDN w:val="0"/>
              <w:adjustRightInd w:val="0"/>
              <w:jc w:val="center"/>
              <w:rPr>
                <w:rFonts w:ascii="Times New Roman" w:hAnsi="Times New Roman"/>
                <w:b/>
                <w:bCs/>
              </w:rPr>
            </w:pPr>
            <w:r w:rsidRPr="006D3D4A">
              <w:rPr>
                <w:rFonts w:ascii="Times New Roman" w:hAnsi="Times New Roman"/>
                <w:b/>
                <w:bCs/>
              </w:rPr>
              <w:t>1</w:t>
            </w:r>
          </w:p>
        </w:tc>
        <w:tc>
          <w:tcPr>
            <w:tcW w:w="2183" w:type="pct"/>
          </w:tcPr>
          <w:p w:rsidR="009848CD" w:rsidRPr="006D3D4A" w:rsidRDefault="009848CD" w:rsidP="00A777DE">
            <w:pPr>
              <w:widowControl w:val="0"/>
              <w:tabs>
                <w:tab w:val="left" w:pos="360"/>
                <w:tab w:val="left" w:pos="6521"/>
              </w:tabs>
              <w:overflowPunct w:val="0"/>
              <w:autoSpaceDE w:val="0"/>
              <w:autoSpaceDN w:val="0"/>
              <w:adjustRightInd w:val="0"/>
              <w:rPr>
                <w:rFonts w:ascii="Times New Roman" w:hAnsi="Times New Roman"/>
                <w:bCs/>
              </w:rPr>
            </w:pPr>
            <w:r w:rsidRPr="006D3D4A">
              <w:rPr>
                <w:rFonts w:ascii="Times New Roman" w:hAnsi="Times New Roman"/>
                <w:bCs/>
              </w:rPr>
              <w:t>Bukwałd, Barkweda</w:t>
            </w:r>
          </w:p>
        </w:tc>
        <w:tc>
          <w:tcPr>
            <w:tcW w:w="1405" w:type="pct"/>
          </w:tcPr>
          <w:p w:rsidR="009848CD" w:rsidRPr="006D3D4A" w:rsidRDefault="009848CD" w:rsidP="00A777DE">
            <w:pPr>
              <w:widowControl w:val="0"/>
              <w:tabs>
                <w:tab w:val="left" w:pos="360"/>
                <w:tab w:val="left" w:pos="6521"/>
              </w:tabs>
              <w:overflowPunct w:val="0"/>
              <w:autoSpaceDE w:val="0"/>
              <w:autoSpaceDN w:val="0"/>
              <w:adjustRightInd w:val="0"/>
              <w:jc w:val="center"/>
              <w:rPr>
                <w:rFonts w:ascii="Times New Roman" w:hAnsi="Times New Roman"/>
                <w:bCs/>
              </w:rPr>
            </w:pPr>
            <w:r w:rsidRPr="006D3D4A">
              <w:rPr>
                <w:rFonts w:ascii="Times New Roman" w:hAnsi="Times New Roman"/>
                <w:bCs/>
              </w:rPr>
              <w:t>17,50</w:t>
            </w:r>
          </w:p>
        </w:tc>
      </w:tr>
      <w:tr w:rsidR="009848CD" w:rsidRPr="006D3D4A" w:rsidTr="00A777DE">
        <w:tc>
          <w:tcPr>
            <w:tcW w:w="1412" w:type="pct"/>
          </w:tcPr>
          <w:p w:rsidR="009848CD" w:rsidRPr="006D3D4A" w:rsidRDefault="009848CD" w:rsidP="00A777DE">
            <w:pPr>
              <w:widowControl w:val="0"/>
              <w:tabs>
                <w:tab w:val="left" w:pos="360"/>
                <w:tab w:val="left" w:pos="6521"/>
              </w:tabs>
              <w:overflowPunct w:val="0"/>
              <w:autoSpaceDE w:val="0"/>
              <w:autoSpaceDN w:val="0"/>
              <w:adjustRightInd w:val="0"/>
              <w:jc w:val="center"/>
              <w:rPr>
                <w:rFonts w:ascii="Times New Roman" w:hAnsi="Times New Roman"/>
                <w:b/>
                <w:bCs/>
              </w:rPr>
            </w:pPr>
            <w:r w:rsidRPr="006D3D4A">
              <w:rPr>
                <w:rFonts w:ascii="Times New Roman" w:hAnsi="Times New Roman"/>
                <w:b/>
                <w:bCs/>
              </w:rPr>
              <w:t>2</w:t>
            </w:r>
          </w:p>
        </w:tc>
        <w:tc>
          <w:tcPr>
            <w:tcW w:w="2183" w:type="pct"/>
          </w:tcPr>
          <w:p w:rsidR="009848CD" w:rsidRPr="006D3D4A" w:rsidRDefault="009848CD" w:rsidP="00A777DE">
            <w:pPr>
              <w:widowControl w:val="0"/>
              <w:tabs>
                <w:tab w:val="left" w:pos="360"/>
                <w:tab w:val="left" w:pos="6521"/>
              </w:tabs>
              <w:overflowPunct w:val="0"/>
              <w:autoSpaceDE w:val="0"/>
              <w:autoSpaceDN w:val="0"/>
              <w:adjustRightInd w:val="0"/>
              <w:rPr>
                <w:rFonts w:ascii="Times New Roman" w:hAnsi="Times New Roman"/>
                <w:bCs/>
              </w:rPr>
            </w:pPr>
            <w:r w:rsidRPr="006D3D4A">
              <w:rPr>
                <w:rFonts w:ascii="Times New Roman" w:hAnsi="Times New Roman"/>
                <w:bCs/>
              </w:rPr>
              <w:t>Spręcowo</w:t>
            </w:r>
          </w:p>
        </w:tc>
        <w:tc>
          <w:tcPr>
            <w:tcW w:w="1405" w:type="pct"/>
          </w:tcPr>
          <w:p w:rsidR="009848CD" w:rsidRPr="006D3D4A" w:rsidRDefault="004E56D6" w:rsidP="00A777DE">
            <w:pPr>
              <w:widowControl w:val="0"/>
              <w:tabs>
                <w:tab w:val="left" w:pos="360"/>
                <w:tab w:val="left" w:pos="6521"/>
              </w:tabs>
              <w:overflowPunct w:val="0"/>
              <w:autoSpaceDE w:val="0"/>
              <w:autoSpaceDN w:val="0"/>
              <w:adjustRightInd w:val="0"/>
              <w:jc w:val="center"/>
              <w:rPr>
                <w:rFonts w:ascii="Times New Roman" w:hAnsi="Times New Roman"/>
                <w:bCs/>
              </w:rPr>
            </w:pPr>
            <w:r>
              <w:rPr>
                <w:rFonts w:ascii="Times New Roman" w:hAnsi="Times New Roman"/>
                <w:bCs/>
              </w:rPr>
              <w:t>16,8</w:t>
            </w:r>
            <w:r w:rsidR="009848CD" w:rsidRPr="006D3D4A">
              <w:rPr>
                <w:rFonts w:ascii="Times New Roman" w:hAnsi="Times New Roman"/>
                <w:bCs/>
              </w:rPr>
              <w:t>0</w:t>
            </w:r>
          </w:p>
        </w:tc>
      </w:tr>
      <w:tr w:rsidR="009848CD" w:rsidRPr="006D3D4A" w:rsidTr="00A777DE">
        <w:tc>
          <w:tcPr>
            <w:tcW w:w="1412" w:type="pct"/>
          </w:tcPr>
          <w:p w:rsidR="009848CD" w:rsidRPr="006D3D4A" w:rsidRDefault="009848CD" w:rsidP="00A777DE">
            <w:pPr>
              <w:widowControl w:val="0"/>
              <w:tabs>
                <w:tab w:val="left" w:pos="360"/>
                <w:tab w:val="left" w:pos="6521"/>
              </w:tabs>
              <w:overflowPunct w:val="0"/>
              <w:autoSpaceDE w:val="0"/>
              <w:autoSpaceDN w:val="0"/>
              <w:adjustRightInd w:val="0"/>
              <w:jc w:val="center"/>
              <w:rPr>
                <w:rFonts w:ascii="Times New Roman" w:hAnsi="Times New Roman"/>
                <w:b/>
                <w:bCs/>
              </w:rPr>
            </w:pPr>
            <w:r w:rsidRPr="006D3D4A">
              <w:rPr>
                <w:rFonts w:ascii="Times New Roman" w:hAnsi="Times New Roman"/>
                <w:b/>
                <w:bCs/>
              </w:rPr>
              <w:t>3</w:t>
            </w:r>
          </w:p>
        </w:tc>
        <w:tc>
          <w:tcPr>
            <w:tcW w:w="2183" w:type="pct"/>
          </w:tcPr>
          <w:p w:rsidR="009848CD" w:rsidRPr="006D3D4A" w:rsidRDefault="009848CD" w:rsidP="00A777DE">
            <w:pPr>
              <w:widowControl w:val="0"/>
              <w:tabs>
                <w:tab w:val="left" w:pos="360"/>
                <w:tab w:val="left" w:pos="6521"/>
              </w:tabs>
              <w:overflowPunct w:val="0"/>
              <w:autoSpaceDE w:val="0"/>
              <w:autoSpaceDN w:val="0"/>
              <w:adjustRightInd w:val="0"/>
              <w:rPr>
                <w:rFonts w:ascii="Times New Roman" w:hAnsi="Times New Roman"/>
                <w:bCs/>
              </w:rPr>
            </w:pPr>
            <w:r w:rsidRPr="006D3D4A">
              <w:rPr>
                <w:rFonts w:ascii="Times New Roman" w:hAnsi="Times New Roman"/>
                <w:bCs/>
              </w:rPr>
              <w:t>Brąswałd, Redykajny</w:t>
            </w:r>
          </w:p>
        </w:tc>
        <w:tc>
          <w:tcPr>
            <w:tcW w:w="1405" w:type="pct"/>
          </w:tcPr>
          <w:p w:rsidR="009848CD" w:rsidRPr="006D3D4A" w:rsidRDefault="009848CD" w:rsidP="00A777DE">
            <w:pPr>
              <w:widowControl w:val="0"/>
              <w:tabs>
                <w:tab w:val="left" w:pos="360"/>
                <w:tab w:val="left" w:pos="6521"/>
              </w:tabs>
              <w:overflowPunct w:val="0"/>
              <w:autoSpaceDE w:val="0"/>
              <w:autoSpaceDN w:val="0"/>
              <w:adjustRightInd w:val="0"/>
              <w:jc w:val="center"/>
              <w:rPr>
                <w:rFonts w:ascii="Times New Roman" w:hAnsi="Times New Roman"/>
                <w:bCs/>
              </w:rPr>
            </w:pPr>
            <w:r w:rsidRPr="006D3D4A">
              <w:rPr>
                <w:rFonts w:ascii="Times New Roman" w:hAnsi="Times New Roman"/>
                <w:bCs/>
              </w:rPr>
              <w:t>15,80</w:t>
            </w:r>
          </w:p>
        </w:tc>
      </w:tr>
      <w:tr w:rsidR="009848CD" w:rsidRPr="006D3D4A" w:rsidTr="00A777DE">
        <w:tc>
          <w:tcPr>
            <w:tcW w:w="1412" w:type="pct"/>
          </w:tcPr>
          <w:p w:rsidR="009848CD" w:rsidRPr="006D3D4A" w:rsidRDefault="009848CD" w:rsidP="00A777DE">
            <w:pPr>
              <w:widowControl w:val="0"/>
              <w:tabs>
                <w:tab w:val="left" w:pos="360"/>
                <w:tab w:val="left" w:pos="6521"/>
              </w:tabs>
              <w:overflowPunct w:val="0"/>
              <w:autoSpaceDE w:val="0"/>
              <w:autoSpaceDN w:val="0"/>
              <w:adjustRightInd w:val="0"/>
              <w:jc w:val="center"/>
              <w:rPr>
                <w:rFonts w:ascii="Times New Roman" w:hAnsi="Times New Roman"/>
                <w:b/>
                <w:bCs/>
              </w:rPr>
            </w:pPr>
            <w:r w:rsidRPr="006D3D4A">
              <w:rPr>
                <w:rFonts w:ascii="Times New Roman" w:hAnsi="Times New Roman"/>
                <w:b/>
                <w:bCs/>
              </w:rPr>
              <w:lastRenderedPageBreak/>
              <w:t>4</w:t>
            </w:r>
          </w:p>
        </w:tc>
        <w:tc>
          <w:tcPr>
            <w:tcW w:w="2183" w:type="pct"/>
          </w:tcPr>
          <w:p w:rsidR="009848CD" w:rsidRPr="006D3D4A" w:rsidRDefault="009848CD" w:rsidP="00A777DE">
            <w:pPr>
              <w:widowControl w:val="0"/>
              <w:tabs>
                <w:tab w:val="left" w:pos="360"/>
                <w:tab w:val="left" w:pos="6521"/>
              </w:tabs>
              <w:overflowPunct w:val="0"/>
              <w:autoSpaceDE w:val="0"/>
              <w:autoSpaceDN w:val="0"/>
              <w:adjustRightInd w:val="0"/>
              <w:rPr>
                <w:rFonts w:ascii="Times New Roman" w:hAnsi="Times New Roman"/>
                <w:bCs/>
              </w:rPr>
            </w:pPr>
            <w:r w:rsidRPr="006D3D4A">
              <w:rPr>
                <w:rFonts w:ascii="Times New Roman" w:hAnsi="Times New Roman"/>
                <w:bCs/>
              </w:rPr>
              <w:t xml:space="preserve">Sętal, </w:t>
            </w:r>
            <w:proofErr w:type="spellStart"/>
            <w:r w:rsidRPr="006D3D4A">
              <w:rPr>
                <w:rFonts w:ascii="Times New Roman" w:hAnsi="Times New Roman"/>
                <w:bCs/>
              </w:rPr>
              <w:t>Rozgity</w:t>
            </w:r>
            <w:proofErr w:type="spellEnd"/>
          </w:p>
        </w:tc>
        <w:tc>
          <w:tcPr>
            <w:tcW w:w="1405" w:type="pct"/>
          </w:tcPr>
          <w:p w:rsidR="009848CD" w:rsidRPr="006D3D4A" w:rsidRDefault="004E56D6" w:rsidP="00A777DE">
            <w:pPr>
              <w:widowControl w:val="0"/>
              <w:tabs>
                <w:tab w:val="left" w:pos="360"/>
                <w:tab w:val="left" w:pos="6521"/>
              </w:tabs>
              <w:overflowPunct w:val="0"/>
              <w:autoSpaceDE w:val="0"/>
              <w:autoSpaceDN w:val="0"/>
              <w:adjustRightInd w:val="0"/>
              <w:jc w:val="center"/>
              <w:rPr>
                <w:rFonts w:ascii="Times New Roman" w:hAnsi="Times New Roman"/>
                <w:bCs/>
              </w:rPr>
            </w:pPr>
            <w:r>
              <w:rPr>
                <w:rFonts w:ascii="Times New Roman" w:hAnsi="Times New Roman"/>
                <w:bCs/>
              </w:rPr>
              <w:t>15,9</w:t>
            </w:r>
            <w:r w:rsidR="009848CD" w:rsidRPr="006D3D4A">
              <w:rPr>
                <w:rFonts w:ascii="Times New Roman" w:hAnsi="Times New Roman"/>
                <w:bCs/>
              </w:rPr>
              <w:t>0</w:t>
            </w:r>
          </w:p>
        </w:tc>
      </w:tr>
      <w:tr w:rsidR="009848CD" w:rsidRPr="006D3D4A" w:rsidTr="00A777DE">
        <w:tc>
          <w:tcPr>
            <w:tcW w:w="1412" w:type="pct"/>
          </w:tcPr>
          <w:p w:rsidR="009848CD" w:rsidRPr="006D3D4A" w:rsidRDefault="009848CD" w:rsidP="00A777DE">
            <w:pPr>
              <w:widowControl w:val="0"/>
              <w:tabs>
                <w:tab w:val="left" w:pos="360"/>
                <w:tab w:val="left" w:pos="6521"/>
              </w:tabs>
              <w:overflowPunct w:val="0"/>
              <w:autoSpaceDE w:val="0"/>
              <w:autoSpaceDN w:val="0"/>
              <w:adjustRightInd w:val="0"/>
              <w:jc w:val="center"/>
              <w:rPr>
                <w:rFonts w:ascii="Times New Roman" w:hAnsi="Times New Roman"/>
                <w:b/>
                <w:bCs/>
              </w:rPr>
            </w:pPr>
            <w:r w:rsidRPr="006D3D4A">
              <w:rPr>
                <w:rFonts w:ascii="Times New Roman" w:hAnsi="Times New Roman"/>
                <w:b/>
                <w:bCs/>
              </w:rPr>
              <w:t>5</w:t>
            </w:r>
          </w:p>
        </w:tc>
        <w:tc>
          <w:tcPr>
            <w:tcW w:w="2183" w:type="pct"/>
          </w:tcPr>
          <w:p w:rsidR="009848CD" w:rsidRPr="006D3D4A" w:rsidRDefault="009848CD" w:rsidP="00A777DE">
            <w:pPr>
              <w:widowControl w:val="0"/>
              <w:tabs>
                <w:tab w:val="left" w:pos="360"/>
                <w:tab w:val="left" w:pos="6521"/>
              </w:tabs>
              <w:overflowPunct w:val="0"/>
              <w:autoSpaceDE w:val="0"/>
              <w:autoSpaceDN w:val="0"/>
              <w:adjustRightInd w:val="0"/>
              <w:rPr>
                <w:rFonts w:ascii="Times New Roman" w:hAnsi="Times New Roman"/>
                <w:bCs/>
              </w:rPr>
            </w:pPr>
            <w:r w:rsidRPr="006D3D4A">
              <w:rPr>
                <w:rFonts w:ascii="Times New Roman" w:hAnsi="Times New Roman"/>
                <w:bCs/>
              </w:rPr>
              <w:t>Dywity „L” lewa strona , Ługwałd</w:t>
            </w:r>
          </w:p>
        </w:tc>
        <w:tc>
          <w:tcPr>
            <w:tcW w:w="1405" w:type="pct"/>
          </w:tcPr>
          <w:p w:rsidR="009848CD" w:rsidRPr="006D3D4A" w:rsidRDefault="009848CD" w:rsidP="00744331">
            <w:pPr>
              <w:widowControl w:val="0"/>
              <w:tabs>
                <w:tab w:val="left" w:pos="360"/>
                <w:tab w:val="left" w:pos="6521"/>
              </w:tabs>
              <w:overflowPunct w:val="0"/>
              <w:autoSpaceDE w:val="0"/>
              <w:autoSpaceDN w:val="0"/>
              <w:adjustRightInd w:val="0"/>
              <w:jc w:val="center"/>
              <w:rPr>
                <w:rFonts w:ascii="Times New Roman" w:hAnsi="Times New Roman"/>
                <w:bCs/>
              </w:rPr>
            </w:pPr>
            <w:r w:rsidRPr="006D3D4A">
              <w:rPr>
                <w:rFonts w:ascii="Times New Roman" w:hAnsi="Times New Roman"/>
                <w:bCs/>
              </w:rPr>
              <w:t>12,</w:t>
            </w:r>
            <w:r w:rsidR="004E56D6">
              <w:rPr>
                <w:rFonts w:ascii="Times New Roman" w:hAnsi="Times New Roman"/>
                <w:bCs/>
              </w:rPr>
              <w:t>6</w:t>
            </w:r>
            <w:r w:rsidRPr="006D3D4A">
              <w:rPr>
                <w:rFonts w:ascii="Times New Roman" w:hAnsi="Times New Roman"/>
                <w:bCs/>
              </w:rPr>
              <w:t>0</w:t>
            </w:r>
          </w:p>
        </w:tc>
      </w:tr>
      <w:tr w:rsidR="009848CD" w:rsidRPr="006D3D4A" w:rsidTr="00A777DE">
        <w:tc>
          <w:tcPr>
            <w:tcW w:w="1412" w:type="pct"/>
          </w:tcPr>
          <w:p w:rsidR="009848CD" w:rsidRPr="006D3D4A" w:rsidRDefault="009848CD" w:rsidP="00A777DE">
            <w:pPr>
              <w:widowControl w:val="0"/>
              <w:tabs>
                <w:tab w:val="left" w:pos="360"/>
                <w:tab w:val="left" w:pos="6521"/>
              </w:tabs>
              <w:overflowPunct w:val="0"/>
              <w:autoSpaceDE w:val="0"/>
              <w:autoSpaceDN w:val="0"/>
              <w:adjustRightInd w:val="0"/>
              <w:jc w:val="center"/>
              <w:rPr>
                <w:rFonts w:ascii="Times New Roman" w:hAnsi="Times New Roman"/>
                <w:b/>
                <w:bCs/>
              </w:rPr>
            </w:pPr>
            <w:r w:rsidRPr="006D3D4A">
              <w:rPr>
                <w:rFonts w:ascii="Times New Roman" w:hAnsi="Times New Roman"/>
                <w:b/>
                <w:bCs/>
              </w:rPr>
              <w:t>6</w:t>
            </w:r>
          </w:p>
        </w:tc>
        <w:tc>
          <w:tcPr>
            <w:tcW w:w="2183" w:type="pct"/>
          </w:tcPr>
          <w:p w:rsidR="009848CD" w:rsidRPr="006D3D4A" w:rsidRDefault="009848CD" w:rsidP="00A777DE">
            <w:pPr>
              <w:widowControl w:val="0"/>
              <w:tabs>
                <w:tab w:val="left" w:pos="360"/>
                <w:tab w:val="left" w:pos="6521"/>
              </w:tabs>
              <w:overflowPunct w:val="0"/>
              <w:autoSpaceDE w:val="0"/>
              <w:autoSpaceDN w:val="0"/>
              <w:adjustRightInd w:val="0"/>
              <w:rPr>
                <w:rFonts w:ascii="Times New Roman" w:hAnsi="Times New Roman"/>
                <w:bCs/>
              </w:rPr>
            </w:pPr>
            <w:r w:rsidRPr="006D3D4A">
              <w:rPr>
                <w:rFonts w:ascii="Times New Roman" w:hAnsi="Times New Roman"/>
                <w:bCs/>
              </w:rPr>
              <w:t>Dywity „P” prawa strona , Dągi</w:t>
            </w:r>
          </w:p>
        </w:tc>
        <w:tc>
          <w:tcPr>
            <w:tcW w:w="1405" w:type="pct"/>
          </w:tcPr>
          <w:p w:rsidR="009848CD" w:rsidRPr="006D3D4A" w:rsidRDefault="009848CD" w:rsidP="00A66494">
            <w:pPr>
              <w:widowControl w:val="0"/>
              <w:tabs>
                <w:tab w:val="left" w:pos="360"/>
                <w:tab w:val="left" w:pos="6521"/>
              </w:tabs>
              <w:overflowPunct w:val="0"/>
              <w:autoSpaceDE w:val="0"/>
              <w:autoSpaceDN w:val="0"/>
              <w:adjustRightInd w:val="0"/>
              <w:jc w:val="center"/>
              <w:rPr>
                <w:rFonts w:ascii="Times New Roman" w:hAnsi="Times New Roman"/>
                <w:bCs/>
              </w:rPr>
            </w:pPr>
            <w:r w:rsidRPr="006D3D4A">
              <w:rPr>
                <w:rFonts w:ascii="Times New Roman" w:hAnsi="Times New Roman"/>
                <w:bCs/>
              </w:rPr>
              <w:t>1</w:t>
            </w:r>
            <w:r w:rsidR="00466CE2">
              <w:rPr>
                <w:rFonts w:ascii="Times New Roman" w:hAnsi="Times New Roman"/>
                <w:bCs/>
              </w:rPr>
              <w:t>7,</w:t>
            </w:r>
            <w:r w:rsidR="00A66494">
              <w:rPr>
                <w:rFonts w:ascii="Times New Roman" w:hAnsi="Times New Roman"/>
                <w:bCs/>
              </w:rPr>
              <w:t>2</w:t>
            </w:r>
            <w:r w:rsidR="00466CE2">
              <w:rPr>
                <w:rFonts w:ascii="Times New Roman" w:hAnsi="Times New Roman"/>
                <w:bCs/>
              </w:rPr>
              <w:t>0</w:t>
            </w:r>
          </w:p>
        </w:tc>
      </w:tr>
      <w:tr w:rsidR="009848CD" w:rsidRPr="006D3D4A" w:rsidTr="00A777DE">
        <w:tc>
          <w:tcPr>
            <w:tcW w:w="1412" w:type="pct"/>
          </w:tcPr>
          <w:p w:rsidR="009848CD" w:rsidRPr="006D3D4A" w:rsidRDefault="009848CD" w:rsidP="00A777DE">
            <w:pPr>
              <w:widowControl w:val="0"/>
              <w:tabs>
                <w:tab w:val="left" w:pos="360"/>
                <w:tab w:val="left" w:pos="6521"/>
              </w:tabs>
              <w:overflowPunct w:val="0"/>
              <w:autoSpaceDE w:val="0"/>
              <w:autoSpaceDN w:val="0"/>
              <w:adjustRightInd w:val="0"/>
              <w:jc w:val="center"/>
              <w:rPr>
                <w:rFonts w:ascii="Times New Roman" w:hAnsi="Times New Roman"/>
                <w:b/>
                <w:bCs/>
              </w:rPr>
            </w:pPr>
            <w:r w:rsidRPr="006D3D4A">
              <w:rPr>
                <w:rFonts w:ascii="Times New Roman" w:hAnsi="Times New Roman"/>
                <w:b/>
                <w:bCs/>
              </w:rPr>
              <w:t>7</w:t>
            </w:r>
          </w:p>
        </w:tc>
        <w:tc>
          <w:tcPr>
            <w:tcW w:w="2183" w:type="pct"/>
          </w:tcPr>
          <w:p w:rsidR="009848CD" w:rsidRPr="006D3D4A" w:rsidRDefault="009848CD" w:rsidP="00A777DE">
            <w:pPr>
              <w:widowControl w:val="0"/>
              <w:tabs>
                <w:tab w:val="left" w:pos="360"/>
                <w:tab w:val="left" w:pos="6521"/>
              </w:tabs>
              <w:overflowPunct w:val="0"/>
              <w:autoSpaceDE w:val="0"/>
              <w:autoSpaceDN w:val="0"/>
              <w:adjustRightInd w:val="0"/>
              <w:rPr>
                <w:rFonts w:ascii="Times New Roman" w:hAnsi="Times New Roman"/>
                <w:bCs/>
              </w:rPr>
            </w:pPr>
            <w:r w:rsidRPr="006D3D4A">
              <w:rPr>
                <w:rFonts w:ascii="Times New Roman" w:hAnsi="Times New Roman"/>
                <w:bCs/>
              </w:rPr>
              <w:t>Różnowo</w:t>
            </w:r>
          </w:p>
        </w:tc>
        <w:tc>
          <w:tcPr>
            <w:tcW w:w="1405" w:type="pct"/>
          </w:tcPr>
          <w:p w:rsidR="009848CD" w:rsidRPr="006D3D4A" w:rsidRDefault="009848CD" w:rsidP="00A777DE">
            <w:pPr>
              <w:widowControl w:val="0"/>
              <w:tabs>
                <w:tab w:val="left" w:pos="360"/>
                <w:tab w:val="left" w:pos="6521"/>
              </w:tabs>
              <w:overflowPunct w:val="0"/>
              <w:autoSpaceDE w:val="0"/>
              <w:autoSpaceDN w:val="0"/>
              <w:adjustRightInd w:val="0"/>
              <w:jc w:val="center"/>
              <w:rPr>
                <w:rFonts w:ascii="Times New Roman" w:hAnsi="Times New Roman"/>
                <w:bCs/>
              </w:rPr>
            </w:pPr>
            <w:r w:rsidRPr="006D3D4A">
              <w:rPr>
                <w:rFonts w:ascii="Times New Roman" w:hAnsi="Times New Roman"/>
                <w:bCs/>
              </w:rPr>
              <w:t>24,10</w:t>
            </w:r>
          </w:p>
        </w:tc>
      </w:tr>
      <w:tr w:rsidR="009848CD" w:rsidRPr="006D3D4A" w:rsidTr="00A777DE">
        <w:tc>
          <w:tcPr>
            <w:tcW w:w="1412" w:type="pct"/>
          </w:tcPr>
          <w:p w:rsidR="009848CD" w:rsidRPr="006D3D4A" w:rsidRDefault="009848CD" w:rsidP="00A777DE">
            <w:pPr>
              <w:widowControl w:val="0"/>
              <w:tabs>
                <w:tab w:val="left" w:pos="360"/>
                <w:tab w:val="left" w:pos="6521"/>
              </w:tabs>
              <w:overflowPunct w:val="0"/>
              <w:autoSpaceDE w:val="0"/>
              <w:autoSpaceDN w:val="0"/>
              <w:adjustRightInd w:val="0"/>
              <w:jc w:val="center"/>
              <w:rPr>
                <w:rFonts w:ascii="Times New Roman" w:hAnsi="Times New Roman"/>
                <w:b/>
                <w:bCs/>
              </w:rPr>
            </w:pPr>
            <w:r w:rsidRPr="006D3D4A">
              <w:rPr>
                <w:rFonts w:ascii="Times New Roman" w:hAnsi="Times New Roman"/>
                <w:b/>
                <w:bCs/>
              </w:rPr>
              <w:t>8</w:t>
            </w:r>
          </w:p>
        </w:tc>
        <w:tc>
          <w:tcPr>
            <w:tcW w:w="2183" w:type="pct"/>
          </w:tcPr>
          <w:p w:rsidR="009848CD" w:rsidRPr="006D3D4A" w:rsidRDefault="009848CD" w:rsidP="00A777DE">
            <w:pPr>
              <w:widowControl w:val="0"/>
              <w:tabs>
                <w:tab w:val="left" w:pos="360"/>
                <w:tab w:val="left" w:pos="6521"/>
              </w:tabs>
              <w:overflowPunct w:val="0"/>
              <w:autoSpaceDE w:val="0"/>
              <w:autoSpaceDN w:val="0"/>
              <w:adjustRightInd w:val="0"/>
              <w:rPr>
                <w:rFonts w:ascii="Times New Roman" w:hAnsi="Times New Roman"/>
                <w:bCs/>
              </w:rPr>
            </w:pPr>
            <w:r w:rsidRPr="006D3D4A">
              <w:rPr>
                <w:rFonts w:ascii="Times New Roman" w:hAnsi="Times New Roman"/>
                <w:bCs/>
              </w:rPr>
              <w:t>Słupy, Myki, Zalbki</w:t>
            </w:r>
          </w:p>
        </w:tc>
        <w:tc>
          <w:tcPr>
            <w:tcW w:w="1405" w:type="pct"/>
          </w:tcPr>
          <w:p w:rsidR="009848CD" w:rsidRPr="006D3D4A" w:rsidRDefault="009848CD" w:rsidP="00A777DE">
            <w:pPr>
              <w:widowControl w:val="0"/>
              <w:tabs>
                <w:tab w:val="left" w:pos="360"/>
                <w:tab w:val="left" w:pos="6521"/>
              </w:tabs>
              <w:overflowPunct w:val="0"/>
              <w:autoSpaceDE w:val="0"/>
              <w:autoSpaceDN w:val="0"/>
              <w:adjustRightInd w:val="0"/>
              <w:jc w:val="center"/>
              <w:rPr>
                <w:rFonts w:ascii="Times New Roman" w:hAnsi="Times New Roman"/>
                <w:bCs/>
              </w:rPr>
            </w:pPr>
            <w:r w:rsidRPr="006D3D4A">
              <w:rPr>
                <w:rFonts w:ascii="Times New Roman" w:hAnsi="Times New Roman"/>
                <w:bCs/>
              </w:rPr>
              <w:t>18,10</w:t>
            </w:r>
          </w:p>
        </w:tc>
      </w:tr>
      <w:tr w:rsidR="009848CD" w:rsidRPr="006D3D4A" w:rsidTr="00A777DE">
        <w:tc>
          <w:tcPr>
            <w:tcW w:w="1412" w:type="pct"/>
          </w:tcPr>
          <w:p w:rsidR="009848CD" w:rsidRPr="006D3D4A" w:rsidRDefault="009848CD" w:rsidP="00A777DE">
            <w:pPr>
              <w:widowControl w:val="0"/>
              <w:tabs>
                <w:tab w:val="left" w:pos="360"/>
                <w:tab w:val="left" w:pos="6521"/>
              </w:tabs>
              <w:overflowPunct w:val="0"/>
              <w:autoSpaceDE w:val="0"/>
              <w:autoSpaceDN w:val="0"/>
              <w:adjustRightInd w:val="0"/>
              <w:jc w:val="center"/>
              <w:rPr>
                <w:rFonts w:ascii="Times New Roman" w:hAnsi="Times New Roman"/>
                <w:b/>
                <w:bCs/>
              </w:rPr>
            </w:pPr>
            <w:r w:rsidRPr="006D3D4A">
              <w:rPr>
                <w:rFonts w:ascii="Times New Roman" w:hAnsi="Times New Roman"/>
                <w:b/>
                <w:bCs/>
              </w:rPr>
              <w:t>9</w:t>
            </w:r>
          </w:p>
        </w:tc>
        <w:tc>
          <w:tcPr>
            <w:tcW w:w="2183" w:type="pct"/>
          </w:tcPr>
          <w:p w:rsidR="009848CD" w:rsidRPr="006D3D4A" w:rsidRDefault="009848CD" w:rsidP="00A777DE">
            <w:pPr>
              <w:widowControl w:val="0"/>
              <w:tabs>
                <w:tab w:val="left" w:pos="360"/>
                <w:tab w:val="left" w:pos="6521"/>
              </w:tabs>
              <w:overflowPunct w:val="0"/>
              <w:autoSpaceDE w:val="0"/>
              <w:autoSpaceDN w:val="0"/>
              <w:adjustRightInd w:val="0"/>
              <w:rPr>
                <w:rFonts w:ascii="Times New Roman" w:hAnsi="Times New Roman"/>
                <w:bCs/>
              </w:rPr>
            </w:pPr>
            <w:r w:rsidRPr="006D3D4A">
              <w:rPr>
                <w:rFonts w:ascii="Times New Roman" w:hAnsi="Times New Roman"/>
                <w:bCs/>
              </w:rPr>
              <w:t>Dąbrówka Wielka</w:t>
            </w:r>
          </w:p>
        </w:tc>
        <w:tc>
          <w:tcPr>
            <w:tcW w:w="1405" w:type="pct"/>
          </w:tcPr>
          <w:p w:rsidR="009848CD" w:rsidRPr="006D3D4A" w:rsidRDefault="009848CD" w:rsidP="00BC3842">
            <w:pPr>
              <w:widowControl w:val="0"/>
              <w:tabs>
                <w:tab w:val="left" w:pos="360"/>
                <w:tab w:val="left" w:pos="6521"/>
              </w:tabs>
              <w:overflowPunct w:val="0"/>
              <w:autoSpaceDE w:val="0"/>
              <w:autoSpaceDN w:val="0"/>
              <w:adjustRightInd w:val="0"/>
              <w:jc w:val="center"/>
              <w:rPr>
                <w:rFonts w:ascii="Times New Roman" w:hAnsi="Times New Roman"/>
                <w:bCs/>
              </w:rPr>
            </w:pPr>
            <w:r w:rsidRPr="006D3D4A">
              <w:rPr>
                <w:rFonts w:ascii="Times New Roman" w:hAnsi="Times New Roman"/>
                <w:bCs/>
              </w:rPr>
              <w:t>15,</w:t>
            </w:r>
            <w:r w:rsidR="00BC3842">
              <w:rPr>
                <w:rFonts w:ascii="Times New Roman" w:hAnsi="Times New Roman"/>
                <w:bCs/>
              </w:rPr>
              <w:t>8</w:t>
            </w:r>
            <w:r w:rsidRPr="006D3D4A">
              <w:rPr>
                <w:rFonts w:ascii="Times New Roman" w:hAnsi="Times New Roman"/>
                <w:bCs/>
              </w:rPr>
              <w:t>0</w:t>
            </w:r>
          </w:p>
        </w:tc>
      </w:tr>
      <w:tr w:rsidR="009848CD" w:rsidRPr="006D3D4A" w:rsidTr="00A777DE">
        <w:tc>
          <w:tcPr>
            <w:tcW w:w="1412" w:type="pct"/>
          </w:tcPr>
          <w:p w:rsidR="009848CD" w:rsidRPr="006D3D4A" w:rsidRDefault="009848CD" w:rsidP="00A777DE">
            <w:pPr>
              <w:widowControl w:val="0"/>
              <w:tabs>
                <w:tab w:val="left" w:pos="360"/>
                <w:tab w:val="left" w:pos="6521"/>
              </w:tabs>
              <w:overflowPunct w:val="0"/>
              <w:autoSpaceDE w:val="0"/>
              <w:autoSpaceDN w:val="0"/>
              <w:adjustRightInd w:val="0"/>
              <w:jc w:val="center"/>
              <w:rPr>
                <w:rFonts w:ascii="Times New Roman" w:hAnsi="Times New Roman"/>
                <w:b/>
                <w:bCs/>
              </w:rPr>
            </w:pPr>
            <w:r w:rsidRPr="006D3D4A">
              <w:rPr>
                <w:rFonts w:ascii="Times New Roman" w:hAnsi="Times New Roman"/>
                <w:b/>
                <w:bCs/>
              </w:rPr>
              <w:t>10</w:t>
            </w:r>
          </w:p>
        </w:tc>
        <w:tc>
          <w:tcPr>
            <w:tcW w:w="2183" w:type="pct"/>
          </w:tcPr>
          <w:p w:rsidR="009848CD" w:rsidRPr="006D3D4A" w:rsidRDefault="009848CD" w:rsidP="00A777DE">
            <w:pPr>
              <w:widowControl w:val="0"/>
              <w:tabs>
                <w:tab w:val="left" w:pos="360"/>
                <w:tab w:val="left" w:pos="6521"/>
              </w:tabs>
              <w:overflowPunct w:val="0"/>
              <w:autoSpaceDE w:val="0"/>
              <w:autoSpaceDN w:val="0"/>
              <w:adjustRightInd w:val="0"/>
              <w:rPr>
                <w:rFonts w:ascii="Times New Roman" w:hAnsi="Times New Roman"/>
                <w:bCs/>
              </w:rPr>
            </w:pPr>
            <w:r w:rsidRPr="006D3D4A">
              <w:rPr>
                <w:rFonts w:ascii="Times New Roman" w:hAnsi="Times New Roman"/>
                <w:bCs/>
              </w:rPr>
              <w:t>Nowe Włóki, Plutki</w:t>
            </w:r>
          </w:p>
        </w:tc>
        <w:tc>
          <w:tcPr>
            <w:tcW w:w="1405" w:type="pct"/>
          </w:tcPr>
          <w:p w:rsidR="009848CD" w:rsidRPr="006D3D4A" w:rsidRDefault="009848CD" w:rsidP="00BC3842">
            <w:pPr>
              <w:widowControl w:val="0"/>
              <w:tabs>
                <w:tab w:val="left" w:pos="360"/>
                <w:tab w:val="left" w:pos="6521"/>
              </w:tabs>
              <w:overflowPunct w:val="0"/>
              <w:autoSpaceDE w:val="0"/>
              <w:autoSpaceDN w:val="0"/>
              <w:adjustRightInd w:val="0"/>
              <w:jc w:val="center"/>
              <w:rPr>
                <w:rFonts w:ascii="Times New Roman" w:hAnsi="Times New Roman"/>
                <w:bCs/>
              </w:rPr>
            </w:pPr>
            <w:r w:rsidRPr="006D3D4A">
              <w:rPr>
                <w:rFonts w:ascii="Times New Roman" w:hAnsi="Times New Roman"/>
                <w:bCs/>
              </w:rPr>
              <w:t>1</w:t>
            </w:r>
            <w:r w:rsidR="00BC3842">
              <w:rPr>
                <w:rFonts w:ascii="Times New Roman" w:hAnsi="Times New Roman"/>
                <w:bCs/>
              </w:rPr>
              <w:t>6</w:t>
            </w:r>
            <w:r w:rsidRPr="006D3D4A">
              <w:rPr>
                <w:rFonts w:ascii="Times New Roman" w:hAnsi="Times New Roman"/>
                <w:bCs/>
              </w:rPr>
              <w:t>,10</w:t>
            </w:r>
          </w:p>
        </w:tc>
      </w:tr>
      <w:tr w:rsidR="009848CD" w:rsidRPr="006D3D4A" w:rsidTr="00A777DE">
        <w:tc>
          <w:tcPr>
            <w:tcW w:w="1412" w:type="pct"/>
          </w:tcPr>
          <w:p w:rsidR="009848CD" w:rsidRPr="006D3D4A" w:rsidRDefault="009848CD" w:rsidP="00A777DE">
            <w:pPr>
              <w:widowControl w:val="0"/>
              <w:tabs>
                <w:tab w:val="left" w:pos="360"/>
                <w:tab w:val="left" w:pos="6521"/>
              </w:tabs>
              <w:overflowPunct w:val="0"/>
              <w:autoSpaceDE w:val="0"/>
              <w:autoSpaceDN w:val="0"/>
              <w:adjustRightInd w:val="0"/>
              <w:jc w:val="center"/>
              <w:rPr>
                <w:rFonts w:ascii="Times New Roman" w:hAnsi="Times New Roman"/>
                <w:b/>
                <w:bCs/>
              </w:rPr>
            </w:pPr>
            <w:r w:rsidRPr="006D3D4A">
              <w:rPr>
                <w:rFonts w:ascii="Times New Roman" w:hAnsi="Times New Roman"/>
                <w:b/>
                <w:bCs/>
              </w:rPr>
              <w:t>11</w:t>
            </w:r>
          </w:p>
        </w:tc>
        <w:tc>
          <w:tcPr>
            <w:tcW w:w="2183" w:type="pct"/>
          </w:tcPr>
          <w:p w:rsidR="009848CD" w:rsidRPr="006D3D4A" w:rsidRDefault="009848CD" w:rsidP="00A777DE">
            <w:pPr>
              <w:widowControl w:val="0"/>
              <w:tabs>
                <w:tab w:val="left" w:pos="360"/>
                <w:tab w:val="left" w:pos="6521"/>
              </w:tabs>
              <w:overflowPunct w:val="0"/>
              <w:autoSpaceDE w:val="0"/>
              <w:autoSpaceDN w:val="0"/>
              <w:adjustRightInd w:val="0"/>
              <w:rPr>
                <w:rFonts w:ascii="Times New Roman" w:hAnsi="Times New Roman"/>
                <w:bCs/>
              </w:rPr>
            </w:pPr>
            <w:r w:rsidRPr="006D3D4A">
              <w:rPr>
                <w:rFonts w:ascii="Times New Roman" w:hAnsi="Times New Roman"/>
                <w:bCs/>
              </w:rPr>
              <w:t>Gady</w:t>
            </w:r>
          </w:p>
        </w:tc>
        <w:tc>
          <w:tcPr>
            <w:tcW w:w="1405" w:type="pct"/>
          </w:tcPr>
          <w:p w:rsidR="009848CD" w:rsidRPr="006D3D4A" w:rsidRDefault="009848CD" w:rsidP="00A777DE">
            <w:pPr>
              <w:widowControl w:val="0"/>
              <w:tabs>
                <w:tab w:val="left" w:pos="360"/>
                <w:tab w:val="left" w:pos="6521"/>
              </w:tabs>
              <w:overflowPunct w:val="0"/>
              <w:autoSpaceDE w:val="0"/>
              <w:autoSpaceDN w:val="0"/>
              <w:adjustRightInd w:val="0"/>
              <w:jc w:val="center"/>
              <w:rPr>
                <w:rFonts w:ascii="Times New Roman" w:hAnsi="Times New Roman"/>
                <w:bCs/>
              </w:rPr>
            </w:pPr>
            <w:r w:rsidRPr="006D3D4A">
              <w:rPr>
                <w:rFonts w:ascii="Times New Roman" w:hAnsi="Times New Roman"/>
                <w:bCs/>
              </w:rPr>
              <w:t>10,90</w:t>
            </w:r>
          </w:p>
        </w:tc>
      </w:tr>
      <w:tr w:rsidR="009848CD" w:rsidRPr="006D3D4A" w:rsidTr="00A777DE">
        <w:tc>
          <w:tcPr>
            <w:tcW w:w="1412" w:type="pct"/>
          </w:tcPr>
          <w:p w:rsidR="009848CD" w:rsidRPr="006D3D4A" w:rsidRDefault="009848CD" w:rsidP="00A777DE">
            <w:pPr>
              <w:widowControl w:val="0"/>
              <w:tabs>
                <w:tab w:val="left" w:pos="360"/>
                <w:tab w:val="left" w:pos="6521"/>
              </w:tabs>
              <w:overflowPunct w:val="0"/>
              <w:autoSpaceDE w:val="0"/>
              <w:autoSpaceDN w:val="0"/>
              <w:adjustRightInd w:val="0"/>
              <w:jc w:val="center"/>
              <w:rPr>
                <w:rFonts w:ascii="Times New Roman" w:hAnsi="Times New Roman"/>
                <w:b/>
                <w:bCs/>
              </w:rPr>
            </w:pPr>
            <w:r w:rsidRPr="006D3D4A">
              <w:rPr>
                <w:rFonts w:ascii="Times New Roman" w:hAnsi="Times New Roman"/>
                <w:b/>
                <w:bCs/>
              </w:rPr>
              <w:t>12</w:t>
            </w:r>
          </w:p>
        </w:tc>
        <w:tc>
          <w:tcPr>
            <w:tcW w:w="2183" w:type="pct"/>
          </w:tcPr>
          <w:p w:rsidR="009848CD" w:rsidRPr="006D3D4A" w:rsidRDefault="009848CD" w:rsidP="00A777DE">
            <w:pPr>
              <w:widowControl w:val="0"/>
              <w:tabs>
                <w:tab w:val="left" w:pos="360"/>
                <w:tab w:val="left" w:pos="6521"/>
              </w:tabs>
              <w:overflowPunct w:val="0"/>
              <w:autoSpaceDE w:val="0"/>
              <w:autoSpaceDN w:val="0"/>
              <w:adjustRightInd w:val="0"/>
              <w:rPr>
                <w:rFonts w:ascii="Times New Roman" w:hAnsi="Times New Roman"/>
                <w:bCs/>
              </w:rPr>
            </w:pPr>
            <w:r w:rsidRPr="006D3D4A">
              <w:rPr>
                <w:rFonts w:ascii="Times New Roman" w:hAnsi="Times New Roman"/>
                <w:bCs/>
              </w:rPr>
              <w:t>Tuławki</w:t>
            </w:r>
          </w:p>
        </w:tc>
        <w:tc>
          <w:tcPr>
            <w:tcW w:w="1405" w:type="pct"/>
          </w:tcPr>
          <w:p w:rsidR="009848CD" w:rsidRPr="006D3D4A" w:rsidRDefault="009848CD" w:rsidP="00A777DE">
            <w:pPr>
              <w:widowControl w:val="0"/>
              <w:tabs>
                <w:tab w:val="left" w:pos="360"/>
                <w:tab w:val="left" w:pos="6521"/>
              </w:tabs>
              <w:overflowPunct w:val="0"/>
              <w:autoSpaceDE w:val="0"/>
              <w:autoSpaceDN w:val="0"/>
              <w:adjustRightInd w:val="0"/>
              <w:jc w:val="center"/>
              <w:rPr>
                <w:rFonts w:ascii="Times New Roman" w:hAnsi="Times New Roman"/>
                <w:bCs/>
              </w:rPr>
            </w:pPr>
            <w:r w:rsidRPr="006D3D4A">
              <w:rPr>
                <w:rFonts w:ascii="Times New Roman" w:hAnsi="Times New Roman"/>
                <w:bCs/>
              </w:rPr>
              <w:t xml:space="preserve">  9,60</w:t>
            </w:r>
          </w:p>
        </w:tc>
      </w:tr>
      <w:tr w:rsidR="009848CD" w:rsidRPr="006D3D4A" w:rsidTr="00A777DE">
        <w:tc>
          <w:tcPr>
            <w:tcW w:w="1412" w:type="pct"/>
          </w:tcPr>
          <w:p w:rsidR="009848CD" w:rsidRPr="006D3D4A" w:rsidRDefault="009848CD" w:rsidP="00A777DE">
            <w:pPr>
              <w:widowControl w:val="0"/>
              <w:tabs>
                <w:tab w:val="left" w:pos="360"/>
                <w:tab w:val="left" w:pos="6521"/>
              </w:tabs>
              <w:overflowPunct w:val="0"/>
              <w:autoSpaceDE w:val="0"/>
              <w:autoSpaceDN w:val="0"/>
              <w:adjustRightInd w:val="0"/>
              <w:jc w:val="center"/>
              <w:rPr>
                <w:rFonts w:ascii="Times New Roman" w:hAnsi="Times New Roman"/>
                <w:b/>
                <w:bCs/>
              </w:rPr>
            </w:pPr>
            <w:r w:rsidRPr="006D3D4A">
              <w:rPr>
                <w:rFonts w:ascii="Times New Roman" w:hAnsi="Times New Roman"/>
                <w:b/>
                <w:bCs/>
              </w:rPr>
              <w:t>13</w:t>
            </w:r>
          </w:p>
        </w:tc>
        <w:tc>
          <w:tcPr>
            <w:tcW w:w="2183" w:type="pct"/>
          </w:tcPr>
          <w:p w:rsidR="009848CD" w:rsidRPr="006D3D4A" w:rsidRDefault="009848CD" w:rsidP="00A777DE">
            <w:pPr>
              <w:widowControl w:val="0"/>
              <w:tabs>
                <w:tab w:val="left" w:pos="360"/>
                <w:tab w:val="left" w:pos="6521"/>
              </w:tabs>
              <w:overflowPunct w:val="0"/>
              <w:autoSpaceDE w:val="0"/>
              <w:autoSpaceDN w:val="0"/>
              <w:adjustRightInd w:val="0"/>
              <w:rPr>
                <w:rFonts w:ascii="Times New Roman" w:hAnsi="Times New Roman"/>
                <w:bCs/>
              </w:rPr>
            </w:pPr>
            <w:r w:rsidRPr="006D3D4A">
              <w:rPr>
                <w:rFonts w:ascii="Times New Roman" w:hAnsi="Times New Roman"/>
                <w:bCs/>
              </w:rPr>
              <w:t>Frączki</w:t>
            </w:r>
          </w:p>
        </w:tc>
        <w:tc>
          <w:tcPr>
            <w:tcW w:w="1405" w:type="pct"/>
          </w:tcPr>
          <w:p w:rsidR="009848CD" w:rsidRPr="006D3D4A" w:rsidRDefault="004E56D6" w:rsidP="00A777DE">
            <w:pPr>
              <w:widowControl w:val="0"/>
              <w:tabs>
                <w:tab w:val="left" w:pos="360"/>
                <w:tab w:val="left" w:pos="6521"/>
              </w:tabs>
              <w:overflowPunct w:val="0"/>
              <w:autoSpaceDE w:val="0"/>
              <w:autoSpaceDN w:val="0"/>
              <w:adjustRightInd w:val="0"/>
              <w:jc w:val="center"/>
              <w:rPr>
                <w:rFonts w:ascii="Times New Roman" w:hAnsi="Times New Roman"/>
                <w:bCs/>
              </w:rPr>
            </w:pPr>
            <w:r>
              <w:rPr>
                <w:rFonts w:ascii="Times New Roman" w:hAnsi="Times New Roman"/>
                <w:bCs/>
              </w:rPr>
              <w:t>13,9</w:t>
            </w:r>
            <w:r w:rsidR="009848CD" w:rsidRPr="006D3D4A">
              <w:rPr>
                <w:rFonts w:ascii="Times New Roman" w:hAnsi="Times New Roman"/>
                <w:bCs/>
              </w:rPr>
              <w:t>0</w:t>
            </w:r>
          </w:p>
        </w:tc>
      </w:tr>
      <w:tr w:rsidR="009848CD" w:rsidRPr="006D3D4A" w:rsidTr="00A777DE">
        <w:tc>
          <w:tcPr>
            <w:tcW w:w="1412" w:type="pct"/>
          </w:tcPr>
          <w:p w:rsidR="009848CD" w:rsidRPr="006D3D4A" w:rsidRDefault="009848CD" w:rsidP="00A777DE">
            <w:pPr>
              <w:widowControl w:val="0"/>
              <w:tabs>
                <w:tab w:val="left" w:pos="360"/>
                <w:tab w:val="left" w:pos="6521"/>
              </w:tabs>
              <w:overflowPunct w:val="0"/>
              <w:autoSpaceDE w:val="0"/>
              <w:autoSpaceDN w:val="0"/>
              <w:adjustRightInd w:val="0"/>
              <w:jc w:val="center"/>
              <w:rPr>
                <w:rFonts w:ascii="Times New Roman" w:hAnsi="Times New Roman"/>
                <w:b/>
                <w:bCs/>
              </w:rPr>
            </w:pPr>
            <w:r w:rsidRPr="006D3D4A">
              <w:rPr>
                <w:rFonts w:ascii="Times New Roman" w:hAnsi="Times New Roman"/>
                <w:b/>
                <w:bCs/>
              </w:rPr>
              <w:t>14</w:t>
            </w:r>
          </w:p>
        </w:tc>
        <w:tc>
          <w:tcPr>
            <w:tcW w:w="2183" w:type="pct"/>
          </w:tcPr>
          <w:p w:rsidR="009848CD" w:rsidRPr="006D3D4A" w:rsidRDefault="009848CD" w:rsidP="00A777DE">
            <w:pPr>
              <w:widowControl w:val="0"/>
              <w:tabs>
                <w:tab w:val="left" w:pos="360"/>
                <w:tab w:val="left" w:pos="6521"/>
              </w:tabs>
              <w:overflowPunct w:val="0"/>
              <w:autoSpaceDE w:val="0"/>
              <w:autoSpaceDN w:val="0"/>
              <w:adjustRightInd w:val="0"/>
              <w:rPr>
                <w:rFonts w:ascii="Times New Roman" w:hAnsi="Times New Roman"/>
                <w:bCs/>
              </w:rPr>
            </w:pPr>
            <w:r w:rsidRPr="006D3D4A">
              <w:rPr>
                <w:rFonts w:ascii="Times New Roman" w:hAnsi="Times New Roman"/>
                <w:bCs/>
              </w:rPr>
              <w:t>Kieźliny</w:t>
            </w:r>
          </w:p>
        </w:tc>
        <w:tc>
          <w:tcPr>
            <w:tcW w:w="1405" w:type="pct"/>
          </w:tcPr>
          <w:p w:rsidR="009848CD" w:rsidRPr="006D3D4A" w:rsidRDefault="009848CD" w:rsidP="00A777DE">
            <w:pPr>
              <w:widowControl w:val="0"/>
              <w:tabs>
                <w:tab w:val="left" w:pos="360"/>
                <w:tab w:val="left" w:pos="6521"/>
              </w:tabs>
              <w:overflowPunct w:val="0"/>
              <w:autoSpaceDE w:val="0"/>
              <w:autoSpaceDN w:val="0"/>
              <w:adjustRightInd w:val="0"/>
              <w:jc w:val="center"/>
              <w:rPr>
                <w:rFonts w:ascii="Times New Roman" w:hAnsi="Times New Roman"/>
                <w:bCs/>
              </w:rPr>
            </w:pPr>
            <w:r w:rsidRPr="006D3D4A">
              <w:rPr>
                <w:rFonts w:ascii="Times New Roman" w:hAnsi="Times New Roman"/>
                <w:bCs/>
              </w:rPr>
              <w:t xml:space="preserve">  8,80</w:t>
            </w:r>
          </w:p>
        </w:tc>
      </w:tr>
    </w:tbl>
    <w:p w:rsidR="009848CD" w:rsidRPr="006D3D4A" w:rsidRDefault="009848CD" w:rsidP="009848CD">
      <w:pPr>
        <w:pStyle w:val="Tekstpodstawowywcity"/>
        <w:spacing w:line="300" w:lineRule="atLeast"/>
        <w:ind w:left="0"/>
        <w:rPr>
          <w:rFonts w:ascii="Times New Roman" w:hAnsi="Times New Roman"/>
          <w:bCs/>
        </w:rPr>
      </w:pPr>
    </w:p>
    <w:p w:rsidR="004E408C" w:rsidRDefault="009848CD" w:rsidP="005A1759">
      <w:pPr>
        <w:pStyle w:val="Tekstpodstawowywcity"/>
        <w:numPr>
          <w:ilvl w:val="0"/>
          <w:numId w:val="15"/>
        </w:numPr>
        <w:spacing w:line="300" w:lineRule="atLeast"/>
        <w:ind w:left="284" w:hanging="284"/>
        <w:rPr>
          <w:rFonts w:ascii="Times New Roman" w:hAnsi="Times New Roman"/>
        </w:rPr>
      </w:pPr>
      <w:r w:rsidRPr="004E408C">
        <w:rPr>
          <w:rFonts w:ascii="Times New Roman" w:hAnsi="Times New Roman"/>
        </w:rPr>
        <w:t>Jako odśnieżanie należy rozumieć usunięcie nadmiaru śniegu z pełnej szerokości drogi w zakresie umożliwiającym przejezdność drogi samochodem osobowym w obu kierunkach.</w:t>
      </w:r>
    </w:p>
    <w:p w:rsidR="009848CD" w:rsidRPr="004E408C" w:rsidRDefault="009848CD" w:rsidP="005A1759">
      <w:pPr>
        <w:pStyle w:val="Tekstpodstawowywcity"/>
        <w:numPr>
          <w:ilvl w:val="0"/>
          <w:numId w:val="15"/>
        </w:numPr>
        <w:spacing w:line="300" w:lineRule="atLeast"/>
        <w:ind w:left="284" w:hanging="284"/>
        <w:jc w:val="both"/>
        <w:rPr>
          <w:rFonts w:ascii="Times New Roman" w:hAnsi="Times New Roman"/>
        </w:rPr>
      </w:pPr>
      <w:r w:rsidRPr="004E408C">
        <w:rPr>
          <w:rFonts w:ascii="Times New Roman" w:hAnsi="Times New Roman"/>
        </w:rPr>
        <w:t>W zależności od zalegającego śniegu na drodze  należy używać o</w:t>
      </w:r>
      <w:r w:rsidR="004E408C">
        <w:rPr>
          <w:rFonts w:ascii="Times New Roman" w:hAnsi="Times New Roman"/>
        </w:rPr>
        <w:t xml:space="preserve">dpowiednich pługów, w trudnych </w:t>
      </w:r>
    </w:p>
    <w:p w:rsidR="009848CD" w:rsidRPr="006D3D4A" w:rsidRDefault="009848CD" w:rsidP="004E408C">
      <w:pPr>
        <w:pStyle w:val="Tekstpodstawowywcity"/>
        <w:spacing w:line="300" w:lineRule="atLeast"/>
        <w:ind w:left="284"/>
        <w:jc w:val="both"/>
        <w:rPr>
          <w:rFonts w:ascii="Times New Roman" w:hAnsi="Times New Roman"/>
        </w:rPr>
      </w:pPr>
      <w:r w:rsidRPr="006D3D4A">
        <w:rPr>
          <w:rFonts w:ascii="Times New Roman" w:hAnsi="Times New Roman"/>
        </w:rPr>
        <w:t xml:space="preserve"> warunkach atmosferycznych należy odśnieżać jeden pas ruchu i wykonać mijanki w zasięgu </w:t>
      </w:r>
    </w:p>
    <w:p w:rsidR="004E408C" w:rsidRDefault="009848CD" w:rsidP="004E408C">
      <w:pPr>
        <w:pStyle w:val="Tekstpodstawowywcity"/>
        <w:spacing w:line="300" w:lineRule="atLeast"/>
        <w:ind w:left="284"/>
        <w:jc w:val="both"/>
        <w:rPr>
          <w:rFonts w:ascii="Times New Roman" w:hAnsi="Times New Roman"/>
        </w:rPr>
      </w:pPr>
      <w:r w:rsidRPr="006D3D4A">
        <w:rPr>
          <w:rFonts w:ascii="Times New Roman" w:hAnsi="Times New Roman"/>
        </w:rPr>
        <w:t xml:space="preserve"> widoczności od 200 m do 300 m.</w:t>
      </w:r>
    </w:p>
    <w:p w:rsidR="004E408C" w:rsidRDefault="009848CD" w:rsidP="005A1759">
      <w:pPr>
        <w:pStyle w:val="Tekstpodstawowywcity"/>
        <w:numPr>
          <w:ilvl w:val="0"/>
          <w:numId w:val="15"/>
        </w:numPr>
        <w:spacing w:line="300" w:lineRule="atLeast"/>
        <w:ind w:left="284" w:hanging="284"/>
        <w:jc w:val="both"/>
        <w:rPr>
          <w:rFonts w:ascii="Times New Roman" w:hAnsi="Times New Roman"/>
        </w:rPr>
      </w:pPr>
      <w:r w:rsidRPr="006D3D4A">
        <w:rPr>
          <w:rFonts w:ascii="Times New Roman" w:hAnsi="Times New Roman"/>
        </w:rPr>
        <w:t>W celu prawidłowego zapoznania się z przedmiotem zamówienia , Zamawiający zal</w:t>
      </w:r>
      <w:r w:rsidR="00975579">
        <w:rPr>
          <w:rFonts w:ascii="Times New Roman" w:hAnsi="Times New Roman"/>
        </w:rPr>
        <w:t>eca dokonanie przez Wykonawcę (</w:t>
      </w:r>
      <w:r w:rsidRPr="006D3D4A">
        <w:rPr>
          <w:rFonts w:ascii="Times New Roman" w:hAnsi="Times New Roman"/>
        </w:rPr>
        <w:t>na własny koszt) wizji lokalnej w terenie oraz zdobycia wszelkich informacji, które mogą być konieczne do przygotowania oferty.</w:t>
      </w:r>
    </w:p>
    <w:p w:rsidR="00975579" w:rsidRDefault="009848CD" w:rsidP="005A1759">
      <w:pPr>
        <w:pStyle w:val="Tekstpodstawowywcity"/>
        <w:numPr>
          <w:ilvl w:val="0"/>
          <w:numId w:val="15"/>
        </w:numPr>
        <w:spacing w:line="300" w:lineRule="atLeast"/>
        <w:ind w:left="284" w:hanging="284"/>
        <w:jc w:val="both"/>
        <w:rPr>
          <w:rFonts w:ascii="Times New Roman" w:hAnsi="Times New Roman"/>
        </w:rPr>
      </w:pPr>
      <w:r w:rsidRPr="00975579">
        <w:rPr>
          <w:rFonts w:ascii="Times New Roman" w:hAnsi="Times New Roman"/>
        </w:rPr>
        <w:t>Zamawiający przewiduje do 30.04.201</w:t>
      </w:r>
      <w:r w:rsidR="00A3795C">
        <w:rPr>
          <w:rFonts w:ascii="Times New Roman" w:hAnsi="Times New Roman"/>
        </w:rPr>
        <w:t>9</w:t>
      </w:r>
      <w:r w:rsidRPr="00975579">
        <w:rPr>
          <w:rFonts w:ascii="Times New Roman" w:hAnsi="Times New Roman"/>
        </w:rPr>
        <w:t xml:space="preserve"> r. 12-to krotną częstotliwość ( </w:t>
      </w:r>
      <w:r w:rsidR="007007CA">
        <w:rPr>
          <w:rFonts w:ascii="Times New Roman" w:hAnsi="Times New Roman"/>
        </w:rPr>
        <w:t>4</w:t>
      </w:r>
      <w:r w:rsidRPr="00975579">
        <w:rPr>
          <w:rFonts w:ascii="Times New Roman" w:hAnsi="Times New Roman"/>
        </w:rPr>
        <w:t xml:space="preserve"> –krotną w 201</w:t>
      </w:r>
      <w:r w:rsidR="00A3795C">
        <w:rPr>
          <w:rFonts w:ascii="Times New Roman" w:hAnsi="Times New Roman"/>
        </w:rPr>
        <w:t>8</w:t>
      </w:r>
      <w:r w:rsidR="00975579">
        <w:rPr>
          <w:rFonts w:ascii="Times New Roman" w:hAnsi="Times New Roman"/>
        </w:rPr>
        <w:t xml:space="preserve"> r. </w:t>
      </w:r>
    </w:p>
    <w:p w:rsidR="004E408C" w:rsidRPr="00975579" w:rsidRDefault="00975579" w:rsidP="00975579">
      <w:pPr>
        <w:pStyle w:val="Tekstpodstawowywcity"/>
        <w:spacing w:line="300" w:lineRule="atLeast"/>
        <w:ind w:left="284"/>
        <w:jc w:val="both"/>
        <w:rPr>
          <w:rFonts w:ascii="Times New Roman" w:hAnsi="Times New Roman"/>
        </w:rPr>
      </w:pPr>
      <w:r>
        <w:rPr>
          <w:rFonts w:ascii="Times New Roman" w:hAnsi="Times New Roman"/>
        </w:rPr>
        <w:t xml:space="preserve">+ </w:t>
      </w:r>
      <w:r w:rsidR="007007CA">
        <w:rPr>
          <w:rFonts w:ascii="Times New Roman" w:hAnsi="Times New Roman"/>
        </w:rPr>
        <w:t>8</w:t>
      </w:r>
      <w:r>
        <w:rPr>
          <w:rFonts w:ascii="Times New Roman" w:hAnsi="Times New Roman"/>
        </w:rPr>
        <w:t xml:space="preserve"> –</w:t>
      </w:r>
      <w:r w:rsidR="009848CD" w:rsidRPr="00975579">
        <w:rPr>
          <w:rFonts w:ascii="Times New Roman" w:hAnsi="Times New Roman"/>
        </w:rPr>
        <w:t>krotną w 201</w:t>
      </w:r>
      <w:r w:rsidR="00A3795C">
        <w:rPr>
          <w:rFonts w:ascii="Times New Roman" w:hAnsi="Times New Roman"/>
        </w:rPr>
        <w:t>9</w:t>
      </w:r>
      <w:r w:rsidR="004E408C" w:rsidRPr="00975579">
        <w:rPr>
          <w:rFonts w:ascii="Times New Roman" w:hAnsi="Times New Roman"/>
        </w:rPr>
        <w:t xml:space="preserve"> r.</w:t>
      </w:r>
      <w:r w:rsidR="009848CD" w:rsidRPr="00975579">
        <w:rPr>
          <w:rFonts w:ascii="Times New Roman" w:hAnsi="Times New Roman"/>
        </w:rPr>
        <w:t xml:space="preserve">) odśnieżania każdego z obszarów. </w:t>
      </w:r>
    </w:p>
    <w:p w:rsidR="005132EE" w:rsidRPr="004E408C" w:rsidRDefault="009848CD" w:rsidP="005A1759">
      <w:pPr>
        <w:pStyle w:val="Tekstpodstawowywcity"/>
        <w:numPr>
          <w:ilvl w:val="0"/>
          <w:numId w:val="15"/>
        </w:numPr>
        <w:spacing w:line="300" w:lineRule="atLeast"/>
        <w:ind w:left="284" w:hanging="284"/>
        <w:jc w:val="both"/>
        <w:rPr>
          <w:rFonts w:ascii="Times New Roman" w:hAnsi="Times New Roman"/>
        </w:rPr>
      </w:pPr>
      <w:r w:rsidRPr="004E408C">
        <w:rPr>
          <w:rFonts w:ascii="Times New Roman" w:hAnsi="Times New Roman"/>
          <w:bCs/>
        </w:rPr>
        <w:t>W przypadku odśnieżania nie pełnego zakresu dróg danego obszaru wynagrodzenie Wykonawcy będzie obliczane jako iloczyn ilości km odśnieżonych dróg i stawki brutto za odśnieżenie 1 km drogi danego obszaru wyliczonej proporcjonalnie ze stawki dobowej brutto tego obszaru.</w:t>
      </w:r>
    </w:p>
    <w:p w:rsidR="005132EE" w:rsidRPr="00724D53" w:rsidRDefault="005132EE" w:rsidP="005132EE">
      <w:pPr>
        <w:autoSpaceDE w:val="0"/>
        <w:autoSpaceDN w:val="0"/>
        <w:adjustRightInd w:val="0"/>
        <w:spacing w:after="0" w:line="240" w:lineRule="auto"/>
        <w:jc w:val="center"/>
        <w:rPr>
          <w:rFonts w:ascii="Times New Roman" w:hAnsi="Times New Roman"/>
          <w:b/>
          <w:bCs/>
        </w:rPr>
      </w:pPr>
      <w:r w:rsidRPr="00724D53">
        <w:rPr>
          <w:rFonts w:ascii="Times New Roman" w:hAnsi="Times New Roman"/>
          <w:b/>
          <w:bCs/>
        </w:rPr>
        <w:t>Rozdział IV Oferty częściowe</w:t>
      </w:r>
    </w:p>
    <w:p w:rsidR="005132EE" w:rsidRPr="00724D53" w:rsidRDefault="005132EE" w:rsidP="005132EE">
      <w:pPr>
        <w:autoSpaceDE w:val="0"/>
        <w:autoSpaceDN w:val="0"/>
        <w:adjustRightInd w:val="0"/>
        <w:spacing w:after="0" w:line="240" w:lineRule="auto"/>
        <w:rPr>
          <w:rFonts w:ascii="Times New Roman" w:hAnsi="Times New Roman"/>
          <w:b/>
          <w:bCs/>
        </w:rPr>
      </w:pPr>
    </w:p>
    <w:p w:rsidR="005132EE" w:rsidRPr="00724D53" w:rsidRDefault="005132EE" w:rsidP="005132EE">
      <w:pPr>
        <w:autoSpaceDE w:val="0"/>
        <w:autoSpaceDN w:val="0"/>
        <w:adjustRightInd w:val="0"/>
        <w:spacing w:after="0" w:line="240" w:lineRule="auto"/>
        <w:jc w:val="both"/>
        <w:rPr>
          <w:rFonts w:ascii="Times New Roman" w:hAnsi="Times New Roman"/>
          <w:bCs/>
        </w:rPr>
      </w:pPr>
      <w:r w:rsidRPr="00724D53">
        <w:rPr>
          <w:rFonts w:ascii="Times New Roman" w:hAnsi="Times New Roman"/>
          <w:bCs/>
        </w:rPr>
        <w:t>Zamawiający dopuszcza składani</w:t>
      </w:r>
      <w:r w:rsidR="009848CD">
        <w:rPr>
          <w:rFonts w:ascii="Times New Roman" w:hAnsi="Times New Roman"/>
          <w:bCs/>
        </w:rPr>
        <w:t>e</w:t>
      </w:r>
      <w:r w:rsidRPr="00724D53">
        <w:rPr>
          <w:rFonts w:ascii="Times New Roman" w:hAnsi="Times New Roman"/>
          <w:bCs/>
        </w:rPr>
        <w:t xml:space="preserve"> ofert częściowych. </w:t>
      </w:r>
    </w:p>
    <w:p w:rsidR="009A6477" w:rsidRDefault="009A6477" w:rsidP="005132EE">
      <w:pPr>
        <w:autoSpaceDE w:val="0"/>
        <w:autoSpaceDN w:val="0"/>
        <w:adjustRightInd w:val="0"/>
        <w:spacing w:after="0" w:line="240" w:lineRule="auto"/>
        <w:jc w:val="center"/>
        <w:rPr>
          <w:rFonts w:ascii="Times New Roman" w:hAnsi="Times New Roman"/>
          <w:b/>
          <w:bCs/>
        </w:rPr>
      </w:pPr>
    </w:p>
    <w:p w:rsidR="005132EE" w:rsidRPr="00724D53" w:rsidRDefault="005132EE" w:rsidP="005132EE">
      <w:pPr>
        <w:autoSpaceDE w:val="0"/>
        <w:autoSpaceDN w:val="0"/>
        <w:adjustRightInd w:val="0"/>
        <w:spacing w:after="0" w:line="240" w:lineRule="auto"/>
        <w:jc w:val="center"/>
        <w:rPr>
          <w:rFonts w:ascii="Times New Roman" w:hAnsi="Times New Roman"/>
          <w:b/>
          <w:bCs/>
        </w:rPr>
      </w:pPr>
      <w:r w:rsidRPr="00724D53">
        <w:rPr>
          <w:rFonts w:ascii="Times New Roman" w:hAnsi="Times New Roman"/>
          <w:b/>
          <w:bCs/>
        </w:rPr>
        <w:t>Rozdział V Oferty wariantowe</w:t>
      </w:r>
    </w:p>
    <w:p w:rsidR="005132EE" w:rsidRPr="00724D53" w:rsidRDefault="005132EE" w:rsidP="005132EE">
      <w:pPr>
        <w:autoSpaceDE w:val="0"/>
        <w:autoSpaceDN w:val="0"/>
        <w:adjustRightInd w:val="0"/>
        <w:spacing w:after="0" w:line="240" w:lineRule="auto"/>
        <w:jc w:val="center"/>
        <w:rPr>
          <w:rFonts w:ascii="Times New Roman" w:hAnsi="Times New Roman"/>
          <w:b/>
          <w:bCs/>
        </w:rPr>
      </w:pPr>
    </w:p>
    <w:p w:rsidR="005132EE" w:rsidRPr="00724D53" w:rsidRDefault="005132EE" w:rsidP="005132EE">
      <w:pPr>
        <w:autoSpaceDE w:val="0"/>
        <w:autoSpaceDN w:val="0"/>
        <w:adjustRightInd w:val="0"/>
        <w:spacing w:after="0" w:line="240" w:lineRule="auto"/>
        <w:rPr>
          <w:rFonts w:ascii="Times New Roman" w:hAnsi="Times New Roman"/>
          <w:b/>
          <w:bCs/>
        </w:rPr>
      </w:pPr>
      <w:r w:rsidRPr="00724D53">
        <w:rPr>
          <w:rFonts w:ascii="Times New Roman" w:hAnsi="Times New Roman"/>
          <w:bCs/>
        </w:rPr>
        <w:t>Zamawiający nie dopuszcza składania ofert wariantowych</w:t>
      </w:r>
      <w:r w:rsidRPr="00724D53">
        <w:rPr>
          <w:rFonts w:ascii="Times New Roman" w:hAnsi="Times New Roman"/>
          <w:b/>
          <w:bCs/>
        </w:rPr>
        <w:t>.</w:t>
      </w:r>
    </w:p>
    <w:p w:rsidR="005132EE" w:rsidRPr="00724D53" w:rsidRDefault="005132EE" w:rsidP="005132EE">
      <w:pPr>
        <w:autoSpaceDE w:val="0"/>
        <w:autoSpaceDN w:val="0"/>
        <w:adjustRightInd w:val="0"/>
        <w:spacing w:after="0" w:line="240" w:lineRule="auto"/>
        <w:rPr>
          <w:rFonts w:ascii="Times New Roman" w:hAnsi="Times New Roman"/>
          <w:b/>
          <w:bCs/>
        </w:rPr>
      </w:pPr>
    </w:p>
    <w:p w:rsidR="0028257C" w:rsidRDefault="0028257C" w:rsidP="00C65888">
      <w:pPr>
        <w:autoSpaceDE w:val="0"/>
        <w:autoSpaceDN w:val="0"/>
        <w:adjustRightInd w:val="0"/>
        <w:spacing w:after="0" w:line="240" w:lineRule="auto"/>
        <w:rPr>
          <w:rFonts w:ascii="Times New Roman" w:hAnsi="Times New Roman"/>
          <w:b/>
          <w:bCs/>
        </w:rPr>
      </w:pPr>
    </w:p>
    <w:p w:rsidR="005132EE" w:rsidRPr="00724D53" w:rsidRDefault="005132EE" w:rsidP="005132EE">
      <w:pPr>
        <w:autoSpaceDE w:val="0"/>
        <w:autoSpaceDN w:val="0"/>
        <w:adjustRightInd w:val="0"/>
        <w:spacing w:after="0" w:line="240" w:lineRule="auto"/>
        <w:jc w:val="center"/>
        <w:rPr>
          <w:rFonts w:ascii="Times New Roman" w:hAnsi="Times New Roman"/>
          <w:b/>
          <w:bCs/>
        </w:rPr>
      </w:pPr>
      <w:r w:rsidRPr="00724D53">
        <w:rPr>
          <w:rFonts w:ascii="Times New Roman" w:hAnsi="Times New Roman"/>
          <w:b/>
          <w:bCs/>
        </w:rPr>
        <w:t xml:space="preserve">Rozdział VI. Termin </w:t>
      </w:r>
      <w:r w:rsidR="00347231">
        <w:rPr>
          <w:rFonts w:ascii="Times New Roman" w:hAnsi="Times New Roman"/>
          <w:b/>
          <w:bCs/>
        </w:rPr>
        <w:t>realizacji</w:t>
      </w:r>
      <w:r w:rsidRPr="00724D53">
        <w:rPr>
          <w:rFonts w:ascii="Times New Roman" w:hAnsi="Times New Roman"/>
          <w:b/>
          <w:bCs/>
        </w:rPr>
        <w:t xml:space="preserve"> zamówienia</w:t>
      </w:r>
    </w:p>
    <w:p w:rsidR="005132EE" w:rsidRPr="00724D53" w:rsidRDefault="005132EE" w:rsidP="005132EE">
      <w:pPr>
        <w:autoSpaceDE w:val="0"/>
        <w:autoSpaceDN w:val="0"/>
        <w:adjustRightInd w:val="0"/>
        <w:spacing w:after="0" w:line="240" w:lineRule="auto"/>
        <w:jc w:val="center"/>
        <w:rPr>
          <w:rFonts w:ascii="Times New Roman" w:hAnsi="Times New Roman"/>
          <w:b/>
          <w:bCs/>
        </w:rPr>
      </w:pPr>
    </w:p>
    <w:p w:rsidR="00347231" w:rsidRPr="00490F1B" w:rsidRDefault="00347231" w:rsidP="00347231">
      <w:pPr>
        <w:pStyle w:val="Tekstpodstawowy"/>
        <w:tabs>
          <w:tab w:val="left" w:pos="397"/>
        </w:tabs>
        <w:rPr>
          <w:sz w:val="22"/>
          <w:szCs w:val="22"/>
        </w:rPr>
      </w:pPr>
      <w:r w:rsidRPr="001F64F0">
        <w:rPr>
          <w:b w:val="0"/>
          <w:bCs w:val="0"/>
          <w:sz w:val="22"/>
          <w:szCs w:val="22"/>
        </w:rPr>
        <w:t>Termin realizacji zamówienia</w:t>
      </w:r>
      <w:r>
        <w:rPr>
          <w:b w:val="0"/>
          <w:bCs w:val="0"/>
          <w:sz w:val="22"/>
          <w:szCs w:val="22"/>
        </w:rPr>
        <w:t xml:space="preserve">: </w:t>
      </w:r>
      <w:r w:rsidRPr="00BD7F5E">
        <w:rPr>
          <w:b w:val="0"/>
          <w:sz w:val="22"/>
          <w:szCs w:val="22"/>
        </w:rPr>
        <w:t>o</w:t>
      </w:r>
      <w:r w:rsidRPr="004D3A70">
        <w:rPr>
          <w:b w:val="0"/>
          <w:sz w:val="22"/>
          <w:szCs w:val="22"/>
        </w:rPr>
        <w:t xml:space="preserve">d podpisania umowy do </w:t>
      </w:r>
      <w:r w:rsidRPr="00D2159D">
        <w:rPr>
          <w:b w:val="0"/>
          <w:sz w:val="22"/>
          <w:szCs w:val="22"/>
        </w:rPr>
        <w:t xml:space="preserve"> </w:t>
      </w:r>
      <w:r w:rsidR="004E408C">
        <w:rPr>
          <w:sz w:val="22"/>
          <w:szCs w:val="22"/>
        </w:rPr>
        <w:t>30 .04. 201</w:t>
      </w:r>
      <w:r w:rsidR="00463C2B">
        <w:rPr>
          <w:sz w:val="22"/>
          <w:szCs w:val="22"/>
        </w:rPr>
        <w:t>9</w:t>
      </w:r>
      <w:r w:rsidR="0095038B" w:rsidRPr="00490F1B">
        <w:rPr>
          <w:sz w:val="22"/>
          <w:szCs w:val="22"/>
        </w:rPr>
        <w:t xml:space="preserve"> </w:t>
      </w:r>
      <w:r w:rsidRPr="00490F1B">
        <w:rPr>
          <w:sz w:val="22"/>
          <w:szCs w:val="22"/>
        </w:rPr>
        <w:t>r.</w:t>
      </w:r>
    </w:p>
    <w:p w:rsidR="005132EE" w:rsidRDefault="005132EE" w:rsidP="005132EE">
      <w:pPr>
        <w:autoSpaceDE w:val="0"/>
        <w:autoSpaceDN w:val="0"/>
        <w:adjustRightInd w:val="0"/>
        <w:spacing w:after="0" w:line="240" w:lineRule="auto"/>
        <w:rPr>
          <w:rFonts w:ascii="Times New Roman" w:hAnsi="Times New Roman"/>
          <w:sz w:val="24"/>
          <w:szCs w:val="24"/>
        </w:rPr>
      </w:pPr>
    </w:p>
    <w:p w:rsidR="005132EE" w:rsidRPr="009257B0" w:rsidRDefault="005132EE" w:rsidP="005132EE">
      <w:pPr>
        <w:autoSpaceDE w:val="0"/>
        <w:autoSpaceDN w:val="0"/>
        <w:adjustRightInd w:val="0"/>
        <w:spacing w:after="0" w:line="240" w:lineRule="auto"/>
        <w:jc w:val="center"/>
        <w:rPr>
          <w:rFonts w:ascii="Times New Roman" w:hAnsi="Times New Roman"/>
          <w:b/>
        </w:rPr>
      </w:pPr>
      <w:r w:rsidRPr="009257B0">
        <w:rPr>
          <w:rFonts w:ascii="Times New Roman" w:hAnsi="Times New Roman"/>
          <w:b/>
        </w:rPr>
        <w:t>Rozdział VII. Informacja o podwykonawcach</w:t>
      </w:r>
    </w:p>
    <w:p w:rsidR="005132EE" w:rsidRPr="009257B0" w:rsidRDefault="005132EE" w:rsidP="005132EE">
      <w:pPr>
        <w:autoSpaceDE w:val="0"/>
        <w:autoSpaceDN w:val="0"/>
        <w:adjustRightInd w:val="0"/>
        <w:spacing w:after="0" w:line="240" w:lineRule="auto"/>
        <w:jc w:val="center"/>
        <w:rPr>
          <w:rFonts w:ascii="Times New Roman" w:hAnsi="Times New Roman"/>
          <w:b/>
        </w:rPr>
      </w:pPr>
    </w:p>
    <w:p w:rsidR="005132EE" w:rsidRPr="008A658B" w:rsidRDefault="006650EF" w:rsidP="008972BE">
      <w:pPr>
        <w:jc w:val="both"/>
        <w:rPr>
          <w:rFonts w:ascii="Times New Roman" w:hAnsi="Times New Roman"/>
        </w:rPr>
      </w:pPr>
      <w:r w:rsidRPr="008A658B">
        <w:rPr>
          <w:rFonts w:ascii="Times New Roman" w:hAnsi="Times New Roman"/>
        </w:rPr>
        <w:t>Zgodnie z art.36</w:t>
      </w:r>
      <w:r w:rsidR="008A658B" w:rsidRPr="008A658B">
        <w:rPr>
          <w:rFonts w:ascii="Times New Roman" w:hAnsi="Times New Roman"/>
        </w:rPr>
        <w:t>a</w:t>
      </w:r>
      <w:r w:rsidRPr="008A658B">
        <w:rPr>
          <w:rFonts w:ascii="Times New Roman" w:hAnsi="Times New Roman"/>
        </w:rPr>
        <w:t xml:space="preserve"> ust.2 </w:t>
      </w:r>
      <w:proofErr w:type="spellStart"/>
      <w:r w:rsidR="008A658B" w:rsidRPr="008A658B">
        <w:rPr>
          <w:rFonts w:ascii="Times New Roman" w:hAnsi="Times New Roman"/>
        </w:rPr>
        <w:t>pkt</w:t>
      </w:r>
      <w:proofErr w:type="spellEnd"/>
      <w:r w:rsidR="008A658B" w:rsidRPr="008A658B">
        <w:rPr>
          <w:rFonts w:ascii="Times New Roman" w:hAnsi="Times New Roman"/>
        </w:rPr>
        <w:t xml:space="preserve"> 1 ustawy </w:t>
      </w:r>
      <w:proofErr w:type="spellStart"/>
      <w:r w:rsidRPr="008A658B">
        <w:rPr>
          <w:rFonts w:ascii="Times New Roman" w:hAnsi="Times New Roman"/>
        </w:rPr>
        <w:t>Pzp</w:t>
      </w:r>
      <w:proofErr w:type="spellEnd"/>
      <w:r w:rsidRPr="008A658B">
        <w:rPr>
          <w:rFonts w:ascii="Times New Roman" w:hAnsi="Times New Roman"/>
        </w:rPr>
        <w:t xml:space="preserve"> Zamawiający zastrzega obowiązek osobis</w:t>
      </w:r>
      <w:r w:rsidR="004E408C" w:rsidRPr="008A658B">
        <w:rPr>
          <w:rFonts w:ascii="Times New Roman" w:hAnsi="Times New Roman"/>
        </w:rPr>
        <w:t>tego wykonania przez Wykonawcę kluczowej</w:t>
      </w:r>
      <w:r w:rsidRPr="008A658B">
        <w:rPr>
          <w:rFonts w:ascii="Times New Roman" w:hAnsi="Times New Roman"/>
        </w:rPr>
        <w:t xml:space="preserve"> części zamówienia obejmującej </w:t>
      </w:r>
      <w:r w:rsidR="003B2686" w:rsidRPr="008A658B">
        <w:rPr>
          <w:rFonts w:ascii="Times New Roman" w:hAnsi="Times New Roman"/>
        </w:rPr>
        <w:t xml:space="preserve">jedną czynność - </w:t>
      </w:r>
      <w:r w:rsidR="00D614B9" w:rsidRPr="008A658B">
        <w:rPr>
          <w:rFonts w:ascii="Times New Roman" w:hAnsi="Times New Roman"/>
        </w:rPr>
        <w:t>odśnieżani</w:t>
      </w:r>
      <w:r w:rsidR="003B2686" w:rsidRPr="008A658B">
        <w:rPr>
          <w:rFonts w:ascii="Times New Roman" w:hAnsi="Times New Roman"/>
        </w:rPr>
        <w:t>a</w:t>
      </w:r>
      <w:r w:rsidR="00D614B9" w:rsidRPr="008A658B">
        <w:rPr>
          <w:rFonts w:ascii="Times New Roman" w:hAnsi="Times New Roman"/>
        </w:rPr>
        <w:t xml:space="preserve"> dr</w:t>
      </w:r>
      <w:r w:rsidR="003B2686" w:rsidRPr="008A658B">
        <w:rPr>
          <w:rFonts w:ascii="Times New Roman" w:hAnsi="Times New Roman"/>
        </w:rPr>
        <w:t xml:space="preserve">óg danego obszaru. </w:t>
      </w:r>
      <w:r w:rsidR="00D614B9" w:rsidRPr="008A658B">
        <w:rPr>
          <w:rFonts w:ascii="Times New Roman" w:hAnsi="Times New Roman"/>
        </w:rPr>
        <w:t xml:space="preserve">Część </w:t>
      </w:r>
      <w:r w:rsidR="003B2686" w:rsidRPr="008A658B">
        <w:rPr>
          <w:rFonts w:ascii="Times New Roman" w:hAnsi="Times New Roman"/>
        </w:rPr>
        <w:t xml:space="preserve">kluczowa </w:t>
      </w:r>
      <w:r w:rsidR="00D614B9" w:rsidRPr="008A658B">
        <w:rPr>
          <w:rFonts w:ascii="Times New Roman" w:hAnsi="Times New Roman"/>
        </w:rPr>
        <w:t xml:space="preserve">składa się </w:t>
      </w:r>
      <w:r w:rsidR="003B2686" w:rsidRPr="008A658B">
        <w:rPr>
          <w:rFonts w:ascii="Times New Roman" w:hAnsi="Times New Roman"/>
        </w:rPr>
        <w:t xml:space="preserve">zatem </w:t>
      </w:r>
      <w:r w:rsidR="00D614B9" w:rsidRPr="008A658B">
        <w:rPr>
          <w:rFonts w:ascii="Times New Roman" w:hAnsi="Times New Roman"/>
        </w:rPr>
        <w:t xml:space="preserve">na końcowy efekt wykonania całej usługi. Nie narusza to art.7 ust.1 ustawy </w:t>
      </w:r>
      <w:proofErr w:type="spellStart"/>
      <w:r w:rsidR="00D614B9" w:rsidRPr="008A658B">
        <w:rPr>
          <w:rFonts w:ascii="Times New Roman" w:hAnsi="Times New Roman"/>
        </w:rPr>
        <w:t>Pzp</w:t>
      </w:r>
      <w:proofErr w:type="spellEnd"/>
      <w:r w:rsidR="00D614B9" w:rsidRPr="008A658B">
        <w:rPr>
          <w:rFonts w:ascii="Times New Roman" w:hAnsi="Times New Roman"/>
        </w:rPr>
        <w:t xml:space="preserve"> </w:t>
      </w:r>
      <w:r w:rsidR="00203494" w:rsidRPr="008A658B">
        <w:rPr>
          <w:rFonts w:ascii="Times New Roman" w:hAnsi="Times New Roman"/>
        </w:rPr>
        <w:t xml:space="preserve">( zasady równego traktowania i uczciwej konkurencji ) </w:t>
      </w:r>
      <w:r w:rsidR="00D614B9" w:rsidRPr="008A658B">
        <w:rPr>
          <w:rFonts w:ascii="Times New Roman" w:hAnsi="Times New Roman"/>
        </w:rPr>
        <w:t>gdyż Wykonawcy mogą złoży</w:t>
      </w:r>
      <w:r w:rsidR="00BB3D85" w:rsidRPr="008A658B">
        <w:rPr>
          <w:rFonts w:ascii="Times New Roman" w:hAnsi="Times New Roman"/>
        </w:rPr>
        <w:t>ć</w:t>
      </w:r>
      <w:r w:rsidR="00D614B9" w:rsidRPr="008A658B">
        <w:rPr>
          <w:rFonts w:ascii="Times New Roman" w:hAnsi="Times New Roman"/>
        </w:rPr>
        <w:t xml:space="preserve"> oferty wspólne lub skorzystać z potencjału podmiotu trzeciego</w:t>
      </w:r>
      <w:r w:rsidR="008972BE" w:rsidRPr="008A658B">
        <w:rPr>
          <w:rFonts w:ascii="Times New Roman" w:hAnsi="Times New Roman"/>
        </w:rPr>
        <w:t>.</w:t>
      </w:r>
    </w:p>
    <w:p w:rsidR="005132EE" w:rsidRPr="009257B0" w:rsidRDefault="005132EE" w:rsidP="005132EE">
      <w:pPr>
        <w:autoSpaceDE w:val="0"/>
        <w:autoSpaceDN w:val="0"/>
        <w:adjustRightInd w:val="0"/>
        <w:spacing w:after="0" w:line="240" w:lineRule="auto"/>
        <w:jc w:val="center"/>
        <w:rPr>
          <w:rFonts w:ascii="Times New Roman" w:hAnsi="Times New Roman"/>
          <w:b/>
        </w:rPr>
      </w:pPr>
      <w:r w:rsidRPr="009257B0">
        <w:rPr>
          <w:rFonts w:ascii="Times New Roman" w:hAnsi="Times New Roman"/>
          <w:b/>
        </w:rPr>
        <w:t>Rozdział VIII. Opis warunków udziału w postępowaniu</w:t>
      </w:r>
      <w:r w:rsidRPr="009257B0">
        <w:rPr>
          <w:rFonts w:ascii="Times New Roman" w:hAnsi="Times New Roman"/>
          <w:b/>
        </w:rPr>
        <w:br/>
        <w:t>oraz opis sposobu dokonywania oceny ich spełniania</w:t>
      </w:r>
    </w:p>
    <w:p w:rsidR="005132EE" w:rsidRPr="009257B0" w:rsidRDefault="005132EE" w:rsidP="005132EE">
      <w:pPr>
        <w:autoSpaceDE w:val="0"/>
        <w:autoSpaceDN w:val="0"/>
        <w:adjustRightInd w:val="0"/>
        <w:spacing w:after="0" w:line="240" w:lineRule="auto"/>
        <w:jc w:val="center"/>
        <w:rPr>
          <w:rFonts w:ascii="Times New Roman" w:hAnsi="Times New Roman"/>
          <w:b/>
        </w:rPr>
      </w:pPr>
    </w:p>
    <w:p w:rsidR="005132EE" w:rsidRPr="009257B0" w:rsidRDefault="005132EE" w:rsidP="005A1759">
      <w:pPr>
        <w:pStyle w:val="Tekstpodstawowywcity"/>
        <w:numPr>
          <w:ilvl w:val="0"/>
          <w:numId w:val="16"/>
        </w:numPr>
        <w:spacing w:line="300" w:lineRule="atLeast"/>
        <w:ind w:left="284" w:hanging="284"/>
        <w:jc w:val="both"/>
        <w:rPr>
          <w:rFonts w:ascii="Times New Roman" w:hAnsi="Times New Roman"/>
        </w:rPr>
      </w:pPr>
      <w:r w:rsidRPr="009257B0">
        <w:rPr>
          <w:rFonts w:ascii="Times New Roman" w:hAnsi="Times New Roman"/>
        </w:rPr>
        <w:t>W postępowaniu mogą wziąć udział wykonawcy, którzy spełniają warunki, dotyczące:</w:t>
      </w:r>
    </w:p>
    <w:p w:rsidR="008972BE" w:rsidRPr="008972BE" w:rsidRDefault="005132EE" w:rsidP="005A1759">
      <w:pPr>
        <w:pStyle w:val="Akapitzlist"/>
        <w:numPr>
          <w:ilvl w:val="0"/>
          <w:numId w:val="18"/>
        </w:numPr>
        <w:autoSpaceDE w:val="0"/>
        <w:autoSpaceDN w:val="0"/>
        <w:adjustRightInd w:val="0"/>
        <w:spacing w:after="0" w:line="240" w:lineRule="auto"/>
        <w:jc w:val="both"/>
        <w:rPr>
          <w:rFonts w:ascii="Times New Roman" w:hAnsi="Times New Roman"/>
          <w:strike/>
        </w:rPr>
      </w:pPr>
      <w:r w:rsidRPr="008972BE">
        <w:rPr>
          <w:rFonts w:ascii="Times New Roman" w:hAnsi="Times New Roman"/>
        </w:rPr>
        <w:t>nie podlegają wykluczeniu,</w:t>
      </w:r>
    </w:p>
    <w:p w:rsidR="005132EE" w:rsidRPr="008972BE" w:rsidRDefault="005132EE" w:rsidP="005A1759">
      <w:pPr>
        <w:pStyle w:val="Akapitzlist"/>
        <w:numPr>
          <w:ilvl w:val="0"/>
          <w:numId w:val="18"/>
        </w:numPr>
        <w:autoSpaceDE w:val="0"/>
        <w:autoSpaceDN w:val="0"/>
        <w:adjustRightInd w:val="0"/>
        <w:spacing w:after="0" w:line="240" w:lineRule="auto"/>
        <w:jc w:val="both"/>
        <w:rPr>
          <w:rFonts w:ascii="Times New Roman" w:hAnsi="Times New Roman"/>
          <w:strike/>
        </w:rPr>
      </w:pPr>
      <w:r w:rsidRPr="008972BE">
        <w:rPr>
          <w:rFonts w:ascii="Times New Roman" w:hAnsi="Times New Roman"/>
        </w:rPr>
        <w:t>spełniają warunki udziału w postępowaniu,</w:t>
      </w:r>
    </w:p>
    <w:p w:rsidR="005132EE" w:rsidRPr="009257B0" w:rsidRDefault="005132EE" w:rsidP="005132EE">
      <w:pPr>
        <w:autoSpaceDE w:val="0"/>
        <w:autoSpaceDN w:val="0"/>
        <w:adjustRightInd w:val="0"/>
        <w:spacing w:after="0" w:line="240" w:lineRule="auto"/>
        <w:rPr>
          <w:rFonts w:ascii="Times New Roman" w:hAnsi="Times New Roman"/>
        </w:rPr>
      </w:pPr>
    </w:p>
    <w:p w:rsidR="000A744E" w:rsidRDefault="005132EE" w:rsidP="005A1759">
      <w:pPr>
        <w:pStyle w:val="Tekstpodstawowywcity"/>
        <w:numPr>
          <w:ilvl w:val="0"/>
          <w:numId w:val="16"/>
        </w:numPr>
        <w:spacing w:line="300" w:lineRule="atLeast"/>
        <w:ind w:left="284" w:hanging="284"/>
        <w:jc w:val="both"/>
        <w:rPr>
          <w:rFonts w:ascii="Times New Roman" w:hAnsi="Times New Roman"/>
          <w:b/>
        </w:rPr>
      </w:pPr>
      <w:r w:rsidRPr="009257B0">
        <w:rPr>
          <w:rFonts w:ascii="Times New Roman" w:hAnsi="Times New Roman"/>
          <w:b/>
        </w:rPr>
        <w:t>O udzielenie zamówienia mogą ubiegać się Wykonawcy, którzy</w:t>
      </w:r>
      <w:r w:rsidR="008972BE">
        <w:rPr>
          <w:rFonts w:ascii="Times New Roman" w:hAnsi="Times New Roman"/>
          <w:b/>
        </w:rPr>
        <w:t xml:space="preserve"> spełniają następujące warunki:</w:t>
      </w:r>
    </w:p>
    <w:p w:rsidR="008972BE" w:rsidRPr="008972BE" w:rsidRDefault="000A744E" w:rsidP="005A1759">
      <w:pPr>
        <w:pStyle w:val="Akapitzlist"/>
        <w:numPr>
          <w:ilvl w:val="0"/>
          <w:numId w:val="17"/>
        </w:numPr>
        <w:autoSpaceDE w:val="0"/>
        <w:autoSpaceDN w:val="0"/>
        <w:adjustRightInd w:val="0"/>
        <w:spacing w:after="0" w:line="240" w:lineRule="auto"/>
        <w:jc w:val="both"/>
        <w:rPr>
          <w:rFonts w:ascii="Times New Roman" w:hAnsi="Times New Roman"/>
        </w:rPr>
      </w:pPr>
      <w:r w:rsidRPr="008972BE">
        <w:rPr>
          <w:rFonts w:ascii="Times New Roman" w:hAnsi="Times New Roman"/>
          <w:b/>
        </w:rPr>
        <w:t xml:space="preserve">Posiadają uprawnienia do </w:t>
      </w:r>
      <w:r w:rsidR="00286718" w:rsidRPr="008972BE">
        <w:rPr>
          <w:rFonts w:ascii="Times New Roman" w:hAnsi="Times New Roman"/>
          <w:b/>
        </w:rPr>
        <w:t xml:space="preserve">prowadzenia określonej </w:t>
      </w:r>
      <w:r w:rsidRPr="008972BE">
        <w:rPr>
          <w:rFonts w:ascii="Times New Roman" w:hAnsi="Times New Roman"/>
          <w:b/>
        </w:rPr>
        <w:t xml:space="preserve"> działalności </w:t>
      </w:r>
      <w:r w:rsidR="00975579">
        <w:rPr>
          <w:rFonts w:ascii="Times New Roman" w:hAnsi="Times New Roman"/>
          <w:b/>
        </w:rPr>
        <w:t>zawodowej</w:t>
      </w:r>
      <w:r w:rsidR="00286718" w:rsidRPr="008972BE">
        <w:rPr>
          <w:rFonts w:ascii="Times New Roman" w:hAnsi="Times New Roman"/>
          <w:b/>
        </w:rPr>
        <w:t xml:space="preserve">, o ile wynika to z odrębnych przepisów </w:t>
      </w:r>
      <w:r w:rsidRPr="008972BE">
        <w:rPr>
          <w:rFonts w:ascii="Times New Roman" w:hAnsi="Times New Roman"/>
          <w:b/>
        </w:rPr>
        <w:t xml:space="preserve">. </w:t>
      </w:r>
      <w:r w:rsidRPr="008972BE">
        <w:rPr>
          <w:rFonts w:ascii="Times New Roman" w:hAnsi="Times New Roman"/>
        </w:rPr>
        <w:t>Zamawiający nie określa szczegółowego sposobu oceny spełniania tego warunku.</w:t>
      </w:r>
    </w:p>
    <w:p w:rsidR="007518D1" w:rsidRPr="008972BE" w:rsidRDefault="007518D1" w:rsidP="005A1759">
      <w:pPr>
        <w:pStyle w:val="Akapitzlist"/>
        <w:numPr>
          <w:ilvl w:val="0"/>
          <w:numId w:val="17"/>
        </w:numPr>
        <w:autoSpaceDE w:val="0"/>
        <w:autoSpaceDN w:val="0"/>
        <w:adjustRightInd w:val="0"/>
        <w:spacing w:after="0" w:line="240" w:lineRule="auto"/>
        <w:jc w:val="both"/>
        <w:rPr>
          <w:rFonts w:ascii="Times New Roman" w:hAnsi="Times New Roman"/>
        </w:rPr>
      </w:pPr>
      <w:r w:rsidRPr="008972BE">
        <w:rPr>
          <w:rFonts w:ascii="Times New Roman" w:hAnsi="Times New Roman"/>
          <w:b/>
        </w:rPr>
        <w:t>Znajdują się w sytuacji ekonomicznej lub finansowej zapewniającej wykonanie zamówienia</w:t>
      </w:r>
      <w:r w:rsidR="008972BE">
        <w:rPr>
          <w:rFonts w:ascii="Times New Roman" w:hAnsi="Times New Roman"/>
          <w:b/>
        </w:rPr>
        <w:t>.</w:t>
      </w:r>
    </w:p>
    <w:p w:rsidR="004E56D6" w:rsidRDefault="00A061E4" w:rsidP="004E56D6">
      <w:pPr>
        <w:ind w:left="284"/>
        <w:jc w:val="both"/>
        <w:rPr>
          <w:rFonts w:ascii="Times New Roman" w:hAnsi="Times New Roman"/>
          <w:b/>
        </w:rPr>
      </w:pPr>
      <w:r w:rsidRPr="00A061E4">
        <w:rPr>
          <w:rFonts w:ascii="Times New Roman" w:hAnsi="Times New Roman"/>
        </w:rPr>
        <w:t>Wykonawcy wykażą, że są ubezpieczeni od odpowiedzialności cywilnej w zakresie prowadzonej działalności gospodarczej, związanej z przedmiotem zamówienia na kwotę</w:t>
      </w:r>
      <w:r w:rsidRPr="00A061E4">
        <w:rPr>
          <w:rFonts w:ascii="Times New Roman" w:hAnsi="Times New Roman"/>
          <w:color w:val="FF0000"/>
        </w:rPr>
        <w:t xml:space="preserve"> </w:t>
      </w:r>
      <w:r w:rsidRPr="00A061E4">
        <w:rPr>
          <w:rFonts w:ascii="Times New Roman" w:hAnsi="Times New Roman"/>
        </w:rPr>
        <w:t xml:space="preserve">minimum </w:t>
      </w:r>
      <w:r w:rsidRPr="00A061E4">
        <w:rPr>
          <w:rFonts w:ascii="Times New Roman" w:hAnsi="Times New Roman"/>
          <w:b/>
        </w:rPr>
        <w:t>50.000,00 zł.</w:t>
      </w:r>
      <w:r w:rsidR="00F146A9">
        <w:rPr>
          <w:rFonts w:ascii="Times New Roman" w:hAnsi="Times New Roman"/>
          <w:b/>
        </w:rPr>
        <w:t xml:space="preserve"> </w:t>
      </w:r>
      <w:r w:rsidR="00F146A9" w:rsidRPr="00F146A9">
        <w:rPr>
          <w:rFonts w:ascii="Times New Roman" w:hAnsi="Times New Roman"/>
        </w:rPr>
        <w:t>Dane odnośnie ubezpieczenia z tytułu ryzyka zawodowego Wykonawca poda w</w:t>
      </w:r>
      <w:r w:rsidR="00F146A9">
        <w:rPr>
          <w:rFonts w:ascii="Times New Roman" w:hAnsi="Times New Roman"/>
          <w:b/>
        </w:rPr>
        <w:t xml:space="preserve"> załącznika nr 2 do SIWZ. </w:t>
      </w:r>
    </w:p>
    <w:p w:rsidR="007D6431" w:rsidRDefault="008F0CBF" w:rsidP="004E56D6">
      <w:pPr>
        <w:ind w:left="284"/>
        <w:jc w:val="both"/>
        <w:rPr>
          <w:rFonts w:ascii="Times New Roman" w:hAnsi="Times New Roman"/>
        </w:rPr>
      </w:pPr>
      <w:r>
        <w:rPr>
          <w:rFonts w:ascii="Times New Roman" w:hAnsi="Times New Roman"/>
          <w:b/>
        </w:rPr>
        <w:t xml:space="preserve">Dysponują potencjałem </w:t>
      </w:r>
      <w:r w:rsidR="005132EE" w:rsidRPr="009257B0">
        <w:rPr>
          <w:rFonts w:ascii="Times New Roman" w:hAnsi="Times New Roman"/>
          <w:b/>
        </w:rPr>
        <w:t>w zakresie zdolności technicznej lub zawodowej.</w:t>
      </w:r>
    </w:p>
    <w:p w:rsidR="00B21F2E" w:rsidRDefault="00D63078" w:rsidP="007D6431">
      <w:pPr>
        <w:jc w:val="both"/>
        <w:rPr>
          <w:rFonts w:ascii="Times New Roman" w:hAnsi="Times New Roman"/>
          <w:bCs/>
        </w:rPr>
      </w:pPr>
      <w:r w:rsidRPr="007D6431">
        <w:rPr>
          <w:rFonts w:ascii="Times New Roman" w:hAnsi="Times New Roman"/>
        </w:rPr>
        <w:t xml:space="preserve">W zakresie warunku dysponowania odpowiednim potencjałem technicznym Zamawiający uzna powyższy warunek za spełniony gdy Wykonawca dysponuje lub będzie dysponował minimalną ilością sprzętu do wykonywania odśnieżania każdego z obszarów tj. co najmniej </w:t>
      </w:r>
      <w:r w:rsidRPr="007D6431">
        <w:rPr>
          <w:rFonts w:ascii="Times New Roman" w:hAnsi="Times New Roman"/>
          <w:b/>
          <w:bCs/>
        </w:rPr>
        <w:t>jednym</w:t>
      </w:r>
      <w:r w:rsidRPr="007D6431">
        <w:rPr>
          <w:rFonts w:ascii="Times New Roman" w:hAnsi="Times New Roman"/>
          <w:bCs/>
        </w:rPr>
        <w:t xml:space="preserve"> pojazdem mechanicznym z pługiem</w:t>
      </w:r>
      <w:r w:rsidR="00975579">
        <w:rPr>
          <w:rFonts w:ascii="Times New Roman" w:hAnsi="Times New Roman"/>
          <w:bCs/>
        </w:rPr>
        <w:t xml:space="preserve"> (pług musi być zakończony gumą zbroj</w:t>
      </w:r>
      <w:r w:rsidR="008632CF">
        <w:rPr>
          <w:rFonts w:ascii="Times New Roman" w:hAnsi="Times New Roman"/>
          <w:bCs/>
        </w:rPr>
        <w:t>o</w:t>
      </w:r>
      <w:r w:rsidR="00975579">
        <w:rPr>
          <w:rFonts w:ascii="Times New Roman" w:hAnsi="Times New Roman"/>
          <w:bCs/>
        </w:rPr>
        <w:t>ną</w:t>
      </w:r>
      <w:r w:rsidR="00B21F2E">
        <w:rPr>
          <w:rFonts w:ascii="Times New Roman" w:hAnsi="Times New Roman"/>
          <w:bCs/>
        </w:rPr>
        <w:t>, lub tworzywem sztucznym)</w:t>
      </w:r>
      <w:r w:rsidRPr="007D6431">
        <w:rPr>
          <w:rFonts w:ascii="Times New Roman" w:hAnsi="Times New Roman"/>
          <w:bCs/>
        </w:rPr>
        <w:t xml:space="preserve">, dla obszaru </w:t>
      </w:r>
      <w:r w:rsidRPr="007D6431">
        <w:rPr>
          <w:rFonts w:ascii="Times New Roman" w:hAnsi="Times New Roman"/>
          <w:b/>
          <w:bCs/>
        </w:rPr>
        <w:t>nr 1 – 6 i nr 8 – 14</w:t>
      </w:r>
      <w:r w:rsidR="008972BE">
        <w:rPr>
          <w:rFonts w:ascii="Times New Roman" w:hAnsi="Times New Roman"/>
          <w:b/>
          <w:bCs/>
        </w:rPr>
        <w:t>.</w:t>
      </w:r>
      <w:r w:rsidRPr="007D6431">
        <w:rPr>
          <w:rFonts w:ascii="Times New Roman" w:hAnsi="Times New Roman"/>
          <w:bCs/>
        </w:rPr>
        <w:t xml:space="preserve"> </w:t>
      </w:r>
    </w:p>
    <w:p w:rsidR="00B21F2E" w:rsidRDefault="008972BE" w:rsidP="007D6431">
      <w:pPr>
        <w:jc w:val="both"/>
        <w:rPr>
          <w:rFonts w:ascii="Times New Roman" w:hAnsi="Times New Roman"/>
          <w:bCs/>
        </w:rPr>
      </w:pPr>
      <w:r>
        <w:rPr>
          <w:rFonts w:ascii="Times New Roman" w:hAnsi="Times New Roman"/>
          <w:bCs/>
        </w:rPr>
        <w:t>Z</w:t>
      </w:r>
      <w:r w:rsidR="00D63078" w:rsidRPr="007D6431">
        <w:rPr>
          <w:rFonts w:ascii="Times New Roman" w:hAnsi="Times New Roman"/>
          <w:bCs/>
        </w:rPr>
        <w:t xml:space="preserve"> napędem na co najmniej </w:t>
      </w:r>
      <w:r>
        <w:rPr>
          <w:rFonts w:ascii="Times New Roman" w:hAnsi="Times New Roman"/>
          <w:bCs/>
        </w:rPr>
        <w:t>na dwie osie i o </w:t>
      </w:r>
      <w:r w:rsidR="00D63078" w:rsidRPr="007D6431">
        <w:rPr>
          <w:rFonts w:ascii="Times New Roman" w:hAnsi="Times New Roman"/>
          <w:bCs/>
        </w:rPr>
        <w:t xml:space="preserve">mocy nie mniejszej niż 120 </w:t>
      </w:r>
      <w:proofErr w:type="spellStart"/>
      <w:r w:rsidR="00D63078" w:rsidRPr="007D6431">
        <w:rPr>
          <w:rFonts w:ascii="Times New Roman" w:hAnsi="Times New Roman"/>
          <w:bCs/>
        </w:rPr>
        <w:t>kM</w:t>
      </w:r>
      <w:proofErr w:type="spellEnd"/>
      <w:r w:rsidR="00D63078" w:rsidRPr="007D6431">
        <w:rPr>
          <w:rFonts w:ascii="Times New Roman" w:hAnsi="Times New Roman"/>
          <w:bCs/>
        </w:rPr>
        <w:t xml:space="preserve"> oraz </w:t>
      </w:r>
      <w:r w:rsidR="00D63078" w:rsidRPr="007D6431">
        <w:rPr>
          <w:rFonts w:ascii="Times New Roman" w:hAnsi="Times New Roman"/>
          <w:b/>
          <w:bCs/>
        </w:rPr>
        <w:t xml:space="preserve">dwoma </w:t>
      </w:r>
      <w:r w:rsidR="00D63078" w:rsidRPr="007D6431">
        <w:rPr>
          <w:rFonts w:ascii="Times New Roman" w:hAnsi="Times New Roman"/>
          <w:bCs/>
        </w:rPr>
        <w:t xml:space="preserve"> pojazdami dla obszaru o </w:t>
      </w:r>
      <w:r w:rsidR="00D63078" w:rsidRPr="007D6431">
        <w:rPr>
          <w:rFonts w:ascii="Times New Roman" w:hAnsi="Times New Roman"/>
          <w:b/>
          <w:bCs/>
        </w:rPr>
        <w:t>nr</w:t>
      </w:r>
      <w:r w:rsidR="00D63078" w:rsidRPr="007D6431">
        <w:rPr>
          <w:rFonts w:ascii="Times New Roman" w:hAnsi="Times New Roman"/>
          <w:bCs/>
        </w:rPr>
        <w:t xml:space="preserve"> </w:t>
      </w:r>
      <w:r w:rsidR="00D63078" w:rsidRPr="007D6431">
        <w:rPr>
          <w:rFonts w:ascii="Times New Roman" w:hAnsi="Times New Roman"/>
          <w:b/>
          <w:bCs/>
        </w:rPr>
        <w:t>7</w:t>
      </w:r>
      <w:r w:rsidR="00D63078" w:rsidRPr="007D6431">
        <w:rPr>
          <w:rFonts w:ascii="Times New Roman" w:hAnsi="Times New Roman"/>
          <w:bCs/>
        </w:rPr>
        <w:t xml:space="preserve"> z napędem na co najmniej na dwie osie i o mocy nie mniejszej niż 120 </w:t>
      </w:r>
      <w:proofErr w:type="spellStart"/>
      <w:r w:rsidR="00D63078" w:rsidRPr="007D6431">
        <w:rPr>
          <w:rFonts w:ascii="Times New Roman" w:hAnsi="Times New Roman"/>
          <w:bCs/>
        </w:rPr>
        <w:t>kM</w:t>
      </w:r>
      <w:proofErr w:type="spellEnd"/>
      <w:r w:rsidR="00D63078" w:rsidRPr="007D6431">
        <w:rPr>
          <w:rFonts w:ascii="Times New Roman" w:hAnsi="Times New Roman"/>
          <w:bCs/>
        </w:rPr>
        <w:t xml:space="preserve">. </w:t>
      </w:r>
    </w:p>
    <w:p w:rsidR="00D63078" w:rsidRPr="007D6431" w:rsidRDefault="00D63078" w:rsidP="007D6431">
      <w:pPr>
        <w:jc w:val="both"/>
        <w:rPr>
          <w:rFonts w:ascii="Times New Roman" w:hAnsi="Times New Roman"/>
        </w:rPr>
      </w:pPr>
      <w:r w:rsidRPr="007D6431">
        <w:rPr>
          <w:rFonts w:ascii="Times New Roman" w:hAnsi="Times New Roman"/>
          <w:bCs/>
        </w:rPr>
        <w:t xml:space="preserve">Pojazdy mechaniczne muszą być dopuszczone przez właściwe organa </w:t>
      </w:r>
      <w:r w:rsidR="008972BE">
        <w:rPr>
          <w:rFonts w:ascii="Times New Roman" w:hAnsi="Times New Roman"/>
          <w:bCs/>
        </w:rPr>
        <w:t>do ruchu na drogach publicznych</w:t>
      </w:r>
      <w:r w:rsidRPr="007D6431">
        <w:rPr>
          <w:rFonts w:ascii="Times New Roman" w:hAnsi="Times New Roman"/>
          <w:bCs/>
        </w:rPr>
        <w:t>, mieć zamontowaną lampę ostrzegawczą z pomarańczowym m</w:t>
      </w:r>
      <w:r w:rsidR="008972BE">
        <w:rPr>
          <w:rFonts w:ascii="Times New Roman" w:hAnsi="Times New Roman"/>
          <w:bCs/>
        </w:rPr>
        <w:t>igającym światłem ostrzegawczym</w:t>
      </w:r>
      <w:r w:rsidRPr="007D6431">
        <w:rPr>
          <w:rFonts w:ascii="Times New Roman" w:hAnsi="Times New Roman"/>
          <w:bCs/>
        </w:rPr>
        <w:t xml:space="preserve">. Sprzęt zatrudniony do prac winien być wyposażony w liny holownicze, haki, łopaty. </w:t>
      </w:r>
      <w:r w:rsidRPr="007D6431">
        <w:rPr>
          <w:rFonts w:ascii="Times New Roman" w:hAnsi="Times New Roman"/>
        </w:rPr>
        <w:t>Wykonawca zobowiązany jest zapewnić utrzymanie pełnej sprawności technicznej sprzętu, a w przypadku jego niesprawności zapewnić w</w:t>
      </w:r>
      <w:r w:rsidR="008972BE">
        <w:rPr>
          <w:rFonts w:ascii="Times New Roman" w:hAnsi="Times New Roman"/>
        </w:rPr>
        <w:t> </w:t>
      </w:r>
      <w:r w:rsidRPr="007D6431">
        <w:rPr>
          <w:rFonts w:ascii="Times New Roman" w:hAnsi="Times New Roman"/>
        </w:rPr>
        <w:t>czasie nie dłuższym niż dwie godziny sprzęt zastępczy spełniający te same wymogi. W przeciwnym przypadku Zamawiający ma prawo zlecić wykonanie tych usług</w:t>
      </w:r>
      <w:r w:rsidR="008972BE">
        <w:rPr>
          <w:rFonts w:ascii="Times New Roman" w:hAnsi="Times New Roman"/>
        </w:rPr>
        <w:t xml:space="preserve"> osobie trzeciej, a kosztami w  </w:t>
      </w:r>
      <w:r w:rsidR="00975579">
        <w:rPr>
          <w:rFonts w:ascii="Times New Roman" w:hAnsi="Times New Roman"/>
        </w:rPr>
        <w:t>w</w:t>
      </w:r>
      <w:r w:rsidRPr="007D6431">
        <w:rPr>
          <w:rFonts w:ascii="Times New Roman" w:hAnsi="Times New Roman"/>
        </w:rPr>
        <w:t>ysokości otrzymanej faktury obciążyć Wykonawcę.</w:t>
      </w:r>
      <w:r w:rsidR="00556771" w:rsidRPr="007D6431">
        <w:rPr>
          <w:rFonts w:ascii="Times New Roman" w:hAnsi="Times New Roman"/>
        </w:rPr>
        <w:t xml:space="preserve"> Wykonawca </w:t>
      </w:r>
      <w:r w:rsidR="007D6431" w:rsidRPr="007D6431">
        <w:rPr>
          <w:rFonts w:ascii="Times New Roman" w:hAnsi="Times New Roman"/>
        </w:rPr>
        <w:t xml:space="preserve">poda dane </w:t>
      </w:r>
      <w:r w:rsidR="00B6514D" w:rsidRPr="007D6431">
        <w:rPr>
          <w:rFonts w:ascii="Times New Roman" w:hAnsi="Times New Roman"/>
        </w:rPr>
        <w:t>sprzęt</w:t>
      </w:r>
      <w:r w:rsidR="007D6431" w:rsidRPr="007D6431">
        <w:rPr>
          <w:rFonts w:ascii="Times New Roman" w:hAnsi="Times New Roman"/>
        </w:rPr>
        <w:t>u</w:t>
      </w:r>
      <w:r w:rsidR="00B6514D" w:rsidRPr="007D6431">
        <w:rPr>
          <w:rFonts w:ascii="Times New Roman" w:hAnsi="Times New Roman"/>
        </w:rPr>
        <w:t xml:space="preserve"> </w:t>
      </w:r>
      <w:r w:rsidR="00556771" w:rsidRPr="007D6431">
        <w:rPr>
          <w:rFonts w:ascii="Times New Roman" w:hAnsi="Times New Roman"/>
        </w:rPr>
        <w:t xml:space="preserve">w </w:t>
      </w:r>
      <w:r w:rsidR="008972BE">
        <w:rPr>
          <w:rFonts w:ascii="Times New Roman" w:hAnsi="Times New Roman"/>
          <w:b/>
        </w:rPr>
        <w:t>załączniku nr </w:t>
      </w:r>
      <w:r w:rsidR="00556771" w:rsidRPr="007D6431">
        <w:rPr>
          <w:rFonts w:ascii="Times New Roman" w:hAnsi="Times New Roman"/>
          <w:b/>
        </w:rPr>
        <w:t>2</w:t>
      </w:r>
      <w:r w:rsidR="00556771" w:rsidRPr="007D6431">
        <w:rPr>
          <w:rFonts w:ascii="Times New Roman" w:hAnsi="Times New Roman"/>
        </w:rPr>
        <w:t xml:space="preserve"> do SIWZ.  </w:t>
      </w:r>
    </w:p>
    <w:p w:rsidR="00D63078" w:rsidRPr="007D6431" w:rsidRDefault="00D63078" w:rsidP="00D63078">
      <w:pPr>
        <w:tabs>
          <w:tab w:val="decimal" w:pos="709"/>
        </w:tabs>
        <w:jc w:val="both"/>
        <w:rPr>
          <w:rFonts w:ascii="Times New Roman" w:hAnsi="Times New Roman"/>
        </w:rPr>
      </w:pPr>
      <w:r w:rsidRPr="007D6431">
        <w:rPr>
          <w:rFonts w:ascii="Times New Roman" w:hAnsi="Times New Roman"/>
        </w:rPr>
        <w:t>W przypadku wykonawców wspólnie ubiegających się o udzielenie zamówienia, dla oceny spełniania ww. warunku udziału w postępowaniu sumowaniu podlega potencjał techniczny ww. wykonawców.</w:t>
      </w:r>
    </w:p>
    <w:p w:rsidR="00556771" w:rsidRPr="007D6431" w:rsidRDefault="008972BE" w:rsidP="00D63078">
      <w:pPr>
        <w:tabs>
          <w:tab w:val="left" w:pos="0"/>
        </w:tabs>
        <w:jc w:val="both"/>
        <w:rPr>
          <w:rFonts w:ascii="Times New Roman" w:hAnsi="Times New Roman"/>
        </w:rPr>
      </w:pPr>
      <w:r>
        <w:rPr>
          <w:rFonts w:ascii="Times New Roman" w:hAnsi="Times New Roman"/>
          <w:b/>
        </w:rPr>
        <w:lastRenderedPageBreak/>
        <w:t>Uwaga</w:t>
      </w:r>
      <w:r w:rsidR="00D63078" w:rsidRPr="007D6431">
        <w:rPr>
          <w:rFonts w:ascii="Times New Roman" w:hAnsi="Times New Roman"/>
          <w:b/>
        </w:rPr>
        <w:t>: w przypadku składania oferty na więcej niż jeden obszar Wykonawca powinien dysponować np. dla dwóch obszarów dwoma jednostkami sprzętu do odśnieżania tzn. w ofertach nie można powtarzać tej samej jednostki sprzętowej</w:t>
      </w:r>
      <w:r>
        <w:rPr>
          <w:rFonts w:ascii="Times New Roman" w:hAnsi="Times New Roman"/>
          <w:b/>
        </w:rPr>
        <w:t>.</w:t>
      </w:r>
    </w:p>
    <w:p w:rsidR="004E56D6" w:rsidRDefault="00556771" w:rsidP="004E56D6">
      <w:pPr>
        <w:tabs>
          <w:tab w:val="left" w:pos="0"/>
        </w:tabs>
        <w:jc w:val="both"/>
        <w:rPr>
          <w:rFonts w:ascii="Times New Roman" w:hAnsi="Times New Roman"/>
        </w:rPr>
      </w:pPr>
      <w:r w:rsidRPr="004E5B79">
        <w:rPr>
          <w:rFonts w:ascii="Times New Roman" w:hAnsi="Times New Roman"/>
          <w:b/>
        </w:rPr>
        <w:t xml:space="preserve">W zakresie </w:t>
      </w:r>
      <w:r>
        <w:rPr>
          <w:rFonts w:ascii="Times New Roman" w:hAnsi="Times New Roman"/>
          <w:b/>
        </w:rPr>
        <w:t>dysponowania kadrą techniczną , która umożliwi realizację zamówienia na odpowiednim poziomie jakości</w:t>
      </w:r>
      <w:r w:rsidRPr="008F0CBF">
        <w:rPr>
          <w:rFonts w:ascii="Times New Roman" w:hAnsi="Times New Roman"/>
        </w:rPr>
        <w:t xml:space="preserve"> </w:t>
      </w:r>
      <w:r w:rsidR="004E56D6">
        <w:rPr>
          <w:rFonts w:ascii="Times New Roman" w:hAnsi="Times New Roman"/>
        </w:rPr>
        <w:t xml:space="preserve">- </w:t>
      </w:r>
      <w:r w:rsidRPr="008F0CBF">
        <w:rPr>
          <w:rFonts w:ascii="Times New Roman" w:hAnsi="Times New Roman"/>
        </w:rPr>
        <w:t xml:space="preserve">Zamawiający nie </w:t>
      </w:r>
      <w:r>
        <w:rPr>
          <w:rFonts w:ascii="Times New Roman" w:hAnsi="Times New Roman"/>
        </w:rPr>
        <w:t xml:space="preserve">określa </w:t>
      </w:r>
      <w:r w:rsidRPr="008F0CBF">
        <w:rPr>
          <w:rFonts w:ascii="Times New Roman" w:hAnsi="Times New Roman"/>
        </w:rPr>
        <w:t xml:space="preserve">szczegółowego </w:t>
      </w:r>
      <w:r>
        <w:rPr>
          <w:rFonts w:ascii="Times New Roman" w:hAnsi="Times New Roman"/>
        </w:rPr>
        <w:t>sposobu oceny spełniania tego warunku.</w:t>
      </w:r>
    </w:p>
    <w:p w:rsidR="004E5B79" w:rsidRPr="00917918" w:rsidRDefault="004E5B79" w:rsidP="004E56D6">
      <w:pPr>
        <w:tabs>
          <w:tab w:val="left" w:pos="0"/>
        </w:tabs>
        <w:jc w:val="both"/>
        <w:rPr>
          <w:rFonts w:ascii="Garamond" w:hAnsi="Garamond"/>
        </w:rPr>
      </w:pPr>
      <w:r>
        <w:rPr>
          <w:rFonts w:ascii="Times New Roman" w:hAnsi="Times New Roman"/>
          <w:b/>
        </w:rPr>
        <w:t>W zakresie posiadania niezbędnego doświadczenia</w:t>
      </w:r>
      <w:r w:rsidR="004E56D6">
        <w:rPr>
          <w:rFonts w:ascii="Times New Roman" w:hAnsi="Times New Roman"/>
          <w:b/>
        </w:rPr>
        <w:t xml:space="preserve"> - </w:t>
      </w:r>
      <w:r w:rsidRPr="008F0CBF">
        <w:rPr>
          <w:rFonts w:ascii="Times New Roman" w:hAnsi="Times New Roman"/>
        </w:rPr>
        <w:t xml:space="preserve">Zamawiający </w:t>
      </w:r>
      <w:r w:rsidR="00917918">
        <w:rPr>
          <w:rFonts w:ascii="Times New Roman" w:hAnsi="Times New Roman"/>
        </w:rPr>
        <w:t>nie określa szczegółowego sposobu spełniania tego warunku.</w:t>
      </w:r>
    </w:p>
    <w:p w:rsidR="005132EE" w:rsidRPr="009257B0" w:rsidRDefault="005132EE" w:rsidP="005132EE">
      <w:pPr>
        <w:autoSpaceDE w:val="0"/>
        <w:autoSpaceDN w:val="0"/>
        <w:adjustRightInd w:val="0"/>
        <w:spacing w:after="0" w:line="240" w:lineRule="auto"/>
        <w:jc w:val="both"/>
        <w:rPr>
          <w:rFonts w:ascii="Times New Roman" w:hAnsi="Times New Roman"/>
        </w:rPr>
      </w:pPr>
    </w:p>
    <w:p w:rsidR="005132EE" w:rsidRPr="009257B0" w:rsidRDefault="005132EE" w:rsidP="005A1759">
      <w:pPr>
        <w:pStyle w:val="Tekstpodstawowywcity"/>
        <w:numPr>
          <w:ilvl w:val="0"/>
          <w:numId w:val="16"/>
        </w:numPr>
        <w:spacing w:line="300" w:lineRule="atLeast"/>
        <w:ind w:left="284" w:hanging="284"/>
        <w:jc w:val="both"/>
        <w:rPr>
          <w:rFonts w:ascii="Times New Roman" w:hAnsi="Times New Roman"/>
        </w:rPr>
      </w:pPr>
      <w:r w:rsidRPr="009257B0">
        <w:rPr>
          <w:rFonts w:ascii="Times New Roman" w:hAnsi="Times New Roman"/>
          <w:b/>
        </w:rPr>
        <w:t>Opis sposobu dokonywania oceny spełniania warunków udziału w postępowaniu</w:t>
      </w:r>
      <w:r w:rsidRPr="009257B0">
        <w:rPr>
          <w:rFonts w:ascii="Times New Roman" w:hAnsi="Times New Roman"/>
        </w:rPr>
        <w:t xml:space="preserve">. </w:t>
      </w:r>
    </w:p>
    <w:p w:rsidR="005132EE" w:rsidRPr="009257B0" w:rsidRDefault="005132EE" w:rsidP="005132EE">
      <w:pPr>
        <w:autoSpaceDE w:val="0"/>
        <w:autoSpaceDN w:val="0"/>
        <w:adjustRightInd w:val="0"/>
        <w:spacing w:after="0" w:line="240" w:lineRule="auto"/>
        <w:jc w:val="both"/>
        <w:rPr>
          <w:rFonts w:ascii="Times New Roman" w:hAnsi="Times New Roman"/>
        </w:rPr>
      </w:pPr>
    </w:p>
    <w:p w:rsidR="005132EE" w:rsidRPr="009257B0" w:rsidRDefault="005132EE" w:rsidP="005132EE">
      <w:pPr>
        <w:autoSpaceDE w:val="0"/>
        <w:autoSpaceDN w:val="0"/>
        <w:adjustRightInd w:val="0"/>
        <w:spacing w:after="0" w:line="240" w:lineRule="auto"/>
        <w:jc w:val="both"/>
        <w:rPr>
          <w:rFonts w:ascii="Times New Roman" w:hAnsi="Times New Roman"/>
        </w:rPr>
      </w:pPr>
      <w:r w:rsidRPr="009257B0">
        <w:rPr>
          <w:rFonts w:ascii="Times New Roman" w:hAnsi="Times New Roman"/>
        </w:rPr>
        <w:t xml:space="preserve">a) Ocena spełniania warunków udziału w postępowaniu odbywa się dwuetapowo: </w:t>
      </w:r>
    </w:p>
    <w:p w:rsidR="005132EE" w:rsidRPr="009257B0" w:rsidRDefault="005132EE" w:rsidP="005132EE">
      <w:pPr>
        <w:autoSpaceDE w:val="0"/>
        <w:autoSpaceDN w:val="0"/>
        <w:adjustRightInd w:val="0"/>
        <w:spacing w:after="0" w:line="240" w:lineRule="auto"/>
        <w:jc w:val="both"/>
        <w:rPr>
          <w:rFonts w:ascii="Times New Roman" w:hAnsi="Times New Roman"/>
        </w:rPr>
      </w:pPr>
    </w:p>
    <w:p w:rsidR="005132EE" w:rsidRPr="009257B0" w:rsidRDefault="005132EE" w:rsidP="005132EE">
      <w:pPr>
        <w:autoSpaceDE w:val="0"/>
        <w:autoSpaceDN w:val="0"/>
        <w:adjustRightInd w:val="0"/>
        <w:spacing w:after="0" w:line="240" w:lineRule="auto"/>
        <w:jc w:val="both"/>
        <w:rPr>
          <w:rFonts w:ascii="Times New Roman" w:hAnsi="Times New Roman"/>
        </w:rPr>
      </w:pPr>
      <w:r w:rsidRPr="009257B0">
        <w:rPr>
          <w:rFonts w:ascii="Times New Roman" w:hAnsi="Times New Roman"/>
          <w:b/>
        </w:rPr>
        <w:t xml:space="preserve">Etap I </w:t>
      </w:r>
      <w:r w:rsidRPr="009257B0">
        <w:rPr>
          <w:rFonts w:ascii="Times New Roman" w:hAnsi="Times New Roman"/>
        </w:rPr>
        <w:t xml:space="preserve">Ocena wstępna, której poddawani są wszyscy Wykonawcy odbędzie się na podstawie informacji zawartych w </w:t>
      </w:r>
      <w:r w:rsidR="000E2891">
        <w:rPr>
          <w:rFonts w:ascii="Times New Roman" w:hAnsi="Times New Roman"/>
        </w:rPr>
        <w:t>o</w:t>
      </w:r>
      <w:r w:rsidRPr="009257B0">
        <w:rPr>
          <w:rFonts w:ascii="Times New Roman" w:hAnsi="Times New Roman"/>
        </w:rPr>
        <w:t>świadczeniu o spełnianiu warunków udziału</w:t>
      </w:r>
      <w:r w:rsidR="004E56D6">
        <w:rPr>
          <w:rFonts w:ascii="Times New Roman" w:hAnsi="Times New Roman"/>
        </w:rPr>
        <w:t xml:space="preserve"> i nie podleganiu wykluczeniu z </w:t>
      </w:r>
      <w:r w:rsidRPr="009257B0">
        <w:rPr>
          <w:rFonts w:ascii="Times New Roman" w:hAnsi="Times New Roman"/>
        </w:rPr>
        <w:t xml:space="preserve">postępowania” </w:t>
      </w:r>
      <w:r w:rsidR="00172609" w:rsidRPr="00172609">
        <w:rPr>
          <w:rFonts w:ascii="Times New Roman" w:hAnsi="Times New Roman"/>
          <w:b/>
        </w:rPr>
        <w:t>załącznik nr 2</w:t>
      </w:r>
      <w:r w:rsidR="00172609">
        <w:rPr>
          <w:rFonts w:ascii="Times New Roman" w:hAnsi="Times New Roman"/>
        </w:rPr>
        <w:t xml:space="preserve"> </w:t>
      </w:r>
      <w:r w:rsidRPr="009257B0">
        <w:rPr>
          <w:rFonts w:ascii="Times New Roman" w:hAnsi="Times New Roman"/>
        </w:rPr>
        <w:t>do SIWZ</w:t>
      </w:r>
    </w:p>
    <w:p w:rsidR="005132EE" w:rsidRPr="009257B0" w:rsidRDefault="005132EE" w:rsidP="005132EE">
      <w:pPr>
        <w:autoSpaceDE w:val="0"/>
        <w:autoSpaceDN w:val="0"/>
        <w:adjustRightInd w:val="0"/>
        <w:spacing w:after="0" w:line="240" w:lineRule="auto"/>
        <w:jc w:val="both"/>
        <w:rPr>
          <w:rFonts w:ascii="Times New Roman" w:hAnsi="Times New Roman"/>
        </w:rPr>
      </w:pPr>
    </w:p>
    <w:p w:rsidR="005132EE" w:rsidRPr="009257B0" w:rsidRDefault="005132EE" w:rsidP="005132EE">
      <w:pPr>
        <w:autoSpaceDE w:val="0"/>
        <w:autoSpaceDN w:val="0"/>
        <w:adjustRightInd w:val="0"/>
        <w:spacing w:after="0" w:line="240" w:lineRule="auto"/>
        <w:jc w:val="both"/>
        <w:rPr>
          <w:rFonts w:ascii="Times New Roman" w:hAnsi="Times New Roman"/>
        </w:rPr>
      </w:pPr>
      <w:r w:rsidRPr="009257B0">
        <w:rPr>
          <w:rFonts w:ascii="Times New Roman" w:hAnsi="Times New Roman"/>
          <w:b/>
        </w:rPr>
        <w:t>Etap II</w:t>
      </w:r>
      <w:r w:rsidRPr="009257B0">
        <w:rPr>
          <w:rFonts w:ascii="Times New Roman" w:hAnsi="Times New Roman"/>
        </w:rPr>
        <w:t xml:space="preserve"> Ostateczne potwierdzenie spełniania warunków udziału w postępowaniu zostanie dokonane na podstawie dokumentów to potwierdzających. Ocenie na tym etapie podlegać będzie wyłącznie Wykonawca, którego oferta zostanie uznana za najkorzystniejszą spośród tych, które nie zostaną odrzucone po analizie </w:t>
      </w:r>
      <w:r w:rsidR="00172609">
        <w:rPr>
          <w:rFonts w:ascii="Times New Roman" w:hAnsi="Times New Roman"/>
        </w:rPr>
        <w:t xml:space="preserve">informacji z </w:t>
      </w:r>
      <w:r w:rsidR="00172609" w:rsidRPr="00172609">
        <w:rPr>
          <w:rFonts w:ascii="Times New Roman" w:hAnsi="Times New Roman"/>
          <w:b/>
        </w:rPr>
        <w:t xml:space="preserve">załącznika nr </w:t>
      </w:r>
      <w:r w:rsidR="00172609" w:rsidRPr="000929A1">
        <w:rPr>
          <w:rFonts w:ascii="Times New Roman" w:hAnsi="Times New Roman"/>
        </w:rPr>
        <w:t>2 do SIWZ.</w:t>
      </w:r>
      <w:r w:rsidRPr="009257B0">
        <w:rPr>
          <w:rFonts w:ascii="Times New Roman" w:hAnsi="Times New Roman"/>
        </w:rPr>
        <w:t xml:space="preserve"> </w:t>
      </w:r>
    </w:p>
    <w:p w:rsidR="005132EE" w:rsidRPr="009257B0" w:rsidRDefault="005132EE" w:rsidP="005132EE">
      <w:pPr>
        <w:autoSpaceDE w:val="0"/>
        <w:autoSpaceDN w:val="0"/>
        <w:adjustRightInd w:val="0"/>
        <w:spacing w:after="0" w:line="240" w:lineRule="auto"/>
        <w:jc w:val="both"/>
        <w:rPr>
          <w:rFonts w:ascii="Times New Roman" w:hAnsi="Times New Roman"/>
        </w:rPr>
      </w:pPr>
    </w:p>
    <w:p w:rsidR="005132EE" w:rsidRPr="009257B0" w:rsidRDefault="005132EE" w:rsidP="000929A1">
      <w:pPr>
        <w:autoSpaceDE w:val="0"/>
        <w:autoSpaceDN w:val="0"/>
        <w:adjustRightInd w:val="0"/>
        <w:spacing w:after="0" w:line="240" w:lineRule="auto"/>
        <w:jc w:val="both"/>
        <w:rPr>
          <w:rFonts w:ascii="Times New Roman" w:hAnsi="Times New Roman"/>
        </w:rPr>
      </w:pPr>
      <w:r w:rsidRPr="009257B0">
        <w:rPr>
          <w:rFonts w:ascii="Times New Roman" w:hAnsi="Times New Roman"/>
        </w:rPr>
        <w:t xml:space="preserve">b) Jeżeli wykonawca nie złożył Oświadczenia, lub innych dokumentów niezbędnych do </w:t>
      </w:r>
      <w:r w:rsidRPr="009257B0">
        <w:rPr>
          <w:rFonts w:ascii="Times New Roman" w:hAnsi="Times New Roman"/>
        </w:rPr>
        <w:br/>
        <w:t>przeprowadzenia postępowania lub złożone Oświadczenie lub dokumenty są niekompletne, zawierają błędy lub budzą wskazane przez zamawiającego wątpliwości, zamawiający wzywa do ich złożenia, uzupełnienia, poprawienia w terminie przez siebie wskazanym, chyba że mimo ich złożenia oferta wykonawcy po</w:t>
      </w:r>
      <w:r w:rsidR="00B34CFC">
        <w:rPr>
          <w:rFonts w:ascii="Times New Roman" w:hAnsi="Times New Roman"/>
        </w:rPr>
        <w:t xml:space="preserve">dlega odrzuceniu albo konieczne </w:t>
      </w:r>
      <w:r w:rsidRPr="009257B0">
        <w:rPr>
          <w:rFonts w:ascii="Times New Roman" w:hAnsi="Times New Roman"/>
        </w:rPr>
        <w:t>byłoby unieważnienie postępowania.</w:t>
      </w:r>
    </w:p>
    <w:p w:rsidR="005132EE" w:rsidRPr="009257B0" w:rsidRDefault="005132EE" w:rsidP="005132EE">
      <w:pPr>
        <w:autoSpaceDE w:val="0"/>
        <w:autoSpaceDN w:val="0"/>
        <w:adjustRightInd w:val="0"/>
        <w:spacing w:after="0" w:line="240" w:lineRule="auto"/>
        <w:jc w:val="both"/>
        <w:rPr>
          <w:rFonts w:ascii="Times New Roman" w:hAnsi="Times New Roman"/>
        </w:rPr>
      </w:pPr>
    </w:p>
    <w:p w:rsidR="005132EE" w:rsidRPr="009257B0" w:rsidRDefault="005132EE" w:rsidP="005A1759">
      <w:pPr>
        <w:pStyle w:val="Tekstpodstawowywcity"/>
        <w:numPr>
          <w:ilvl w:val="0"/>
          <w:numId w:val="16"/>
        </w:numPr>
        <w:spacing w:line="300" w:lineRule="atLeast"/>
        <w:ind w:left="284" w:hanging="284"/>
        <w:jc w:val="both"/>
        <w:rPr>
          <w:rFonts w:ascii="Times New Roman" w:eastAsia="Times New Roman" w:hAnsi="Times New Roman"/>
          <w:b/>
          <w:lang w:eastAsia="pl-PL"/>
        </w:rPr>
      </w:pPr>
      <w:r w:rsidRPr="009257B0">
        <w:rPr>
          <w:rFonts w:ascii="Times New Roman" w:eastAsia="Times New Roman" w:hAnsi="Times New Roman"/>
          <w:b/>
          <w:lang w:eastAsia="pl-PL"/>
        </w:rPr>
        <w:t>Z postępowania o udzielenie zamówienia wyklucza się</w:t>
      </w:r>
      <w:r w:rsidR="003D201A">
        <w:rPr>
          <w:rFonts w:ascii="Times New Roman" w:eastAsia="Times New Roman" w:hAnsi="Times New Roman"/>
          <w:b/>
          <w:lang w:eastAsia="pl-PL"/>
        </w:rPr>
        <w:t xml:space="preserve"> ( art.24 ust.1</w:t>
      </w:r>
      <w:r w:rsidR="00BA1B93">
        <w:rPr>
          <w:rFonts w:ascii="Times New Roman" w:eastAsia="Times New Roman" w:hAnsi="Times New Roman"/>
          <w:b/>
          <w:lang w:eastAsia="pl-PL"/>
        </w:rPr>
        <w:t xml:space="preserve"> </w:t>
      </w:r>
      <w:proofErr w:type="spellStart"/>
      <w:r w:rsidR="00BA1B93">
        <w:rPr>
          <w:rFonts w:ascii="Times New Roman" w:eastAsia="Times New Roman" w:hAnsi="Times New Roman"/>
          <w:b/>
          <w:lang w:eastAsia="pl-PL"/>
        </w:rPr>
        <w:t>pkt</w:t>
      </w:r>
      <w:proofErr w:type="spellEnd"/>
      <w:r w:rsidR="00BA1B93">
        <w:rPr>
          <w:rFonts w:ascii="Times New Roman" w:eastAsia="Times New Roman" w:hAnsi="Times New Roman"/>
          <w:b/>
          <w:lang w:eastAsia="pl-PL"/>
        </w:rPr>
        <w:t xml:space="preserve"> 12-23 ustawy </w:t>
      </w:r>
      <w:proofErr w:type="spellStart"/>
      <w:r w:rsidR="00BA1B93">
        <w:rPr>
          <w:rFonts w:ascii="Times New Roman" w:eastAsia="Times New Roman" w:hAnsi="Times New Roman"/>
          <w:b/>
          <w:lang w:eastAsia="pl-PL"/>
        </w:rPr>
        <w:t>Pzp</w:t>
      </w:r>
      <w:proofErr w:type="spellEnd"/>
      <w:r w:rsidR="003D201A">
        <w:rPr>
          <w:rFonts w:ascii="Times New Roman" w:eastAsia="Times New Roman" w:hAnsi="Times New Roman"/>
          <w:b/>
          <w:lang w:eastAsia="pl-PL"/>
        </w:rPr>
        <w:t xml:space="preserve"> ) </w:t>
      </w:r>
      <w:r w:rsidRPr="009257B0">
        <w:rPr>
          <w:rFonts w:ascii="Times New Roman" w:eastAsia="Times New Roman" w:hAnsi="Times New Roman"/>
          <w:b/>
          <w:lang w:eastAsia="pl-PL"/>
        </w:rPr>
        <w:t xml:space="preserve">: </w:t>
      </w:r>
    </w:p>
    <w:p w:rsidR="004E56D6" w:rsidRPr="004E56D6" w:rsidRDefault="005132EE" w:rsidP="005A1759">
      <w:pPr>
        <w:pStyle w:val="Akapitzlist"/>
        <w:numPr>
          <w:ilvl w:val="0"/>
          <w:numId w:val="19"/>
        </w:numPr>
        <w:autoSpaceDE w:val="0"/>
        <w:autoSpaceDN w:val="0"/>
        <w:adjustRightInd w:val="0"/>
        <w:spacing w:after="0" w:line="240" w:lineRule="auto"/>
        <w:jc w:val="both"/>
        <w:rPr>
          <w:rFonts w:ascii="Times New Roman" w:hAnsi="Times New Roman"/>
          <w:lang w:eastAsia="pl-PL"/>
        </w:rPr>
      </w:pPr>
      <w:r w:rsidRPr="004E56D6">
        <w:rPr>
          <w:rFonts w:ascii="Times New Roman" w:eastAsia="Times New Roman" w:hAnsi="Times New Roman"/>
          <w:lang w:eastAsia="pl-PL"/>
        </w:rPr>
        <w:t xml:space="preserve">Wykonawcę, który nie wykazał spełniania warunków udziału w postępowaniu; lub nie wykazał braku podstaw wykluczenia; </w:t>
      </w:r>
    </w:p>
    <w:p w:rsidR="005132EE" w:rsidRPr="004E56D6" w:rsidRDefault="005132EE" w:rsidP="005A1759">
      <w:pPr>
        <w:pStyle w:val="Akapitzlist"/>
        <w:numPr>
          <w:ilvl w:val="0"/>
          <w:numId w:val="19"/>
        </w:numPr>
        <w:autoSpaceDE w:val="0"/>
        <w:autoSpaceDN w:val="0"/>
        <w:adjustRightInd w:val="0"/>
        <w:spacing w:after="0" w:line="240" w:lineRule="auto"/>
        <w:jc w:val="both"/>
        <w:rPr>
          <w:rFonts w:ascii="Times New Roman" w:hAnsi="Times New Roman"/>
          <w:lang w:eastAsia="pl-PL"/>
        </w:rPr>
      </w:pPr>
      <w:r w:rsidRPr="004E56D6">
        <w:rPr>
          <w:rFonts w:ascii="Times New Roman" w:hAnsi="Times New Roman"/>
          <w:lang w:eastAsia="pl-PL"/>
        </w:rPr>
        <w:t>Wykonawcę będącego osobą fizyczną, którą prawomocnie skazano za przestępstwo:</w:t>
      </w:r>
    </w:p>
    <w:p w:rsidR="008A6F8D" w:rsidRDefault="005132EE" w:rsidP="005A1759">
      <w:pPr>
        <w:pStyle w:val="Akapitzlist"/>
        <w:numPr>
          <w:ilvl w:val="1"/>
          <w:numId w:val="20"/>
        </w:numPr>
        <w:autoSpaceDE w:val="0"/>
        <w:autoSpaceDN w:val="0"/>
        <w:adjustRightInd w:val="0"/>
        <w:spacing w:after="0" w:line="240" w:lineRule="auto"/>
        <w:ind w:left="993" w:hanging="283"/>
        <w:jc w:val="both"/>
        <w:rPr>
          <w:rFonts w:ascii="Times New Roman" w:hAnsi="Times New Roman"/>
          <w:lang w:eastAsia="pl-PL"/>
        </w:rPr>
      </w:pPr>
      <w:r w:rsidRPr="008A6F8D">
        <w:rPr>
          <w:rFonts w:ascii="Times New Roman" w:hAnsi="Times New Roman"/>
          <w:lang w:eastAsia="pl-PL"/>
        </w:rPr>
        <w:t>o którym mowa w art. 165a, art. 181–188, art. 189a, art. 218–221, art. 228–230a, art. 250a, art. 258 lub art. 270–309 ustawy z dnia 6 czerwca 1997 r. – Kodeks karny (</w:t>
      </w:r>
      <w:proofErr w:type="spellStart"/>
      <w:r w:rsidRPr="008A6F8D">
        <w:rPr>
          <w:rFonts w:ascii="Times New Roman" w:hAnsi="Times New Roman"/>
          <w:lang w:eastAsia="pl-PL"/>
        </w:rPr>
        <w:t>Dz.U</w:t>
      </w:r>
      <w:proofErr w:type="spellEnd"/>
      <w:r w:rsidRPr="008A6F8D">
        <w:rPr>
          <w:rFonts w:ascii="Times New Roman" w:hAnsi="Times New Roman"/>
          <w:lang w:eastAsia="pl-PL"/>
        </w:rPr>
        <w:t>. poz. 553,</w:t>
      </w:r>
      <w:r w:rsidRPr="008A6F8D">
        <w:rPr>
          <w:rFonts w:ascii="Times New Roman" w:hAnsi="Times New Roman"/>
          <w:lang w:eastAsia="pl-PL"/>
        </w:rPr>
        <w:br/>
        <w:t xml:space="preserve">z </w:t>
      </w:r>
      <w:proofErr w:type="spellStart"/>
      <w:r w:rsidRPr="008A6F8D">
        <w:rPr>
          <w:rFonts w:ascii="Times New Roman" w:hAnsi="Times New Roman"/>
          <w:lang w:eastAsia="pl-PL"/>
        </w:rPr>
        <w:t>późn</w:t>
      </w:r>
      <w:proofErr w:type="spellEnd"/>
      <w:r w:rsidRPr="008A6F8D">
        <w:rPr>
          <w:rFonts w:ascii="Times New Roman" w:hAnsi="Times New Roman"/>
          <w:lang w:eastAsia="pl-PL"/>
        </w:rPr>
        <w:t>. zm.5) lub art. 46 lub art. 48 ustawy z dnia 25 czerwca 2010r. o sporcie (Dz. U. z 2016r. poz. 176),</w:t>
      </w:r>
    </w:p>
    <w:p w:rsidR="008A6F8D" w:rsidRDefault="005132EE" w:rsidP="005A1759">
      <w:pPr>
        <w:pStyle w:val="Akapitzlist"/>
        <w:numPr>
          <w:ilvl w:val="1"/>
          <w:numId w:val="20"/>
        </w:numPr>
        <w:autoSpaceDE w:val="0"/>
        <w:autoSpaceDN w:val="0"/>
        <w:adjustRightInd w:val="0"/>
        <w:spacing w:after="0" w:line="240" w:lineRule="auto"/>
        <w:ind w:left="993" w:hanging="283"/>
        <w:jc w:val="both"/>
        <w:rPr>
          <w:rFonts w:ascii="Times New Roman" w:hAnsi="Times New Roman"/>
          <w:lang w:eastAsia="pl-PL"/>
        </w:rPr>
      </w:pPr>
      <w:r w:rsidRPr="008A6F8D">
        <w:rPr>
          <w:rFonts w:ascii="Times New Roman" w:hAnsi="Times New Roman"/>
          <w:lang w:eastAsia="pl-PL"/>
        </w:rPr>
        <w:t>o charakterze terrorystycznym, o którym mowa w art. 115 § 20 ustawy z dnia 6 czerwca 1997 r. – Kodeks karny,</w:t>
      </w:r>
    </w:p>
    <w:p w:rsidR="008A6F8D" w:rsidRDefault="005132EE" w:rsidP="005A1759">
      <w:pPr>
        <w:pStyle w:val="Akapitzlist"/>
        <w:numPr>
          <w:ilvl w:val="1"/>
          <w:numId w:val="20"/>
        </w:numPr>
        <w:autoSpaceDE w:val="0"/>
        <w:autoSpaceDN w:val="0"/>
        <w:adjustRightInd w:val="0"/>
        <w:spacing w:after="0" w:line="240" w:lineRule="auto"/>
        <w:ind w:left="993" w:hanging="283"/>
        <w:jc w:val="both"/>
        <w:rPr>
          <w:rFonts w:ascii="Times New Roman" w:hAnsi="Times New Roman"/>
          <w:lang w:eastAsia="pl-PL"/>
        </w:rPr>
      </w:pPr>
      <w:r w:rsidRPr="008A6F8D">
        <w:rPr>
          <w:rFonts w:ascii="Times New Roman" w:hAnsi="Times New Roman"/>
          <w:lang w:eastAsia="pl-PL"/>
        </w:rPr>
        <w:t>skarbowe,</w:t>
      </w:r>
    </w:p>
    <w:p w:rsidR="005132EE" w:rsidRPr="008A6F8D" w:rsidRDefault="005132EE" w:rsidP="005A1759">
      <w:pPr>
        <w:pStyle w:val="Akapitzlist"/>
        <w:numPr>
          <w:ilvl w:val="1"/>
          <w:numId w:val="20"/>
        </w:numPr>
        <w:autoSpaceDE w:val="0"/>
        <w:autoSpaceDN w:val="0"/>
        <w:adjustRightInd w:val="0"/>
        <w:spacing w:after="0" w:line="240" w:lineRule="auto"/>
        <w:ind w:left="993" w:hanging="283"/>
        <w:jc w:val="both"/>
        <w:rPr>
          <w:rFonts w:ascii="Times New Roman" w:hAnsi="Times New Roman"/>
          <w:lang w:eastAsia="pl-PL"/>
        </w:rPr>
      </w:pPr>
      <w:r w:rsidRPr="008A6F8D">
        <w:rPr>
          <w:rFonts w:ascii="Times New Roman" w:hAnsi="Times New Roman"/>
          <w:lang w:eastAsia="pl-PL"/>
        </w:rPr>
        <w:t>o którym mowa w art. 9 lub art. 10 ustawy z dnia 15 czerwca 2012 r. o skutkach powierzania wykonywania pracy cudzoziemcom przebywającym wbrew przepisom na terytorium Rzeczypospolitej Polskiej (Dz. U. poz. 769),</w:t>
      </w:r>
    </w:p>
    <w:p w:rsidR="005132EE" w:rsidRPr="009257B0" w:rsidRDefault="005132EE" w:rsidP="005A1759">
      <w:pPr>
        <w:pStyle w:val="Akapitzlist"/>
        <w:numPr>
          <w:ilvl w:val="0"/>
          <w:numId w:val="19"/>
        </w:num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 xml:space="preserve">Wykonawcę, jeżeli urzędującego członka jego organu zarządzającego lub nadzorczego, wspólnika spółki w spółce jawnej lub partnerskiej albo </w:t>
      </w:r>
      <w:proofErr w:type="spellStart"/>
      <w:r w:rsidRPr="009257B0">
        <w:rPr>
          <w:rFonts w:ascii="Times New Roman" w:hAnsi="Times New Roman"/>
          <w:lang w:eastAsia="pl-PL"/>
        </w:rPr>
        <w:t>komplementariusza</w:t>
      </w:r>
      <w:proofErr w:type="spellEnd"/>
      <w:r w:rsidRPr="009257B0">
        <w:rPr>
          <w:rFonts w:ascii="Times New Roman" w:hAnsi="Times New Roman"/>
          <w:lang w:eastAsia="pl-PL"/>
        </w:rPr>
        <w:t xml:space="preserve"> w spółce komandytowej lub komandytowo-akcyjnej lub prokurenta prawomocnie skazano za przestępstwo, o którym mowa w </w:t>
      </w:r>
      <w:proofErr w:type="spellStart"/>
      <w:r w:rsidRPr="009257B0">
        <w:rPr>
          <w:rFonts w:ascii="Times New Roman" w:hAnsi="Times New Roman"/>
          <w:lang w:eastAsia="pl-PL"/>
        </w:rPr>
        <w:t>pkt</w:t>
      </w:r>
      <w:proofErr w:type="spellEnd"/>
      <w:r w:rsidRPr="009257B0">
        <w:rPr>
          <w:rFonts w:ascii="Times New Roman" w:hAnsi="Times New Roman"/>
          <w:lang w:eastAsia="pl-PL"/>
        </w:rPr>
        <w:t xml:space="preserve"> 2;</w:t>
      </w:r>
    </w:p>
    <w:p w:rsidR="008A6F8D" w:rsidRDefault="005132EE" w:rsidP="005A1759">
      <w:pPr>
        <w:pStyle w:val="Akapitzlist"/>
        <w:numPr>
          <w:ilvl w:val="0"/>
          <w:numId w:val="19"/>
        </w:num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 xml:space="preserve">Wykonawcę, wobec którego wydano prawomocny wyrok sądu lub ostateczną decyzję administracyjną o zaleganiu z uiszczeniem podatków, opłat lub składek na ubezpieczenia społeczne lub zdrowotne, chyba że wykonawca dokonał płatności należnych podatków, opłat lub </w:t>
      </w:r>
      <w:r w:rsidRPr="009257B0">
        <w:rPr>
          <w:rFonts w:ascii="Times New Roman" w:hAnsi="Times New Roman"/>
          <w:lang w:eastAsia="pl-PL"/>
        </w:rPr>
        <w:lastRenderedPageBreak/>
        <w:t>składek na ubezpieczenia społeczne lub zdrowotne wraz z odsetkami lub grzywnami lub zawarł wiążące porozumienie w sprawie spłaty tych należności;</w:t>
      </w:r>
    </w:p>
    <w:p w:rsidR="008A6F8D" w:rsidRDefault="005132EE" w:rsidP="005A1759">
      <w:pPr>
        <w:pStyle w:val="Akapitzlist"/>
        <w:numPr>
          <w:ilvl w:val="0"/>
          <w:numId w:val="19"/>
        </w:numPr>
        <w:autoSpaceDE w:val="0"/>
        <w:autoSpaceDN w:val="0"/>
        <w:adjustRightInd w:val="0"/>
        <w:spacing w:after="0" w:line="240" w:lineRule="auto"/>
        <w:jc w:val="both"/>
        <w:rPr>
          <w:rFonts w:ascii="Times New Roman" w:hAnsi="Times New Roman"/>
          <w:lang w:eastAsia="pl-PL"/>
        </w:rPr>
      </w:pPr>
      <w:r w:rsidRPr="008A6F8D">
        <w:rPr>
          <w:rFonts w:ascii="Times New Roman" w:hAnsi="Times New Roman"/>
          <w:lang w:eastAsia="pl-PL"/>
        </w:rPr>
        <w:t xml:space="preserve">Wykonawcę, który w wyniku zamierzonego działania lub rażącego niedbalstwa wprowadził zamawiającego w błąd przy przedstawieniu informacji, że nie podlega wykluczeniu, spełnia warunki udziału w postępowaniu lub obiektywne i </w:t>
      </w:r>
      <w:proofErr w:type="spellStart"/>
      <w:r w:rsidRPr="008A6F8D">
        <w:rPr>
          <w:rFonts w:ascii="Times New Roman" w:hAnsi="Times New Roman"/>
          <w:lang w:eastAsia="pl-PL"/>
        </w:rPr>
        <w:t>niedyskryminacyjne</w:t>
      </w:r>
      <w:proofErr w:type="spellEnd"/>
      <w:r w:rsidRPr="008A6F8D">
        <w:rPr>
          <w:rFonts w:ascii="Times New Roman" w:hAnsi="Times New Roman"/>
          <w:lang w:eastAsia="pl-PL"/>
        </w:rPr>
        <w:t xml:space="preserve"> kryteria, zwane dalej „kryteriami selekcji”, lub który zataił te informacje lub nie jest w stanie przedstawić wymaganych dokumentów;</w:t>
      </w:r>
    </w:p>
    <w:p w:rsidR="008A6F8D" w:rsidRDefault="005132EE" w:rsidP="005A1759">
      <w:pPr>
        <w:pStyle w:val="Akapitzlist"/>
        <w:numPr>
          <w:ilvl w:val="0"/>
          <w:numId w:val="19"/>
        </w:numPr>
        <w:autoSpaceDE w:val="0"/>
        <w:autoSpaceDN w:val="0"/>
        <w:adjustRightInd w:val="0"/>
        <w:spacing w:after="0" w:line="240" w:lineRule="auto"/>
        <w:jc w:val="both"/>
        <w:rPr>
          <w:rFonts w:ascii="Times New Roman" w:hAnsi="Times New Roman"/>
          <w:lang w:eastAsia="pl-PL"/>
        </w:rPr>
      </w:pPr>
      <w:r w:rsidRPr="008A6F8D">
        <w:rPr>
          <w:rFonts w:ascii="Times New Roman" w:hAnsi="Times New Roman"/>
          <w:lang w:eastAsia="pl-PL"/>
        </w:rPr>
        <w:t>Wykonawcę, który w wyniku lekkomyślności lub niedbalstwa przedstawił informacje wprowadzające w błąd zamawiającego, mogące mieć istotny wpływ na decyzje podejmowane przez zamawiającego w postępowaniu o udzielenie zamówienia;</w:t>
      </w:r>
    </w:p>
    <w:p w:rsidR="008A6F8D" w:rsidRDefault="005132EE" w:rsidP="005A1759">
      <w:pPr>
        <w:pStyle w:val="Akapitzlist"/>
        <w:numPr>
          <w:ilvl w:val="0"/>
          <w:numId w:val="19"/>
        </w:numPr>
        <w:autoSpaceDE w:val="0"/>
        <w:autoSpaceDN w:val="0"/>
        <w:adjustRightInd w:val="0"/>
        <w:spacing w:after="0" w:line="240" w:lineRule="auto"/>
        <w:jc w:val="both"/>
        <w:rPr>
          <w:rFonts w:ascii="Times New Roman" w:hAnsi="Times New Roman"/>
          <w:lang w:eastAsia="pl-PL"/>
        </w:rPr>
      </w:pPr>
      <w:r w:rsidRPr="008A6F8D">
        <w:rPr>
          <w:rFonts w:ascii="Times New Roman" w:hAnsi="Times New Roman"/>
          <w:lang w:eastAsia="pl-PL"/>
        </w:rPr>
        <w:t>Wykonawcę, który bezprawnie wpływał lub próbował wpłynąć na czynności zamawiającego lub pozyskać informacje poufne, mogące dać mu przewagę w postępowaniu o udzielenie zamówienia;</w:t>
      </w:r>
    </w:p>
    <w:p w:rsidR="008A6F8D" w:rsidRDefault="005132EE" w:rsidP="005A1759">
      <w:pPr>
        <w:pStyle w:val="Akapitzlist"/>
        <w:numPr>
          <w:ilvl w:val="0"/>
          <w:numId w:val="19"/>
        </w:numPr>
        <w:autoSpaceDE w:val="0"/>
        <w:autoSpaceDN w:val="0"/>
        <w:adjustRightInd w:val="0"/>
        <w:spacing w:after="0" w:line="240" w:lineRule="auto"/>
        <w:jc w:val="both"/>
        <w:rPr>
          <w:rFonts w:ascii="Times New Roman" w:hAnsi="Times New Roman"/>
          <w:lang w:eastAsia="pl-PL"/>
        </w:rPr>
      </w:pPr>
      <w:r w:rsidRPr="008A6F8D">
        <w:rPr>
          <w:rFonts w:ascii="Times New Roman" w:hAnsi="Times New Roman"/>
          <w:lang w:eastAsia="pl-PL"/>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8A6F8D" w:rsidRDefault="005132EE" w:rsidP="005A1759">
      <w:pPr>
        <w:pStyle w:val="Akapitzlist"/>
        <w:numPr>
          <w:ilvl w:val="0"/>
          <w:numId w:val="19"/>
        </w:numPr>
        <w:autoSpaceDE w:val="0"/>
        <w:autoSpaceDN w:val="0"/>
        <w:adjustRightInd w:val="0"/>
        <w:spacing w:after="0" w:line="240" w:lineRule="auto"/>
        <w:jc w:val="both"/>
        <w:rPr>
          <w:rFonts w:ascii="Times New Roman" w:hAnsi="Times New Roman"/>
          <w:lang w:eastAsia="pl-PL"/>
        </w:rPr>
      </w:pPr>
      <w:r w:rsidRPr="008A6F8D">
        <w:rPr>
          <w:rFonts w:ascii="Times New Roman" w:hAnsi="Times New Roman"/>
          <w:lang w:eastAsia="pl-PL"/>
        </w:rPr>
        <w:t>Wykonawcę, który z innymi wykonawcami zawarł porozumienie mające na celu zakłócenie konkurencji między wykonawcami w postępowaniu o udzielenie zamówienia, co zamawiający jest w stanie wykazać za pomocą stosownych środków dowodowych;</w:t>
      </w:r>
    </w:p>
    <w:p w:rsidR="008A6F8D" w:rsidRDefault="005132EE" w:rsidP="005A1759">
      <w:pPr>
        <w:pStyle w:val="Akapitzlist"/>
        <w:numPr>
          <w:ilvl w:val="0"/>
          <w:numId w:val="19"/>
        </w:numPr>
        <w:autoSpaceDE w:val="0"/>
        <w:autoSpaceDN w:val="0"/>
        <w:adjustRightInd w:val="0"/>
        <w:spacing w:after="0" w:line="240" w:lineRule="auto"/>
        <w:jc w:val="both"/>
        <w:rPr>
          <w:rFonts w:ascii="Times New Roman" w:hAnsi="Times New Roman"/>
          <w:lang w:eastAsia="pl-PL"/>
        </w:rPr>
      </w:pPr>
      <w:r w:rsidRPr="008A6F8D">
        <w:rPr>
          <w:rFonts w:ascii="Times New Roman" w:hAnsi="Times New Roman"/>
          <w:lang w:eastAsia="pl-PL"/>
        </w:rPr>
        <w:t>Wykonawcę będącego podmiotem zbiorowym, wobec którego sąd orzekł zakaz</w:t>
      </w:r>
      <w:r w:rsidR="008A6F8D" w:rsidRPr="008A6F8D">
        <w:rPr>
          <w:rFonts w:ascii="Times New Roman" w:hAnsi="Times New Roman"/>
          <w:lang w:eastAsia="pl-PL"/>
        </w:rPr>
        <w:t xml:space="preserve"> </w:t>
      </w:r>
      <w:r w:rsidRPr="008A6F8D">
        <w:rPr>
          <w:rFonts w:ascii="Times New Roman" w:hAnsi="Times New Roman"/>
          <w:lang w:eastAsia="pl-PL"/>
        </w:rPr>
        <w:t>ubiegania się o zamówienia publiczne na podstawie ustawy z dnia 28 października 2002 r. o odpowiedzialności podmiotów zbiorowych za czyny zabronione pod groźbą kary (Dz. U. z 2015 r. poz. 1212, 1844 i 1855 oraz z 2016 r. poz. 437 i 544);</w:t>
      </w:r>
    </w:p>
    <w:p w:rsidR="008A6F8D" w:rsidRDefault="005132EE" w:rsidP="005A1759">
      <w:pPr>
        <w:pStyle w:val="Akapitzlist"/>
        <w:numPr>
          <w:ilvl w:val="0"/>
          <w:numId w:val="19"/>
        </w:numPr>
        <w:autoSpaceDE w:val="0"/>
        <w:autoSpaceDN w:val="0"/>
        <w:adjustRightInd w:val="0"/>
        <w:spacing w:after="0" w:line="240" w:lineRule="auto"/>
        <w:jc w:val="both"/>
        <w:rPr>
          <w:rFonts w:ascii="Times New Roman" w:hAnsi="Times New Roman"/>
          <w:lang w:eastAsia="pl-PL"/>
        </w:rPr>
      </w:pPr>
      <w:r w:rsidRPr="008A6F8D">
        <w:rPr>
          <w:rFonts w:ascii="Times New Roman" w:hAnsi="Times New Roman"/>
          <w:lang w:eastAsia="pl-PL"/>
        </w:rPr>
        <w:t>Wykonawcę, wobec którego orzeczono tytułem środka zapobiegawczego zakaz ubiegania się o zamówienia publiczne;</w:t>
      </w:r>
    </w:p>
    <w:p w:rsidR="005132EE" w:rsidRPr="008A6F8D" w:rsidRDefault="005132EE" w:rsidP="005A1759">
      <w:pPr>
        <w:pStyle w:val="Akapitzlist"/>
        <w:numPr>
          <w:ilvl w:val="0"/>
          <w:numId w:val="19"/>
        </w:numPr>
        <w:autoSpaceDE w:val="0"/>
        <w:autoSpaceDN w:val="0"/>
        <w:adjustRightInd w:val="0"/>
        <w:spacing w:after="0" w:line="240" w:lineRule="auto"/>
        <w:jc w:val="both"/>
        <w:rPr>
          <w:rFonts w:ascii="Times New Roman" w:hAnsi="Times New Roman"/>
          <w:lang w:eastAsia="pl-PL"/>
        </w:rPr>
      </w:pPr>
      <w:r w:rsidRPr="008A6F8D">
        <w:rPr>
          <w:rFonts w:ascii="Times New Roman" w:hAnsi="Times New Roman"/>
          <w:lang w:eastAsia="pl-PL"/>
        </w:rPr>
        <w:t>Wykonawców, którzy należąc do tej samej grupy kapitałowej, w rozumieniu ustawy</w:t>
      </w:r>
      <w:r w:rsidRPr="008A6F8D">
        <w:rPr>
          <w:rFonts w:ascii="Times New Roman" w:hAnsi="Times New Roman"/>
          <w:lang w:eastAsia="pl-PL"/>
        </w:rPr>
        <w:br/>
        <w:t>z dnia 16 lutego 2007 r. o ochronie konkurencji i konsumentów (Dz. U. z 2015 r. poz.184, 1618 i 1634), złożyli odrębne oferty, oferty częściowe lub wnioski o dopuszczenie do udziału w postępowaniu, chyba że wykażą, że istniejące między nimi powiązania nie prowadzą do zachwiania uczciwej konkurencji w postępowaniu o udzielenie zamówienia.”,</w:t>
      </w:r>
    </w:p>
    <w:p w:rsidR="005132EE" w:rsidRPr="00C014F3" w:rsidRDefault="00C014F3" w:rsidP="005132EE">
      <w:pPr>
        <w:autoSpaceDE w:val="0"/>
        <w:autoSpaceDN w:val="0"/>
        <w:adjustRightInd w:val="0"/>
        <w:spacing w:after="0" w:line="240" w:lineRule="auto"/>
        <w:jc w:val="both"/>
        <w:rPr>
          <w:rFonts w:ascii="Times New Roman" w:hAnsi="Times New Roman"/>
          <w:b/>
          <w:lang w:eastAsia="pl-PL"/>
        </w:rPr>
      </w:pPr>
      <w:r w:rsidRPr="00C014F3">
        <w:rPr>
          <w:rFonts w:ascii="Times New Roman" w:hAnsi="Times New Roman"/>
          <w:b/>
          <w:lang w:eastAsia="pl-PL"/>
        </w:rPr>
        <w:t xml:space="preserve">Z postępowania o udzielenie zamówienia Zamawiający </w:t>
      </w:r>
      <w:r>
        <w:rPr>
          <w:rFonts w:ascii="Times New Roman" w:hAnsi="Times New Roman"/>
          <w:b/>
          <w:lang w:eastAsia="pl-PL"/>
        </w:rPr>
        <w:t xml:space="preserve">również </w:t>
      </w:r>
      <w:r w:rsidRPr="00C014F3">
        <w:rPr>
          <w:rFonts w:ascii="Times New Roman" w:hAnsi="Times New Roman"/>
          <w:b/>
          <w:lang w:eastAsia="pl-PL"/>
        </w:rPr>
        <w:t>wykluczy (art.24 ust.5</w:t>
      </w:r>
      <w:r w:rsidR="00AA6140">
        <w:rPr>
          <w:rFonts w:ascii="Times New Roman" w:hAnsi="Times New Roman"/>
          <w:b/>
          <w:lang w:eastAsia="pl-PL"/>
        </w:rPr>
        <w:t xml:space="preserve"> </w:t>
      </w:r>
      <w:proofErr w:type="spellStart"/>
      <w:r w:rsidR="00AA6140">
        <w:rPr>
          <w:rFonts w:ascii="Times New Roman" w:hAnsi="Times New Roman"/>
          <w:b/>
          <w:lang w:eastAsia="pl-PL"/>
        </w:rPr>
        <w:t>pkt</w:t>
      </w:r>
      <w:proofErr w:type="spellEnd"/>
      <w:r w:rsidR="00AA6140">
        <w:rPr>
          <w:rFonts w:ascii="Times New Roman" w:hAnsi="Times New Roman"/>
          <w:b/>
          <w:lang w:eastAsia="pl-PL"/>
        </w:rPr>
        <w:t xml:space="preserve"> 1-8 ustawy </w:t>
      </w:r>
      <w:proofErr w:type="spellStart"/>
      <w:r w:rsidR="00AA6140">
        <w:rPr>
          <w:rFonts w:ascii="Times New Roman" w:hAnsi="Times New Roman"/>
          <w:b/>
          <w:lang w:eastAsia="pl-PL"/>
        </w:rPr>
        <w:t>Pzp</w:t>
      </w:r>
      <w:proofErr w:type="spellEnd"/>
      <w:r w:rsidRPr="00C014F3">
        <w:rPr>
          <w:rFonts w:ascii="Times New Roman" w:hAnsi="Times New Roman"/>
          <w:b/>
          <w:lang w:eastAsia="pl-PL"/>
        </w:rPr>
        <w:t xml:space="preserve">) : </w:t>
      </w:r>
    </w:p>
    <w:p w:rsidR="008A6F8D" w:rsidRDefault="005132EE" w:rsidP="005A1759">
      <w:pPr>
        <w:pStyle w:val="Akapitzlist"/>
        <w:numPr>
          <w:ilvl w:val="0"/>
          <w:numId w:val="19"/>
        </w:numPr>
        <w:autoSpaceDE w:val="0"/>
        <w:autoSpaceDN w:val="0"/>
        <w:adjustRightInd w:val="0"/>
        <w:spacing w:after="0" w:line="240" w:lineRule="auto"/>
        <w:jc w:val="both"/>
        <w:rPr>
          <w:rFonts w:ascii="Times New Roman" w:hAnsi="Times New Roman"/>
          <w:lang w:eastAsia="pl-PL"/>
        </w:rPr>
      </w:pPr>
      <w:r w:rsidRPr="008A6F8D">
        <w:rPr>
          <w:rFonts w:ascii="Times New Roman" w:hAnsi="Times New Roman"/>
          <w:lang w:eastAsia="pl-PL"/>
        </w:rPr>
        <w:t>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poz.615);</w:t>
      </w:r>
    </w:p>
    <w:p w:rsidR="008A6F8D" w:rsidRDefault="00D87BDF" w:rsidP="005A1759">
      <w:pPr>
        <w:pStyle w:val="Akapitzlist"/>
        <w:numPr>
          <w:ilvl w:val="0"/>
          <w:numId w:val="19"/>
        </w:numPr>
        <w:autoSpaceDE w:val="0"/>
        <w:autoSpaceDN w:val="0"/>
        <w:adjustRightInd w:val="0"/>
        <w:spacing w:after="0" w:line="240" w:lineRule="auto"/>
        <w:jc w:val="both"/>
        <w:rPr>
          <w:rFonts w:ascii="Times New Roman" w:hAnsi="Times New Roman"/>
          <w:lang w:eastAsia="pl-PL"/>
        </w:rPr>
      </w:pPr>
      <w:r w:rsidRPr="008A6F8D">
        <w:rPr>
          <w:rFonts w:ascii="Times New Roman" w:hAnsi="Times New Roman"/>
          <w:lang w:eastAsia="pl-PL"/>
        </w:rPr>
        <w:t>Wykonawcę , który w sposób zawiniony poważnie naruszył obowiązki zawodowe, co p</w:t>
      </w:r>
      <w:r w:rsidR="0022445F" w:rsidRPr="008A6F8D">
        <w:rPr>
          <w:rFonts w:ascii="Times New Roman" w:hAnsi="Times New Roman"/>
          <w:lang w:eastAsia="pl-PL"/>
        </w:rPr>
        <w:t>o</w:t>
      </w:r>
      <w:r w:rsidRPr="008A6F8D">
        <w:rPr>
          <w:rFonts w:ascii="Times New Roman" w:hAnsi="Times New Roman"/>
          <w:lang w:eastAsia="pl-PL"/>
        </w:rPr>
        <w:t>dważ</w:t>
      </w:r>
      <w:r w:rsidR="0022445F" w:rsidRPr="008A6F8D">
        <w:rPr>
          <w:rFonts w:ascii="Times New Roman" w:hAnsi="Times New Roman"/>
          <w:lang w:eastAsia="pl-PL"/>
        </w:rPr>
        <w:t>a</w:t>
      </w:r>
      <w:r w:rsidRPr="008A6F8D">
        <w:rPr>
          <w:rFonts w:ascii="Times New Roman" w:hAnsi="Times New Roman"/>
          <w:lang w:eastAsia="pl-PL"/>
        </w:rPr>
        <w:t xml:space="preserve"> jego uczciwość , w szczególności gdy Wykonawca w  </w:t>
      </w:r>
      <w:r w:rsidR="00EE752B" w:rsidRPr="008A6F8D">
        <w:rPr>
          <w:rFonts w:ascii="Times New Roman" w:hAnsi="Times New Roman"/>
          <w:lang w:eastAsia="pl-PL"/>
        </w:rPr>
        <w:t xml:space="preserve">wyniku zamierzonego działania lub rażącego niedbalstwa nie wykonał lub nienależycie wykonał zamówienie , co Zamawiający jest w stanie wykazać za pomocą stosownych środków dowodowych: </w:t>
      </w:r>
    </w:p>
    <w:p w:rsidR="005132EE" w:rsidRPr="008A6F8D" w:rsidRDefault="005132EE" w:rsidP="005A1759">
      <w:pPr>
        <w:pStyle w:val="Akapitzlist"/>
        <w:numPr>
          <w:ilvl w:val="0"/>
          <w:numId w:val="19"/>
        </w:numPr>
        <w:autoSpaceDE w:val="0"/>
        <w:autoSpaceDN w:val="0"/>
        <w:adjustRightInd w:val="0"/>
        <w:spacing w:after="0" w:line="240" w:lineRule="auto"/>
        <w:jc w:val="both"/>
        <w:rPr>
          <w:rFonts w:ascii="Times New Roman" w:hAnsi="Times New Roman"/>
          <w:lang w:eastAsia="pl-PL"/>
        </w:rPr>
      </w:pPr>
      <w:r w:rsidRPr="008A6F8D">
        <w:rPr>
          <w:rFonts w:ascii="Times New Roman" w:hAnsi="Times New Roman"/>
          <w:lang w:eastAsia="pl-PL"/>
        </w:rPr>
        <w:t xml:space="preserve">Wykonawcę, jeżeli wykonawca lub osoby, o których mowa w art. 24 ust 1 </w:t>
      </w:r>
      <w:proofErr w:type="spellStart"/>
      <w:r w:rsidRPr="008A6F8D">
        <w:rPr>
          <w:rFonts w:ascii="Times New Roman" w:hAnsi="Times New Roman"/>
          <w:lang w:eastAsia="pl-PL"/>
        </w:rPr>
        <w:t>pkt</w:t>
      </w:r>
      <w:proofErr w:type="spellEnd"/>
      <w:r w:rsidRPr="008A6F8D">
        <w:rPr>
          <w:rFonts w:ascii="Times New Roman" w:hAnsi="Times New Roman"/>
          <w:lang w:eastAsia="pl-PL"/>
        </w:rPr>
        <w:t xml:space="preserve"> 14 ustawy PZP, uprawnione do reprezentowania wykonawcy pozostają w relacji określonej w art. 17 ust. 1 </w:t>
      </w:r>
      <w:proofErr w:type="spellStart"/>
      <w:r w:rsidRPr="008A6F8D">
        <w:rPr>
          <w:rFonts w:ascii="Times New Roman" w:hAnsi="Times New Roman"/>
          <w:lang w:eastAsia="pl-PL"/>
        </w:rPr>
        <w:t>pkt</w:t>
      </w:r>
      <w:proofErr w:type="spellEnd"/>
      <w:r w:rsidRPr="008A6F8D">
        <w:rPr>
          <w:rFonts w:ascii="Times New Roman" w:hAnsi="Times New Roman"/>
          <w:lang w:eastAsia="pl-PL"/>
        </w:rPr>
        <w:t xml:space="preserve"> 2–4 z:</w:t>
      </w:r>
    </w:p>
    <w:p w:rsidR="008A6F8D" w:rsidRDefault="005132EE" w:rsidP="005A1759">
      <w:pPr>
        <w:pStyle w:val="Akapitzlist"/>
        <w:numPr>
          <w:ilvl w:val="1"/>
          <w:numId w:val="21"/>
        </w:numPr>
        <w:autoSpaceDE w:val="0"/>
        <w:autoSpaceDN w:val="0"/>
        <w:adjustRightInd w:val="0"/>
        <w:spacing w:after="0" w:line="240" w:lineRule="auto"/>
        <w:ind w:left="1134" w:hanging="425"/>
        <w:jc w:val="both"/>
        <w:rPr>
          <w:rFonts w:ascii="Times New Roman" w:hAnsi="Times New Roman"/>
          <w:lang w:eastAsia="pl-PL"/>
        </w:rPr>
      </w:pPr>
      <w:r w:rsidRPr="008A6F8D">
        <w:rPr>
          <w:rFonts w:ascii="Times New Roman" w:hAnsi="Times New Roman"/>
          <w:lang w:eastAsia="pl-PL"/>
        </w:rPr>
        <w:t>zamawiającym,</w:t>
      </w:r>
    </w:p>
    <w:p w:rsidR="008A6F8D" w:rsidRDefault="005132EE" w:rsidP="005A1759">
      <w:pPr>
        <w:pStyle w:val="Akapitzlist"/>
        <w:numPr>
          <w:ilvl w:val="1"/>
          <w:numId w:val="21"/>
        </w:numPr>
        <w:autoSpaceDE w:val="0"/>
        <w:autoSpaceDN w:val="0"/>
        <w:adjustRightInd w:val="0"/>
        <w:spacing w:after="0" w:line="240" w:lineRule="auto"/>
        <w:ind w:left="1134" w:hanging="425"/>
        <w:jc w:val="both"/>
        <w:rPr>
          <w:rFonts w:ascii="Times New Roman" w:hAnsi="Times New Roman"/>
          <w:lang w:eastAsia="pl-PL"/>
        </w:rPr>
      </w:pPr>
      <w:r w:rsidRPr="008A6F8D">
        <w:rPr>
          <w:rFonts w:ascii="Times New Roman" w:hAnsi="Times New Roman"/>
          <w:lang w:eastAsia="pl-PL"/>
        </w:rPr>
        <w:t>osobami uprawnionymi do reprezentowania zamawiającego,</w:t>
      </w:r>
    </w:p>
    <w:p w:rsidR="008A6F8D" w:rsidRDefault="005132EE" w:rsidP="005A1759">
      <w:pPr>
        <w:pStyle w:val="Akapitzlist"/>
        <w:numPr>
          <w:ilvl w:val="1"/>
          <w:numId w:val="21"/>
        </w:numPr>
        <w:autoSpaceDE w:val="0"/>
        <w:autoSpaceDN w:val="0"/>
        <w:adjustRightInd w:val="0"/>
        <w:spacing w:after="0" w:line="240" w:lineRule="auto"/>
        <w:ind w:left="1134" w:hanging="425"/>
        <w:jc w:val="both"/>
        <w:rPr>
          <w:rFonts w:ascii="Times New Roman" w:hAnsi="Times New Roman"/>
          <w:lang w:eastAsia="pl-PL"/>
        </w:rPr>
      </w:pPr>
      <w:r w:rsidRPr="008A6F8D">
        <w:rPr>
          <w:rFonts w:ascii="Times New Roman" w:hAnsi="Times New Roman"/>
          <w:lang w:eastAsia="pl-PL"/>
        </w:rPr>
        <w:t>członkami komisji przetargowej,</w:t>
      </w:r>
    </w:p>
    <w:p w:rsidR="005132EE" w:rsidRPr="008A6F8D" w:rsidRDefault="005132EE" w:rsidP="005A1759">
      <w:pPr>
        <w:pStyle w:val="Akapitzlist"/>
        <w:numPr>
          <w:ilvl w:val="1"/>
          <w:numId w:val="21"/>
        </w:numPr>
        <w:autoSpaceDE w:val="0"/>
        <w:autoSpaceDN w:val="0"/>
        <w:adjustRightInd w:val="0"/>
        <w:spacing w:after="0" w:line="240" w:lineRule="auto"/>
        <w:ind w:left="1134" w:hanging="425"/>
        <w:jc w:val="both"/>
        <w:rPr>
          <w:rFonts w:ascii="Times New Roman" w:hAnsi="Times New Roman"/>
          <w:lang w:eastAsia="pl-PL"/>
        </w:rPr>
      </w:pPr>
      <w:r w:rsidRPr="008A6F8D">
        <w:rPr>
          <w:rFonts w:ascii="Times New Roman" w:hAnsi="Times New Roman"/>
          <w:lang w:eastAsia="pl-PL"/>
        </w:rPr>
        <w:lastRenderedPageBreak/>
        <w:t>osobami, które złożyły oświadczenie, o którym mowa w art. 17 ust. 2a chyba że jest możliwe zapewnienie bezstronności po stronie zamawiającego w inny sposób niż przez wykluczenie wykonawcy z udziału w postępowaniu</w:t>
      </w:r>
      <w:r w:rsidR="00212402" w:rsidRPr="008A6F8D">
        <w:rPr>
          <w:rFonts w:ascii="Times New Roman" w:hAnsi="Times New Roman"/>
          <w:lang w:eastAsia="pl-PL"/>
        </w:rPr>
        <w:t>:</w:t>
      </w:r>
    </w:p>
    <w:p w:rsidR="0093425D" w:rsidRPr="00AA6140" w:rsidRDefault="00212402" w:rsidP="005A1759">
      <w:pPr>
        <w:pStyle w:val="Akapitzlist"/>
        <w:numPr>
          <w:ilvl w:val="0"/>
          <w:numId w:val="19"/>
        </w:numPr>
        <w:autoSpaceDE w:val="0"/>
        <w:autoSpaceDN w:val="0"/>
        <w:adjustRightInd w:val="0"/>
        <w:spacing w:after="0" w:line="240" w:lineRule="auto"/>
        <w:jc w:val="both"/>
        <w:rPr>
          <w:rFonts w:ascii="Times New Roman" w:hAnsi="Times New Roman"/>
        </w:rPr>
      </w:pPr>
      <w:r w:rsidRPr="00F00C7C">
        <w:rPr>
          <w:rFonts w:ascii="Times New Roman" w:hAnsi="Times New Roman"/>
          <w:lang w:eastAsia="pl-PL"/>
        </w:rPr>
        <w:t xml:space="preserve">Wykonawcę , który </w:t>
      </w:r>
      <w:r w:rsidR="0093425D" w:rsidRPr="00F00C7C">
        <w:rPr>
          <w:rFonts w:ascii="Times New Roman" w:eastAsia="Times New Roman" w:hAnsi="Times New Roman"/>
          <w:lang w:eastAsia="pl-PL"/>
        </w:rPr>
        <w:t xml:space="preserve">z przyczyn leżących po jego stronie, nie wykonał albo nienależycie wykonał w istotnym stopniu wcześniejszą umowę w sprawie zamówienia publicznego lub umowę koncesji, zawartą z zamawiającym, o którym mowa w art. 3 ust. 1 </w:t>
      </w:r>
      <w:proofErr w:type="spellStart"/>
      <w:r w:rsidR="0093425D" w:rsidRPr="00F00C7C">
        <w:rPr>
          <w:rFonts w:ascii="Times New Roman" w:eastAsia="Times New Roman" w:hAnsi="Times New Roman"/>
          <w:lang w:eastAsia="pl-PL"/>
        </w:rPr>
        <w:t>pkt</w:t>
      </w:r>
      <w:proofErr w:type="spellEnd"/>
      <w:r w:rsidR="0093425D" w:rsidRPr="00F00C7C">
        <w:rPr>
          <w:rFonts w:ascii="Times New Roman" w:eastAsia="Times New Roman" w:hAnsi="Times New Roman"/>
          <w:lang w:eastAsia="pl-PL"/>
        </w:rPr>
        <w:t xml:space="preserve"> 14, co doprowadziło do rozwiązania umowy lub zasądzenia odszkodowania;</w:t>
      </w:r>
    </w:p>
    <w:p w:rsidR="008A6F8D" w:rsidRDefault="0093425D" w:rsidP="005A1759">
      <w:pPr>
        <w:pStyle w:val="Akapitzlist"/>
        <w:numPr>
          <w:ilvl w:val="0"/>
          <w:numId w:val="19"/>
        </w:numPr>
        <w:autoSpaceDE w:val="0"/>
        <w:autoSpaceDN w:val="0"/>
        <w:adjustRightInd w:val="0"/>
        <w:spacing w:after="0" w:line="240" w:lineRule="auto"/>
        <w:jc w:val="both"/>
        <w:rPr>
          <w:rFonts w:ascii="Times New Roman" w:eastAsia="Times New Roman" w:hAnsi="Times New Roman"/>
          <w:lang w:eastAsia="pl-PL"/>
        </w:rPr>
      </w:pPr>
      <w:r w:rsidRPr="008A6F8D">
        <w:rPr>
          <w:rFonts w:ascii="Times New Roman" w:hAnsi="Times New Roman"/>
          <w:lang w:eastAsia="pl-PL"/>
        </w:rPr>
        <w:t xml:space="preserve">Wykonawcę ,  będącego osobą fizyczną, którego prawomocnie skazano za wykroczenie przeciwko </w:t>
      </w:r>
      <w:r w:rsidRPr="008A6F8D">
        <w:rPr>
          <w:rFonts w:ascii="Times New Roman" w:eastAsia="Times New Roman" w:hAnsi="Times New Roman"/>
          <w:lang w:eastAsia="pl-PL"/>
        </w:rPr>
        <w:t>prawom pracownika lub wykroczenie przeciwko środowisku, jeżeli za jego popełnienie wymierzono karę aresztu, ograniczenia wolności lub karę grzywny nie niższą niż 3000 złotych;</w:t>
      </w:r>
    </w:p>
    <w:p w:rsidR="008A6F8D" w:rsidRDefault="0093425D" w:rsidP="005A1759">
      <w:pPr>
        <w:pStyle w:val="Akapitzlist"/>
        <w:numPr>
          <w:ilvl w:val="0"/>
          <w:numId w:val="19"/>
        </w:numPr>
        <w:autoSpaceDE w:val="0"/>
        <w:autoSpaceDN w:val="0"/>
        <w:adjustRightInd w:val="0"/>
        <w:spacing w:after="0" w:line="240" w:lineRule="auto"/>
        <w:jc w:val="both"/>
        <w:rPr>
          <w:rFonts w:ascii="Times New Roman" w:eastAsia="Times New Roman" w:hAnsi="Times New Roman"/>
          <w:lang w:eastAsia="pl-PL"/>
        </w:rPr>
      </w:pPr>
      <w:r w:rsidRPr="008A6F8D">
        <w:rPr>
          <w:rFonts w:ascii="Times New Roman" w:eastAsia="Times New Roman" w:hAnsi="Times New Roman"/>
          <w:lang w:eastAsia="pl-PL"/>
        </w:rPr>
        <w:t xml:space="preserve">Wykonawcę, jeżeli urzędującego członka jego organu zarządzającego lub nadzorczego, wspólnika spółki w spółce jawnej lub partnerskiej albo </w:t>
      </w:r>
      <w:proofErr w:type="spellStart"/>
      <w:r w:rsidRPr="008A6F8D">
        <w:rPr>
          <w:rFonts w:ascii="Times New Roman" w:eastAsia="Times New Roman" w:hAnsi="Times New Roman"/>
          <w:lang w:eastAsia="pl-PL"/>
        </w:rPr>
        <w:t>komplementariusza</w:t>
      </w:r>
      <w:proofErr w:type="spellEnd"/>
      <w:r w:rsidRPr="008A6F8D">
        <w:rPr>
          <w:rFonts w:ascii="Times New Roman" w:eastAsia="Times New Roman" w:hAnsi="Times New Roman"/>
          <w:lang w:eastAsia="pl-PL"/>
        </w:rPr>
        <w:t xml:space="preserve"> w spółce komandytowej lub komandytowo</w:t>
      </w:r>
      <w:r w:rsidR="00EA44CD" w:rsidRPr="008A6F8D">
        <w:rPr>
          <w:rFonts w:ascii="Times New Roman" w:eastAsia="Times New Roman" w:hAnsi="Times New Roman"/>
          <w:lang w:eastAsia="pl-PL"/>
        </w:rPr>
        <w:t xml:space="preserve"> </w:t>
      </w:r>
      <w:r w:rsidRPr="008A6F8D">
        <w:rPr>
          <w:rFonts w:ascii="Times New Roman" w:eastAsia="Times New Roman" w:hAnsi="Times New Roman"/>
          <w:lang w:eastAsia="pl-PL"/>
        </w:rPr>
        <w:t xml:space="preserve">akcyjnej lub prokurenta prawomocnie skazano za wykroczenie, o którym mowa w </w:t>
      </w:r>
      <w:proofErr w:type="spellStart"/>
      <w:r w:rsidRPr="008A6F8D">
        <w:rPr>
          <w:rFonts w:ascii="Times New Roman" w:eastAsia="Times New Roman" w:hAnsi="Times New Roman"/>
          <w:lang w:eastAsia="pl-PL"/>
        </w:rPr>
        <w:t>pkt</w:t>
      </w:r>
      <w:proofErr w:type="spellEnd"/>
      <w:r w:rsidRPr="008A6F8D">
        <w:rPr>
          <w:rFonts w:ascii="Times New Roman" w:eastAsia="Times New Roman" w:hAnsi="Times New Roman"/>
          <w:lang w:eastAsia="pl-PL"/>
        </w:rPr>
        <w:t xml:space="preserve"> 17;</w:t>
      </w:r>
    </w:p>
    <w:p w:rsidR="008A6F8D" w:rsidRDefault="00B21F2E" w:rsidP="005A1759">
      <w:pPr>
        <w:pStyle w:val="Akapitzlist"/>
        <w:numPr>
          <w:ilvl w:val="0"/>
          <w:numId w:val="19"/>
        </w:numPr>
        <w:autoSpaceDE w:val="0"/>
        <w:autoSpaceDN w:val="0"/>
        <w:adjustRightInd w:val="0"/>
        <w:spacing w:after="0" w:line="240" w:lineRule="auto"/>
        <w:jc w:val="both"/>
        <w:rPr>
          <w:rFonts w:ascii="Times New Roman" w:eastAsia="Times New Roman" w:hAnsi="Times New Roman"/>
          <w:lang w:eastAsia="pl-PL"/>
        </w:rPr>
      </w:pPr>
      <w:r>
        <w:rPr>
          <w:rFonts w:ascii="Times New Roman" w:eastAsia="Times New Roman" w:hAnsi="Times New Roman"/>
          <w:lang w:eastAsia="pl-PL"/>
        </w:rPr>
        <w:t>Wykonawcę</w:t>
      </w:r>
      <w:r w:rsidR="0093425D" w:rsidRPr="008A6F8D">
        <w:rPr>
          <w:rFonts w:ascii="Times New Roman" w:eastAsia="Times New Roman" w:hAnsi="Times New Roman"/>
          <w:lang w:eastAsia="pl-PL"/>
        </w:rPr>
        <w:t>, 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8A6F8D" w:rsidRDefault="008A6F8D" w:rsidP="005A1759">
      <w:pPr>
        <w:pStyle w:val="Akapitzlist"/>
        <w:numPr>
          <w:ilvl w:val="0"/>
          <w:numId w:val="19"/>
        </w:numPr>
        <w:autoSpaceDE w:val="0"/>
        <w:autoSpaceDN w:val="0"/>
        <w:adjustRightInd w:val="0"/>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Wykonawcę, </w:t>
      </w:r>
      <w:r w:rsidR="0093425D" w:rsidRPr="008A6F8D">
        <w:rPr>
          <w:rFonts w:ascii="Times New Roman" w:eastAsia="Times New Roman" w:hAnsi="Times New Roman"/>
          <w:lang w:eastAsia="pl-PL"/>
        </w:rPr>
        <w:t xml:space="preserve">który naruszył obowiązki dotyczące płatności podatków, opłat lub składek na ubezpieczenia społeczne lub zdrowotne, co zamawiający jest w stanie wykazać za pomocą stosownych środków dowodowych, z wyjątkiem przypadku, o którym mowa w  </w:t>
      </w:r>
      <w:proofErr w:type="spellStart"/>
      <w:r w:rsidR="0093425D" w:rsidRPr="008A6F8D">
        <w:rPr>
          <w:rFonts w:ascii="Times New Roman" w:eastAsia="Times New Roman" w:hAnsi="Times New Roman"/>
          <w:lang w:eastAsia="pl-PL"/>
        </w:rPr>
        <w:t>pkt</w:t>
      </w:r>
      <w:proofErr w:type="spellEnd"/>
      <w:r w:rsidR="0093425D" w:rsidRPr="008A6F8D">
        <w:rPr>
          <w:rFonts w:ascii="Times New Roman" w:eastAsia="Times New Roman" w:hAnsi="Times New Roman"/>
          <w:lang w:eastAsia="pl-PL"/>
        </w:rPr>
        <w:t xml:space="preserve"> 4, chyba że wykonawca dokonał płatności należnych podatków, opłat lub składek na ubezpieczenia społeczne lub zdrowotne wraz z odsetkami lub grzywnami lub zawarł wiążące porozumienie w sprawie spłaty tych należności.</w:t>
      </w:r>
    </w:p>
    <w:p w:rsidR="008A6F8D" w:rsidRPr="008A6F8D" w:rsidRDefault="00F00C7C" w:rsidP="005A1759">
      <w:pPr>
        <w:pStyle w:val="Akapitzlist"/>
        <w:numPr>
          <w:ilvl w:val="0"/>
          <w:numId w:val="19"/>
        </w:numPr>
        <w:autoSpaceDE w:val="0"/>
        <w:autoSpaceDN w:val="0"/>
        <w:adjustRightInd w:val="0"/>
        <w:spacing w:after="0" w:line="240" w:lineRule="auto"/>
        <w:jc w:val="both"/>
        <w:rPr>
          <w:rFonts w:ascii="Times New Roman" w:eastAsia="Times New Roman" w:hAnsi="Times New Roman"/>
          <w:lang w:eastAsia="pl-PL"/>
        </w:rPr>
      </w:pPr>
      <w:r w:rsidRPr="008A6F8D">
        <w:rPr>
          <w:rFonts w:ascii="Times New Roman" w:hAnsi="Times New Roman"/>
          <w:lang w:eastAsia="pl-PL"/>
        </w:rPr>
        <w:t>Zamawiający może wykluczyć Wykonawcę na każdym etapie postępowania o udzielenie zamówienia .</w:t>
      </w:r>
    </w:p>
    <w:p w:rsidR="005132EE" w:rsidRPr="008A6F8D" w:rsidRDefault="005132EE" w:rsidP="005A1759">
      <w:pPr>
        <w:pStyle w:val="Akapitzlist"/>
        <w:numPr>
          <w:ilvl w:val="0"/>
          <w:numId w:val="19"/>
        </w:numPr>
        <w:autoSpaceDE w:val="0"/>
        <w:autoSpaceDN w:val="0"/>
        <w:adjustRightInd w:val="0"/>
        <w:spacing w:after="0" w:line="240" w:lineRule="auto"/>
        <w:jc w:val="both"/>
        <w:rPr>
          <w:rFonts w:ascii="Times New Roman" w:eastAsia="Times New Roman" w:hAnsi="Times New Roman"/>
          <w:lang w:eastAsia="pl-PL"/>
        </w:rPr>
      </w:pPr>
      <w:r w:rsidRPr="008A6F8D">
        <w:rPr>
          <w:rFonts w:ascii="Times New Roman" w:hAnsi="Times New Roman"/>
          <w:lang w:eastAsia="pl-PL"/>
        </w:rPr>
        <w:t xml:space="preserve">Ofertę </w:t>
      </w:r>
      <w:r w:rsidR="00F00C7C" w:rsidRPr="008A6F8D">
        <w:rPr>
          <w:rFonts w:ascii="Times New Roman" w:hAnsi="Times New Roman"/>
          <w:lang w:eastAsia="pl-PL"/>
        </w:rPr>
        <w:t>W</w:t>
      </w:r>
      <w:r w:rsidRPr="008A6F8D">
        <w:rPr>
          <w:rFonts w:ascii="Times New Roman" w:hAnsi="Times New Roman"/>
          <w:lang w:eastAsia="pl-PL"/>
        </w:rPr>
        <w:t>ykonawcy wykluczonego uznaje się za odrzuconą.</w:t>
      </w:r>
    </w:p>
    <w:p w:rsidR="005132EE" w:rsidRPr="009257B0" w:rsidRDefault="005132EE" w:rsidP="005132EE">
      <w:pPr>
        <w:autoSpaceDE w:val="0"/>
        <w:autoSpaceDN w:val="0"/>
        <w:adjustRightInd w:val="0"/>
        <w:spacing w:after="0" w:line="240" w:lineRule="auto"/>
        <w:rPr>
          <w:rFonts w:ascii="Times New Roman" w:hAnsi="Times New Roman"/>
          <w:strike/>
        </w:rPr>
      </w:pPr>
    </w:p>
    <w:p w:rsidR="005132EE" w:rsidRPr="009257B0" w:rsidRDefault="005132EE" w:rsidP="005132EE">
      <w:pPr>
        <w:autoSpaceDE w:val="0"/>
        <w:autoSpaceDN w:val="0"/>
        <w:adjustRightInd w:val="0"/>
        <w:spacing w:after="0" w:line="240" w:lineRule="auto"/>
        <w:jc w:val="center"/>
        <w:rPr>
          <w:rFonts w:ascii="Times New Roman" w:hAnsi="Times New Roman"/>
          <w:b/>
        </w:rPr>
      </w:pPr>
      <w:r w:rsidRPr="009257B0">
        <w:rPr>
          <w:rFonts w:ascii="Times New Roman" w:hAnsi="Times New Roman"/>
          <w:b/>
        </w:rPr>
        <w:t>Rozdział IX. Informacja o oświadczeniach i dokumentach, ja</w:t>
      </w:r>
      <w:r w:rsidR="008A6F8D">
        <w:rPr>
          <w:rFonts w:ascii="Times New Roman" w:hAnsi="Times New Roman"/>
          <w:b/>
        </w:rPr>
        <w:t>kie mają dostarczyć Wykonawcy w </w:t>
      </w:r>
      <w:r w:rsidRPr="009257B0">
        <w:rPr>
          <w:rFonts w:ascii="Times New Roman" w:hAnsi="Times New Roman"/>
          <w:b/>
        </w:rPr>
        <w:t>celu potwierdzenia spełnienia warunków udziału w postępowaniu oraz nie podleganiu wykluczeniu z postępowania.</w:t>
      </w:r>
    </w:p>
    <w:p w:rsidR="005132EE" w:rsidRPr="009257B0" w:rsidRDefault="005132EE" w:rsidP="005132EE">
      <w:pPr>
        <w:autoSpaceDE w:val="0"/>
        <w:autoSpaceDN w:val="0"/>
        <w:adjustRightInd w:val="0"/>
        <w:spacing w:after="0" w:line="240" w:lineRule="auto"/>
        <w:jc w:val="center"/>
        <w:rPr>
          <w:rFonts w:ascii="Times New Roman" w:hAnsi="Times New Roman"/>
          <w:b/>
        </w:rPr>
      </w:pPr>
    </w:p>
    <w:p w:rsidR="005132EE" w:rsidRPr="00310A17" w:rsidRDefault="005132EE" w:rsidP="005132EE">
      <w:pPr>
        <w:autoSpaceDE w:val="0"/>
        <w:autoSpaceDN w:val="0"/>
        <w:adjustRightInd w:val="0"/>
        <w:spacing w:after="0" w:line="240" w:lineRule="auto"/>
        <w:jc w:val="both"/>
        <w:rPr>
          <w:rFonts w:ascii="Times New Roman" w:hAnsi="Times New Roman"/>
          <w:b/>
          <w:bCs/>
          <w:lang w:eastAsia="pl-PL"/>
        </w:rPr>
      </w:pPr>
      <w:r w:rsidRPr="009257B0">
        <w:rPr>
          <w:rFonts w:ascii="Times New Roman" w:hAnsi="Times New Roman"/>
          <w:lang w:eastAsia="pl-PL"/>
        </w:rPr>
        <w:t xml:space="preserve">1. </w:t>
      </w:r>
      <w:r w:rsidRPr="008D566A">
        <w:rPr>
          <w:rFonts w:ascii="Times New Roman" w:hAnsi="Times New Roman"/>
          <w:lang w:eastAsia="pl-PL"/>
        </w:rPr>
        <w:t>Oświadczenie</w:t>
      </w:r>
      <w:r w:rsidR="000B08BF" w:rsidRPr="008D566A">
        <w:rPr>
          <w:rFonts w:ascii="Times New Roman" w:hAnsi="Times New Roman"/>
          <w:lang w:eastAsia="pl-PL"/>
        </w:rPr>
        <w:t xml:space="preserve"> , że na dzień składania ofert Wykonawca </w:t>
      </w:r>
      <w:r w:rsidR="00B071E2" w:rsidRPr="008D566A">
        <w:rPr>
          <w:rFonts w:ascii="Times New Roman" w:hAnsi="Times New Roman"/>
          <w:lang w:eastAsia="pl-PL"/>
        </w:rPr>
        <w:t>nie podlega wykluczeniu</w:t>
      </w:r>
      <w:r w:rsidR="00B071E2" w:rsidRPr="008D566A">
        <w:rPr>
          <w:rFonts w:ascii="Times New Roman" w:hAnsi="Times New Roman"/>
          <w:lang w:eastAsia="pl-PL"/>
        </w:rPr>
        <w:br/>
        <w:t xml:space="preserve">z postępowania i </w:t>
      </w:r>
      <w:r w:rsidRPr="008D566A">
        <w:rPr>
          <w:rFonts w:ascii="Times New Roman" w:hAnsi="Times New Roman"/>
          <w:lang w:eastAsia="pl-PL"/>
        </w:rPr>
        <w:t>spełnia warunk</w:t>
      </w:r>
      <w:r w:rsidR="000B08BF" w:rsidRPr="008D566A">
        <w:rPr>
          <w:rFonts w:ascii="Times New Roman" w:hAnsi="Times New Roman"/>
          <w:lang w:eastAsia="pl-PL"/>
        </w:rPr>
        <w:t xml:space="preserve">i udziału. Informacje zawarte w oświadczeniu będą stanowić </w:t>
      </w:r>
      <w:r w:rsidRPr="008D566A">
        <w:rPr>
          <w:rFonts w:ascii="Times New Roman" w:hAnsi="Times New Roman"/>
          <w:lang w:eastAsia="pl-PL"/>
        </w:rPr>
        <w:t xml:space="preserve"> wstępne potwierdzenie, że </w:t>
      </w:r>
      <w:r w:rsidR="00B071E2" w:rsidRPr="008D566A">
        <w:rPr>
          <w:rFonts w:ascii="Times New Roman" w:hAnsi="Times New Roman"/>
          <w:lang w:eastAsia="pl-PL"/>
        </w:rPr>
        <w:t>W</w:t>
      </w:r>
      <w:r w:rsidRPr="008D566A">
        <w:rPr>
          <w:rFonts w:ascii="Times New Roman" w:hAnsi="Times New Roman"/>
          <w:lang w:eastAsia="pl-PL"/>
        </w:rPr>
        <w:t xml:space="preserve">ykonawca nie podlega wykluczeniu oraz spełnia warunki udziału w postępowaniu; </w:t>
      </w:r>
      <w:r w:rsidR="00310A17" w:rsidRPr="008D566A">
        <w:rPr>
          <w:rFonts w:ascii="Times New Roman" w:hAnsi="Times New Roman"/>
          <w:b/>
          <w:lang w:eastAsia="pl-PL"/>
        </w:rPr>
        <w:t xml:space="preserve">Załącznik </w:t>
      </w:r>
      <w:r w:rsidRPr="008D566A">
        <w:rPr>
          <w:rFonts w:ascii="Times New Roman" w:hAnsi="Times New Roman"/>
          <w:b/>
          <w:bCs/>
          <w:lang w:eastAsia="pl-PL"/>
        </w:rPr>
        <w:t xml:space="preserve"> nr 2</w:t>
      </w:r>
      <w:r w:rsidR="00310A17" w:rsidRPr="008D566A">
        <w:rPr>
          <w:rFonts w:ascii="Times New Roman" w:hAnsi="Times New Roman"/>
          <w:b/>
          <w:bCs/>
          <w:lang w:eastAsia="pl-PL"/>
        </w:rPr>
        <w:t xml:space="preserve"> do SIWZ </w:t>
      </w:r>
      <w:r w:rsidRPr="008D566A">
        <w:rPr>
          <w:rFonts w:ascii="Times New Roman" w:hAnsi="Times New Roman"/>
          <w:b/>
          <w:bCs/>
          <w:lang w:eastAsia="pl-PL"/>
        </w:rPr>
        <w:t>.</w:t>
      </w:r>
    </w:p>
    <w:p w:rsidR="005132EE" w:rsidRPr="009257B0" w:rsidRDefault="005132EE" w:rsidP="008A6F8D">
      <w:pPr>
        <w:autoSpaceDE w:val="0"/>
        <w:autoSpaceDN w:val="0"/>
        <w:adjustRightInd w:val="0"/>
        <w:spacing w:after="0" w:line="240" w:lineRule="auto"/>
        <w:ind w:left="284"/>
        <w:jc w:val="both"/>
        <w:rPr>
          <w:rFonts w:ascii="Times New Roman" w:hAnsi="Times New Roman"/>
          <w:lang w:eastAsia="pl-PL"/>
        </w:rPr>
      </w:pPr>
      <w:r w:rsidRPr="009257B0">
        <w:rPr>
          <w:rFonts w:ascii="Times New Roman" w:hAnsi="Times New Roman"/>
          <w:lang w:eastAsia="pl-PL"/>
        </w:rPr>
        <w:t xml:space="preserve">1) Wykonawca, który powołuje się na zasoby innych podmiotów , w celu wykazania braku istnienia wobec nich podstaw wykluczenia oraz spełnienia, w zakresie, w jakim powołuje się na ich zasoby, warunków udziału w postępowaniu </w:t>
      </w:r>
      <w:r w:rsidR="008D566A">
        <w:rPr>
          <w:rFonts w:ascii="Times New Roman" w:hAnsi="Times New Roman"/>
          <w:lang w:eastAsia="pl-PL"/>
        </w:rPr>
        <w:t xml:space="preserve">zamieszcza informacje o tych podmiotach w oświadczeniu w </w:t>
      </w:r>
      <w:r w:rsidR="008D566A" w:rsidRPr="008D566A">
        <w:rPr>
          <w:rFonts w:ascii="Times New Roman" w:hAnsi="Times New Roman"/>
          <w:b/>
          <w:lang w:eastAsia="pl-PL"/>
        </w:rPr>
        <w:t>załączniku nr 2.</w:t>
      </w:r>
    </w:p>
    <w:p w:rsidR="005132EE" w:rsidRPr="009257B0" w:rsidRDefault="005132EE" w:rsidP="008A6F8D">
      <w:pPr>
        <w:autoSpaceDE w:val="0"/>
        <w:autoSpaceDN w:val="0"/>
        <w:adjustRightInd w:val="0"/>
        <w:spacing w:after="0" w:line="240" w:lineRule="auto"/>
        <w:ind w:left="284"/>
        <w:jc w:val="both"/>
        <w:rPr>
          <w:rFonts w:ascii="Times New Roman" w:hAnsi="Times New Roman"/>
          <w:lang w:eastAsia="pl-PL"/>
        </w:rPr>
      </w:pPr>
      <w:r w:rsidRPr="009257B0">
        <w:rPr>
          <w:rFonts w:ascii="Times New Roman" w:hAnsi="Times New Roman"/>
          <w:lang w:eastAsia="pl-PL"/>
        </w:rPr>
        <w:t xml:space="preserve">2) W przypadku wspólnego ubiegania się o zamówienie przez wykonawców, </w:t>
      </w:r>
      <w:r w:rsidR="008D566A">
        <w:rPr>
          <w:rFonts w:ascii="Times New Roman" w:hAnsi="Times New Roman"/>
          <w:lang w:eastAsia="pl-PL"/>
        </w:rPr>
        <w:t>o</w:t>
      </w:r>
      <w:r w:rsidRPr="009257B0">
        <w:rPr>
          <w:rFonts w:ascii="Times New Roman" w:hAnsi="Times New Roman"/>
          <w:lang w:eastAsia="pl-PL"/>
        </w:rPr>
        <w:t xml:space="preserve">świadczenie </w:t>
      </w:r>
      <w:r w:rsidR="008D566A">
        <w:rPr>
          <w:rFonts w:ascii="Times New Roman" w:hAnsi="Times New Roman"/>
          <w:lang w:eastAsia="pl-PL"/>
        </w:rPr>
        <w:t xml:space="preserve">wg </w:t>
      </w:r>
      <w:r w:rsidR="008D566A" w:rsidRPr="008D566A">
        <w:rPr>
          <w:rFonts w:ascii="Times New Roman" w:hAnsi="Times New Roman"/>
          <w:b/>
          <w:lang w:eastAsia="pl-PL"/>
        </w:rPr>
        <w:t>załącznika nr 2</w:t>
      </w:r>
      <w:r w:rsidR="008D566A">
        <w:rPr>
          <w:rFonts w:ascii="Times New Roman" w:hAnsi="Times New Roman"/>
          <w:lang w:eastAsia="pl-PL"/>
        </w:rPr>
        <w:t xml:space="preserve"> </w:t>
      </w:r>
      <w:r w:rsidRPr="009257B0">
        <w:rPr>
          <w:rFonts w:ascii="Times New Roman" w:hAnsi="Times New Roman"/>
          <w:lang w:eastAsia="pl-PL"/>
        </w:rPr>
        <w:t>składa każdy z wykonawców wspólnie ubiegających się o zamówienie.</w:t>
      </w:r>
    </w:p>
    <w:p w:rsidR="0045192B" w:rsidRDefault="0045192B" w:rsidP="005132EE">
      <w:pPr>
        <w:autoSpaceDE w:val="0"/>
        <w:autoSpaceDN w:val="0"/>
        <w:adjustRightInd w:val="0"/>
        <w:spacing w:after="0" w:line="240" w:lineRule="auto"/>
        <w:jc w:val="both"/>
        <w:rPr>
          <w:rFonts w:ascii="Times New Roman" w:hAnsi="Times New Roman"/>
          <w:b/>
          <w:lang w:eastAsia="pl-PL"/>
        </w:rPr>
      </w:pPr>
    </w:p>
    <w:p w:rsidR="005132EE" w:rsidRPr="009257B0" w:rsidRDefault="005132EE" w:rsidP="005132EE">
      <w:pPr>
        <w:autoSpaceDE w:val="0"/>
        <w:autoSpaceDN w:val="0"/>
        <w:adjustRightInd w:val="0"/>
        <w:spacing w:after="0" w:line="240" w:lineRule="auto"/>
        <w:jc w:val="both"/>
        <w:rPr>
          <w:rFonts w:ascii="Times New Roman" w:hAnsi="Times New Roman"/>
          <w:b/>
          <w:bCs/>
          <w:lang w:eastAsia="pl-PL"/>
        </w:rPr>
      </w:pPr>
      <w:r w:rsidRPr="009257B0">
        <w:rPr>
          <w:rFonts w:ascii="Times New Roman" w:hAnsi="Times New Roman"/>
          <w:b/>
          <w:lang w:eastAsia="pl-PL"/>
        </w:rPr>
        <w:t>2.</w:t>
      </w:r>
      <w:r w:rsidRPr="009257B0">
        <w:rPr>
          <w:rFonts w:ascii="Times New Roman" w:hAnsi="Times New Roman"/>
          <w:lang w:eastAsia="pl-PL"/>
        </w:rPr>
        <w:t xml:space="preserve"> </w:t>
      </w:r>
      <w:r w:rsidRPr="00FA7264">
        <w:rPr>
          <w:rFonts w:ascii="Times New Roman" w:hAnsi="Times New Roman"/>
          <w:lang w:eastAsia="pl-PL"/>
        </w:rPr>
        <w:t xml:space="preserve">W terminie 3 dni od zamieszczenia na stronie internetowej zamawiającego informacji z otwarcia ofert, o której mowa w art. 86 ust.3 PZP Wykonawca zobowiązany jest przekazać Zamawiającemu oświadczenie o przynależności lub braku przynależności do tej samej grupy kapitałowej, o której mowa w art.24 ust. </w:t>
      </w:r>
      <w:r w:rsidR="00FA7264" w:rsidRPr="00FA7264">
        <w:rPr>
          <w:rFonts w:ascii="Times New Roman" w:hAnsi="Times New Roman"/>
          <w:lang w:eastAsia="pl-PL"/>
        </w:rPr>
        <w:t>1</w:t>
      </w:r>
      <w:r w:rsidRPr="00FA7264">
        <w:rPr>
          <w:rFonts w:ascii="Times New Roman" w:hAnsi="Times New Roman"/>
          <w:lang w:eastAsia="pl-PL"/>
        </w:rPr>
        <w:t xml:space="preserve">1  ustawy </w:t>
      </w:r>
      <w:proofErr w:type="spellStart"/>
      <w:r w:rsidRPr="00FA7264">
        <w:rPr>
          <w:rFonts w:ascii="Times New Roman" w:hAnsi="Times New Roman"/>
          <w:lang w:eastAsia="pl-PL"/>
        </w:rPr>
        <w:t>P</w:t>
      </w:r>
      <w:r w:rsidR="00AC0792" w:rsidRPr="00FA7264">
        <w:rPr>
          <w:rFonts w:ascii="Times New Roman" w:hAnsi="Times New Roman"/>
          <w:lang w:eastAsia="pl-PL"/>
        </w:rPr>
        <w:t>zp</w:t>
      </w:r>
      <w:proofErr w:type="spellEnd"/>
      <w:r w:rsidRPr="00FA7264">
        <w:rPr>
          <w:rFonts w:ascii="Times New Roman" w:hAnsi="Times New Roman"/>
          <w:lang w:eastAsia="pl-PL"/>
        </w:rPr>
        <w:t xml:space="preserve"> </w:t>
      </w:r>
      <w:r w:rsidR="00FA7264" w:rsidRPr="00FA7264">
        <w:rPr>
          <w:rFonts w:ascii="Times New Roman" w:hAnsi="Times New Roman"/>
          <w:lang w:eastAsia="pl-PL"/>
        </w:rPr>
        <w:t xml:space="preserve"> </w:t>
      </w:r>
      <w:r w:rsidRPr="00FA7264">
        <w:rPr>
          <w:rFonts w:ascii="Times New Roman" w:hAnsi="Times New Roman"/>
          <w:b/>
          <w:bCs/>
          <w:lang w:eastAsia="pl-PL"/>
        </w:rPr>
        <w:t>Zał</w:t>
      </w:r>
      <w:r w:rsidR="00AC0792" w:rsidRPr="00FA7264">
        <w:rPr>
          <w:rFonts w:ascii="Times New Roman" w:hAnsi="Times New Roman"/>
          <w:b/>
          <w:bCs/>
          <w:lang w:eastAsia="pl-PL"/>
        </w:rPr>
        <w:t xml:space="preserve">ącznik </w:t>
      </w:r>
      <w:r w:rsidRPr="00FA7264">
        <w:rPr>
          <w:rFonts w:ascii="Times New Roman" w:hAnsi="Times New Roman"/>
          <w:b/>
          <w:bCs/>
          <w:lang w:eastAsia="pl-PL"/>
        </w:rPr>
        <w:t xml:space="preserve"> nr </w:t>
      </w:r>
      <w:r w:rsidR="0019293C">
        <w:rPr>
          <w:rFonts w:ascii="Times New Roman" w:hAnsi="Times New Roman"/>
          <w:b/>
          <w:bCs/>
          <w:lang w:eastAsia="pl-PL"/>
        </w:rPr>
        <w:t>3</w:t>
      </w:r>
      <w:r w:rsidR="00AC0792">
        <w:rPr>
          <w:rFonts w:ascii="Times New Roman" w:hAnsi="Times New Roman"/>
          <w:b/>
          <w:bCs/>
          <w:lang w:eastAsia="pl-PL"/>
        </w:rPr>
        <w:t xml:space="preserve"> do SIWZ.</w:t>
      </w:r>
    </w:p>
    <w:p w:rsidR="005132EE" w:rsidRPr="009257B0" w:rsidRDefault="005132EE" w:rsidP="005132EE">
      <w:pPr>
        <w:autoSpaceDE w:val="0"/>
        <w:autoSpaceDN w:val="0"/>
        <w:adjustRightInd w:val="0"/>
        <w:spacing w:after="0" w:line="240" w:lineRule="auto"/>
        <w:jc w:val="both"/>
        <w:rPr>
          <w:rFonts w:ascii="Times New Roman" w:hAnsi="Times New Roman"/>
          <w:b/>
          <w:bCs/>
          <w:lang w:eastAsia="pl-PL"/>
        </w:rPr>
      </w:pPr>
    </w:p>
    <w:p w:rsidR="005132EE" w:rsidRPr="009257B0" w:rsidRDefault="005132EE" w:rsidP="005132EE">
      <w:pPr>
        <w:autoSpaceDE w:val="0"/>
        <w:autoSpaceDN w:val="0"/>
        <w:adjustRightInd w:val="0"/>
        <w:spacing w:after="0" w:line="240" w:lineRule="auto"/>
        <w:jc w:val="both"/>
        <w:rPr>
          <w:rFonts w:ascii="Times New Roman" w:hAnsi="Times New Roman"/>
          <w:b/>
          <w:bCs/>
          <w:lang w:eastAsia="pl-PL"/>
        </w:rPr>
      </w:pPr>
      <w:r w:rsidRPr="009257B0">
        <w:rPr>
          <w:rFonts w:ascii="Times New Roman" w:hAnsi="Times New Roman"/>
          <w:b/>
          <w:bCs/>
          <w:lang w:eastAsia="pl-PL"/>
        </w:rPr>
        <w:t>3. Wykaz oświadczeń i dokumentów wymaganych na potwierdzenie spełniania</w:t>
      </w:r>
      <w:r>
        <w:rPr>
          <w:rFonts w:ascii="Times New Roman" w:hAnsi="Times New Roman"/>
          <w:b/>
          <w:bCs/>
          <w:lang w:eastAsia="pl-PL"/>
        </w:rPr>
        <w:t xml:space="preserve"> </w:t>
      </w:r>
      <w:r w:rsidRPr="009257B0">
        <w:rPr>
          <w:rFonts w:ascii="Times New Roman" w:hAnsi="Times New Roman"/>
          <w:b/>
          <w:bCs/>
          <w:lang w:eastAsia="pl-PL"/>
        </w:rPr>
        <w:t>warunków udziału w postępowaniu oraz wskazujących brak podstaw do</w:t>
      </w:r>
      <w:r>
        <w:rPr>
          <w:rFonts w:ascii="Times New Roman" w:hAnsi="Times New Roman"/>
          <w:b/>
          <w:bCs/>
          <w:lang w:eastAsia="pl-PL"/>
        </w:rPr>
        <w:t xml:space="preserve"> </w:t>
      </w:r>
      <w:r w:rsidRPr="009257B0">
        <w:rPr>
          <w:rFonts w:ascii="Times New Roman" w:hAnsi="Times New Roman"/>
          <w:b/>
          <w:bCs/>
          <w:lang w:eastAsia="pl-PL"/>
        </w:rPr>
        <w:t>wykluczenia.</w:t>
      </w:r>
    </w:p>
    <w:p w:rsidR="005132EE" w:rsidRPr="009257B0" w:rsidRDefault="005132EE" w:rsidP="005132EE">
      <w:pPr>
        <w:autoSpaceDE w:val="0"/>
        <w:autoSpaceDN w:val="0"/>
        <w:adjustRightInd w:val="0"/>
        <w:spacing w:after="0" w:line="240" w:lineRule="auto"/>
        <w:jc w:val="both"/>
        <w:rPr>
          <w:rFonts w:ascii="Times New Roman" w:hAnsi="Times New Roman"/>
          <w:b/>
          <w:bCs/>
          <w:lang w:eastAsia="pl-PL"/>
        </w:rPr>
      </w:pPr>
    </w:p>
    <w:p w:rsidR="005132EE" w:rsidRPr="009257B0" w:rsidRDefault="005132EE" w:rsidP="005132EE">
      <w:pPr>
        <w:autoSpaceDE w:val="0"/>
        <w:autoSpaceDN w:val="0"/>
        <w:adjustRightInd w:val="0"/>
        <w:spacing w:after="0" w:line="240" w:lineRule="auto"/>
        <w:jc w:val="both"/>
        <w:rPr>
          <w:rFonts w:ascii="Times New Roman" w:hAnsi="Times New Roman"/>
          <w:b/>
          <w:bCs/>
          <w:lang w:eastAsia="pl-PL"/>
        </w:rPr>
      </w:pPr>
      <w:r w:rsidRPr="009257B0">
        <w:rPr>
          <w:rFonts w:ascii="Times New Roman" w:hAnsi="Times New Roman"/>
          <w:b/>
          <w:bCs/>
          <w:lang w:eastAsia="pl-PL"/>
        </w:rPr>
        <w:t xml:space="preserve">UWAGA: Niżej wymienionych dokumentów nie należy dołączać do oferty. Wykonawca, którego oferta zostanie </w:t>
      </w:r>
      <w:r w:rsidR="00822351">
        <w:rPr>
          <w:rFonts w:ascii="Times New Roman" w:hAnsi="Times New Roman"/>
          <w:b/>
          <w:bCs/>
          <w:lang w:eastAsia="pl-PL"/>
        </w:rPr>
        <w:t xml:space="preserve">najwyżej oceniona zostanie </w:t>
      </w:r>
      <w:r w:rsidRPr="009257B0">
        <w:rPr>
          <w:rFonts w:ascii="Times New Roman" w:hAnsi="Times New Roman"/>
          <w:b/>
          <w:bCs/>
          <w:lang w:eastAsia="pl-PL"/>
        </w:rPr>
        <w:t>powiadomiony odrębnym pismem o terminie</w:t>
      </w:r>
      <w:r w:rsidR="00822351">
        <w:rPr>
          <w:rFonts w:ascii="Times New Roman" w:hAnsi="Times New Roman"/>
          <w:b/>
          <w:bCs/>
          <w:lang w:eastAsia="pl-PL"/>
        </w:rPr>
        <w:t xml:space="preserve"> ( nie krótszym niż 5 dni zgodnie z art.26 ust.2 ustawy </w:t>
      </w:r>
      <w:proofErr w:type="spellStart"/>
      <w:r w:rsidR="00822351">
        <w:rPr>
          <w:rFonts w:ascii="Times New Roman" w:hAnsi="Times New Roman"/>
          <w:b/>
          <w:bCs/>
          <w:lang w:eastAsia="pl-PL"/>
        </w:rPr>
        <w:t>Pzp</w:t>
      </w:r>
      <w:proofErr w:type="spellEnd"/>
      <w:r w:rsidR="00822351">
        <w:rPr>
          <w:rFonts w:ascii="Times New Roman" w:hAnsi="Times New Roman"/>
          <w:b/>
          <w:bCs/>
          <w:lang w:eastAsia="pl-PL"/>
        </w:rPr>
        <w:t xml:space="preserve"> )</w:t>
      </w:r>
      <w:r w:rsidRPr="009257B0">
        <w:rPr>
          <w:rFonts w:ascii="Times New Roman" w:hAnsi="Times New Roman"/>
          <w:b/>
          <w:bCs/>
          <w:lang w:eastAsia="pl-PL"/>
        </w:rPr>
        <w:t xml:space="preserve"> i miejscu ich dostarczenia:</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p>
    <w:p w:rsidR="00B21F2E" w:rsidRPr="00B21F2E" w:rsidRDefault="005132EE" w:rsidP="00B21F2E">
      <w:pPr>
        <w:pStyle w:val="Akapitzlist"/>
        <w:numPr>
          <w:ilvl w:val="2"/>
          <w:numId w:val="21"/>
        </w:numPr>
        <w:autoSpaceDE w:val="0"/>
        <w:autoSpaceDN w:val="0"/>
        <w:adjustRightInd w:val="0"/>
        <w:spacing w:after="0" w:line="240" w:lineRule="auto"/>
        <w:ind w:left="426"/>
        <w:jc w:val="both"/>
        <w:rPr>
          <w:rFonts w:ascii="Times New Roman" w:hAnsi="Times New Roman"/>
          <w:lang w:eastAsia="pl-PL"/>
        </w:rPr>
      </w:pPr>
      <w:r w:rsidRPr="00B21F2E">
        <w:rPr>
          <w:rFonts w:ascii="Times New Roman" w:hAnsi="Times New Roman"/>
          <w:lang w:eastAsia="pl-PL"/>
        </w:rPr>
        <w:t>odpis z właściwego rejestru lub z centralnej ewidencji i informacji o działalności gospodarczej, jeżeli odrębne przepisy wymagają w</w:t>
      </w:r>
      <w:r w:rsidR="00B21F2E">
        <w:rPr>
          <w:rFonts w:ascii="Times New Roman" w:hAnsi="Times New Roman"/>
          <w:lang w:eastAsia="pl-PL"/>
        </w:rPr>
        <w:t xml:space="preserve">pisu do rejestru lub ewidencji, </w:t>
      </w:r>
      <w:r w:rsidRPr="00B21F2E">
        <w:rPr>
          <w:rFonts w:ascii="Times New Roman" w:hAnsi="Times New Roman"/>
          <w:lang w:eastAsia="pl-PL"/>
        </w:rPr>
        <w:t xml:space="preserve">w celu wykazania braku podstaw do wykluczenia na podstawie art. 24 ust. 5 </w:t>
      </w:r>
      <w:proofErr w:type="spellStart"/>
      <w:r w:rsidRPr="00B21F2E">
        <w:rPr>
          <w:rFonts w:ascii="Times New Roman" w:hAnsi="Times New Roman"/>
          <w:lang w:eastAsia="pl-PL"/>
        </w:rPr>
        <w:t>pkt</w:t>
      </w:r>
      <w:proofErr w:type="spellEnd"/>
      <w:r w:rsidRPr="00B21F2E">
        <w:rPr>
          <w:rFonts w:ascii="Times New Roman" w:hAnsi="Times New Roman"/>
          <w:lang w:eastAsia="pl-PL"/>
        </w:rPr>
        <w:t xml:space="preserve"> 1 ustawy;</w:t>
      </w:r>
      <w:r w:rsidR="00B21F2E">
        <w:rPr>
          <w:rFonts w:ascii="Times New Roman" w:hAnsi="Times New Roman"/>
          <w:lang w:eastAsia="pl-PL"/>
        </w:rPr>
        <w:t xml:space="preserve"> wystawione nie wcześniej niż 6 </w:t>
      </w:r>
      <w:r w:rsidRPr="00B21F2E">
        <w:rPr>
          <w:rFonts w:ascii="Times New Roman" w:hAnsi="Times New Roman"/>
          <w:lang w:eastAsia="pl-PL"/>
        </w:rPr>
        <w:t>miesięcy przed upływem terminu składania ofert albo wniosków o dopuszczenie do udziału w postępowaniu.</w:t>
      </w:r>
    </w:p>
    <w:p w:rsidR="00B21F2E" w:rsidRDefault="005132EE" w:rsidP="005132EE">
      <w:pPr>
        <w:pStyle w:val="Akapitzlist"/>
        <w:numPr>
          <w:ilvl w:val="2"/>
          <w:numId w:val="21"/>
        </w:numPr>
        <w:autoSpaceDE w:val="0"/>
        <w:autoSpaceDN w:val="0"/>
        <w:adjustRightInd w:val="0"/>
        <w:spacing w:after="0" w:line="240" w:lineRule="auto"/>
        <w:ind w:left="426"/>
        <w:jc w:val="both"/>
        <w:rPr>
          <w:rFonts w:ascii="Times New Roman" w:hAnsi="Times New Roman"/>
          <w:lang w:eastAsia="pl-PL"/>
        </w:rPr>
      </w:pPr>
      <w:r w:rsidRPr="00B21F2E">
        <w:rPr>
          <w:rFonts w:ascii="Times New Roman" w:hAnsi="Times New Roman"/>
          <w:lang w:eastAsia="pl-PL"/>
        </w:rPr>
        <w:t>zaświadczenie właściwego urzędu skarbowego potwierdzającego, że wykonawca nie</w:t>
      </w:r>
      <w:r w:rsidRPr="00B21F2E">
        <w:rPr>
          <w:rFonts w:ascii="Times New Roman" w:hAnsi="Times New Roman"/>
          <w:lang w:eastAsia="pl-PL"/>
        </w:rPr>
        <w:br/>
        <w:t>zalega z opłacaniem podatków, wystawionego nie wcześniej niż 3 miesiące przed</w:t>
      </w:r>
      <w:r w:rsidRPr="00B21F2E">
        <w:rPr>
          <w:rFonts w:ascii="Times New Roman" w:hAnsi="Times New Roman"/>
          <w:lang w:eastAsia="pl-PL"/>
        </w:rPr>
        <w:br/>
        <w:t>upływem terminu składania ofert albo wniosków o dopuszczenie do udziału</w:t>
      </w:r>
      <w:r w:rsidRPr="00B21F2E">
        <w:rPr>
          <w:rFonts w:ascii="Times New Roman" w:hAnsi="Times New Roman"/>
          <w:lang w:eastAsia="pl-PL"/>
        </w:rPr>
        <w:br/>
        <w:t>w postępowaniu, lub innego dokumentu potwierdzającego, że wykonawca zawarł porozumienie z właściwym organem w spraw</w:t>
      </w:r>
      <w:r w:rsidR="00B21F2E">
        <w:rPr>
          <w:rFonts w:ascii="Times New Roman" w:hAnsi="Times New Roman"/>
          <w:lang w:eastAsia="pl-PL"/>
        </w:rPr>
        <w:t>ie spłat tych należności wraz z</w:t>
      </w:r>
      <w:r w:rsidR="00CE157C">
        <w:rPr>
          <w:rFonts w:ascii="Times New Roman" w:hAnsi="Times New Roman"/>
          <w:lang w:eastAsia="pl-PL"/>
        </w:rPr>
        <w:t xml:space="preserve"> </w:t>
      </w:r>
      <w:r w:rsidRPr="00B21F2E">
        <w:rPr>
          <w:rFonts w:ascii="Times New Roman" w:hAnsi="Times New Roman"/>
          <w:lang w:eastAsia="pl-PL"/>
        </w:rPr>
        <w:t>ewentualnymi odsetkami lub grzywnami, w szczególności uzyskał przewidziane prawem zwolnienie, odroczenie lub rozłożenie na raty zaległych płatności lub wstrzymanie w całości wykonania decyzji właściwego organu;</w:t>
      </w:r>
    </w:p>
    <w:p w:rsidR="00B21F2E" w:rsidRDefault="005132EE" w:rsidP="005132EE">
      <w:pPr>
        <w:pStyle w:val="Akapitzlist"/>
        <w:numPr>
          <w:ilvl w:val="2"/>
          <w:numId w:val="21"/>
        </w:numPr>
        <w:autoSpaceDE w:val="0"/>
        <w:autoSpaceDN w:val="0"/>
        <w:adjustRightInd w:val="0"/>
        <w:spacing w:after="0" w:line="240" w:lineRule="auto"/>
        <w:ind w:left="426"/>
        <w:jc w:val="both"/>
        <w:rPr>
          <w:rFonts w:ascii="Times New Roman" w:hAnsi="Times New Roman"/>
          <w:lang w:eastAsia="pl-PL"/>
        </w:rPr>
      </w:pPr>
      <w:r w:rsidRPr="00B21F2E">
        <w:rPr>
          <w:rFonts w:ascii="Times New Roman" w:hAnsi="Times New Roman"/>
          <w:lang w:eastAsia="pl-PL"/>
        </w:rPr>
        <w:t>zaświadczenie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B21F2E" w:rsidRPr="00BB6249" w:rsidRDefault="005F4981" w:rsidP="005132EE">
      <w:pPr>
        <w:pStyle w:val="Akapitzlist"/>
        <w:numPr>
          <w:ilvl w:val="2"/>
          <w:numId w:val="21"/>
        </w:numPr>
        <w:autoSpaceDE w:val="0"/>
        <w:autoSpaceDN w:val="0"/>
        <w:adjustRightInd w:val="0"/>
        <w:spacing w:after="0" w:line="240" w:lineRule="auto"/>
        <w:ind w:left="426"/>
        <w:jc w:val="both"/>
        <w:rPr>
          <w:rFonts w:ascii="Times New Roman" w:hAnsi="Times New Roman"/>
          <w:lang w:eastAsia="pl-PL"/>
        </w:rPr>
      </w:pPr>
      <w:r w:rsidRPr="00B21F2E">
        <w:rPr>
          <w:rFonts w:ascii="Times New Roman" w:hAnsi="Times New Roman"/>
          <w:lang w:eastAsia="pl-PL"/>
        </w:rPr>
        <w:t xml:space="preserve">polisa ubezpieczenia OC z tytułu ryzyka zawodowego wraz z dowodem opłaty na wartość nie niższą niż  </w:t>
      </w:r>
      <w:r w:rsidR="00B21F2E" w:rsidRPr="00CE157C">
        <w:rPr>
          <w:rFonts w:ascii="Times New Roman" w:hAnsi="Times New Roman"/>
          <w:b/>
          <w:lang w:eastAsia="pl-PL"/>
        </w:rPr>
        <w:t>50.000,00 zł.</w:t>
      </w:r>
      <w:r w:rsidR="0096546A" w:rsidRPr="00BB6249">
        <w:rPr>
          <w:rFonts w:ascii="Times New Roman" w:hAnsi="Times New Roman"/>
          <w:lang w:eastAsia="pl-PL"/>
        </w:rPr>
        <w:t xml:space="preserve"> </w:t>
      </w:r>
    </w:p>
    <w:p w:rsidR="005132EE" w:rsidRPr="00B21F2E" w:rsidRDefault="005132EE" w:rsidP="005132EE">
      <w:pPr>
        <w:pStyle w:val="Akapitzlist"/>
        <w:numPr>
          <w:ilvl w:val="2"/>
          <w:numId w:val="21"/>
        </w:numPr>
        <w:autoSpaceDE w:val="0"/>
        <w:autoSpaceDN w:val="0"/>
        <w:adjustRightInd w:val="0"/>
        <w:spacing w:after="0" w:line="240" w:lineRule="auto"/>
        <w:ind w:left="426"/>
        <w:jc w:val="both"/>
        <w:rPr>
          <w:rFonts w:ascii="Times New Roman" w:hAnsi="Times New Roman"/>
          <w:lang w:eastAsia="pl-PL"/>
        </w:rPr>
      </w:pPr>
      <w:r w:rsidRPr="00B21F2E">
        <w:rPr>
          <w:rFonts w:ascii="Times New Roman" w:hAnsi="Times New Roman"/>
          <w:lang w:eastAsia="pl-PL"/>
        </w:rPr>
        <w:t xml:space="preserve">Jeżeli </w:t>
      </w:r>
      <w:r w:rsidR="003A557C" w:rsidRPr="00B21F2E">
        <w:rPr>
          <w:rFonts w:ascii="Times New Roman" w:hAnsi="Times New Roman"/>
          <w:lang w:eastAsia="pl-PL"/>
        </w:rPr>
        <w:t>W</w:t>
      </w:r>
      <w:r w:rsidRPr="00B21F2E">
        <w:rPr>
          <w:rFonts w:ascii="Times New Roman" w:hAnsi="Times New Roman"/>
          <w:lang w:eastAsia="pl-PL"/>
        </w:rPr>
        <w:t xml:space="preserve">ykonawca ma siedzibę lub miejsce zamieszkania poza terytorium Rzeczypospolitej Polskiej, zamiast dokumentów o których mowa w ust.3 </w:t>
      </w:r>
      <w:proofErr w:type="spellStart"/>
      <w:r w:rsidRPr="00B21F2E">
        <w:rPr>
          <w:rFonts w:ascii="Times New Roman" w:hAnsi="Times New Roman"/>
          <w:lang w:eastAsia="pl-PL"/>
        </w:rPr>
        <w:t>pkt</w:t>
      </w:r>
      <w:proofErr w:type="spellEnd"/>
      <w:r w:rsidRPr="00B21F2E">
        <w:rPr>
          <w:rFonts w:ascii="Times New Roman" w:hAnsi="Times New Roman"/>
          <w:lang w:eastAsia="pl-PL"/>
        </w:rPr>
        <w:t xml:space="preserve"> 1 do 3 składa dokument lub dokumenty wystawione w kraju, w którym ma siedzibę lub miejsce zamieszkania, potwierdzające odpowiednio, że:</w:t>
      </w:r>
    </w:p>
    <w:p w:rsidR="0096546A" w:rsidRPr="0096546A" w:rsidRDefault="005132EE" w:rsidP="0096546A">
      <w:pPr>
        <w:pStyle w:val="Akapitzlist"/>
        <w:numPr>
          <w:ilvl w:val="2"/>
          <w:numId w:val="20"/>
        </w:numPr>
        <w:autoSpaceDE w:val="0"/>
        <w:autoSpaceDN w:val="0"/>
        <w:adjustRightInd w:val="0"/>
        <w:spacing w:after="0" w:line="240" w:lineRule="auto"/>
        <w:ind w:left="567" w:hanging="141"/>
        <w:jc w:val="both"/>
        <w:rPr>
          <w:rFonts w:ascii="Times New Roman" w:hAnsi="Times New Roman"/>
          <w:lang w:eastAsia="pl-PL"/>
        </w:rPr>
      </w:pPr>
      <w:r w:rsidRPr="0096546A">
        <w:rPr>
          <w:rFonts w:ascii="Times New Roman" w:hAnsi="Times New Roman"/>
          <w:lang w:eastAsia="pl-PL"/>
        </w:rPr>
        <w:t>nie otwarto jego likwidacji ani nie ogłoszono upadłości, wystawione nie wcześniej niż 6 miesięcy przed upływem terminu składania ofert albo wniosków o dopuszczenie do udziału w postępowaniu.</w:t>
      </w:r>
    </w:p>
    <w:p w:rsidR="005132EE" w:rsidRPr="0096546A" w:rsidRDefault="005132EE" w:rsidP="005132EE">
      <w:pPr>
        <w:pStyle w:val="Akapitzlist"/>
        <w:numPr>
          <w:ilvl w:val="2"/>
          <w:numId w:val="20"/>
        </w:numPr>
        <w:autoSpaceDE w:val="0"/>
        <w:autoSpaceDN w:val="0"/>
        <w:adjustRightInd w:val="0"/>
        <w:spacing w:after="0" w:line="240" w:lineRule="auto"/>
        <w:ind w:left="709" w:hanging="283"/>
        <w:jc w:val="both"/>
        <w:rPr>
          <w:rFonts w:ascii="Times New Roman" w:hAnsi="Times New Roman"/>
          <w:lang w:eastAsia="pl-PL"/>
        </w:rPr>
      </w:pPr>
      <w:r w:rsidRPr="0096546A">
        <w:rPr>
          <w:rFonts w:ascii="Times New Roman" w:hAnsi="Times New Roman"/>
          <w:lang w:eastAsia="pl-PL"/>
        </w:rPr>
        <w:t>nie zalega z uiszczaniem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B94671" w:rsidRPr="0096546A">
        <w:rPr>
          <w:rFonts w:ascii="Times New Roman" w:hAnsi="Times New Roman"/>
          <w:lang w:eastAsia="pl-PL"/>
        </w:rPr>
        <w:t xml:space="preserve"> </w:t>
      </w:r>
      <w:r w:rsidRPr="0096546A">
        <w:rPr>
          <w:rFonts w:ascii="Times New Roman" w:hAnsi="Times New Roman"/>
          <w:lang w:eastAsia="pl-PL"/>
        </w:rPr>
        <w:t>wystawione nie wcześniej niż 3 miesiące przed upływem terminu składania ofert albo</w:t>
      </w:r>
      <w:r w:rsidR="0096546A">
        <w:rPr>
          <w:rFonts w:ascii="Times New Roman" w:hAnsi="Times New Roman"/>
          <w:lang w:eastAsia="pl-PL"/>
        </w:rPr>
        <w:t xml:space="preserve"> </w:t>
      </w:r>
      <w:r w:rsidRPr="0096546A">
        <w:rPr>
          <w:rFonts w:ascii="Times New Roman" w:hAnsi="Times New Roman"/>
          <w:lang w:eastAsia="pl-PL"/>
        </w:rPr>
        <w:t>wniosków o dopuszczenie do udziału w postępowaniu.</w:t>
      </w:r>
    </w:p>
    <w:p w:rsidR="005132EE" w:rsidRPr="003A557C" w:rsidRDefault="005132EE" w:rsidP="005132EE">
      <w:pPr>
        <w:autoSpaceDE w:val="0"/>
        <w:autoSpaceDN w:val="0"/>
        <w:adjustRightInd w:val="0"/>
        <w:spacing w:after="0" w:line="240" w:lineRule="auto"/>
        <w:jc w:val="both"/>
        <w:rPr>
          <w:rFonts w:ascii="Times New Roman" w:hAnsi="Times New Roman"/>
          <w:lang w:eastAsia="pl-PL"/>
        </w:rPr>
      </w:pPr>
    </w:p>
    <w:p w:rsidR="0096546A" w:rsidRPr="0096546A" w:rsidRDefault="00ED58DC" w:rsidP="005132EE">
      <w:pPr>
        <w:pStyle w:val="Akapitzlist"/>
        <w:numPr>
          <w:ilvl w:val="2"/>
          <w:numId w:val="21"/>
        </w:numPr>
        <w:autoSpaceDE w:val="0"/>
        <w:autoSpaceDN w:val="0"/>
        <w:adjustRightInd w:val="0"/>
        <w:spacing w:after="0" w:line="240" w:lineRule="auto"/>
        <w:ind w:left="426"/>
        <w:jc w:val="both"/>
        <w:rPr>
          <w:rFonts w:ascii="Times New Roman" w:hAnsi="Times New Roman"/>
          <w:b/>
          <w:bCs/>
          <w:lang w:eastAsia="pl-PL"/>
        </w:rPr>
      </w:pPr>
      <w:r w:rsidRPr="0096546A">
        <w:rPr>
          <w:rFonts w:ascii="Times New Roman" w:hAnsi="Times New Roman"/>
          <w:lang w:eastAsia="pl-PL"/>
        </w:rPr>
        <w:t xml:space="preserve">W przypadku gdy Wykonawca powołuje się na sprzęt należący do innych podmiotów przy dysponowaniu pośrednim  należy złożyć pisemne zobowiązanie tego podmiotu oddania </w:t>
      </w:r>
      <w:r w:rsidR="005132EE" w:rsidRPr="0096546A">
        <w:rPr>
          <w:rFonts w:ascii="Times New Roman" w:hAnsi="Times New Roman"/>
          <w:lang w:eastAsia="pl-PL"/>
        </w:rPr>
        <w:t xml:space="preserve">do dyspozycji niezbędnych zasobów na </w:t>
      </w:r>
      <w:r w:rsidRPr="0096546A">
        <w:rPr>
          <w:rFonts w:ascii="Times New Roman" w:hAnsi="Times New Roman"/>
          <w:lang w:eastAsia="pl-PL"/>
        </w:rPr>
        <w:t>okres korzystania z nich przy wykonywaniu zamówienia.</w:t>
      </w:r>
    </w:p>
    <w:p w:rsidR="0096546A" w:rsidRPr="0096546A" w:rsidRDefault="005132EE" w:rsidP="005132EE">
      <w:pPr>
        <w:pStyle w:val="Akapitzlist"/>
        <w:numPr>
          <w:ilvl w:val="2"/>
          <w:numId w:val="21"/>
        </w:numPr>
        <w:autoSpaceDE w:val="0"/>
        <w:autoSpaceDN w:val="0"/>
        <w:adjustRightInd w:val="0"/>
        <w:spacing w:after="0" w:line="240" w:lineRule="auto"/>
        <w:ind w:left="426"/>
        <w:jc w:val="both"/>
        <w:rPr>
          <w:rFonts w:ascii="Times New Roman" w:hAnsi="Times New Roman"/>
          <w:b/>
          <w:bCs/>
          <w:lang w:eastAsia="pl-PL"/>
        </w:rPr>
      </w:pPr>
      <w:r w:rsidRPr="0096546A">
        <w:rPr>
          <w:rFonts w:ascii="Times New Roman" w:hAnsi="Times New Roman"/>
          <w:lang w:eastAsia="pl-PL"/>
        </w:rPr>
        <w:t>Pełnomocnictwo udzielone przez wykonawców wspólnie ubiegających się o zamówienie do reprezentowania ich w postępowaniu o udzielenie zamówienia albo reprezentowania w postępowaniu i zawarcia umowy w sprawie zamówienia publicznego.</w:t>
      </w:r>
    </w:p>
    <w:p w:rsidR="005132EE" w:rsidRPr="0096546A" w:rsidRDefault="005132EE" w:rsidP="005132EE">
      <w:pPr>
        <w:pStyle w:val="Akapitzlist"/>
        <w:numPr>
          <w:ilvl w:val="2"/>
          <w:numId w:val="21"/>
        </w:numPr>
        <w:autoSpaceDE w:val="0"/>
        <w:autoSpaceDN w:val="0"/>
        <w:adjustRightInd w:val="0"/>
        <w:spacing w:after="0" w:line="240" w:lineRule="auto"/>
        <w:ind w:left="426"/>
        <w:jc w:val="both"/>
        <w:rPr>
          <w:rFonts w:ascii="Times New Roman" w:hAnsi="Times New Roman"/>
          <w:b/>
          <w:bCs/>
          <w:lang w:eastAsia="pl-PL"/>
        </w:rPr>
      </w:pPr>
      <w:r w:rsidRPr="0096546A">
        <w:rPr>
          <w:rFonts w:ascii="Times New Roman" w:hAnsi="Times New Roman"/>
          <w:lang w:eastAsia="pl-PL"/>
        </w:rPr>
        <w:t>W przypadku składania oferty wspólnej przez kilka podmiotów każdy z wykonawców składających ofertę wspólną zobowiązany jest złożyć:</w:t>
      </w:r>
    </w:p>
    <w:p w:rsidR="0096546A" w:rsidRDefault="005132EE" w:rsidP="005132EE">
      <w:pPr>
        <w:pStyle w:val="Akapitzlist"/>
        <w:numPr>
          <w:ilvl w:val="0"/>
          <w:numId w:val="24"/>
        </w:numPr>
        <w:autoSpaceDE w:val="0"/>
        <w:autoSpaceDN w:val="0"/>
        <w:adjustRightInd w:val="0"/>
        <w:spacing w:after="0" w:line="240" w:lineRule="auto"/>
        <w:ind w:left="709" w:hanging="283"/>
        <w:jc w:val="both"/>
        <w:rPr>
          <w:rFonts w:ascii="Times New Roman" w:hAnsi="Times New Roman"/>
          <w:lang w:eastAsia="pl-PL"/>
        </w:rPr>
      </w:pPr>
      <w:r w:rsidRPr="009257B0">
        <w:rPr>
          <w:rFonts w:ascii="Times New Roman" w:hAnsi="Times New Roman"/>
          <w:lang w:eastAsia="pl-PL"/>
        </w:rPr>
        <w:t>Komplet dotyczących go dokumentów wymienionych w ust 3 pkt. 1 do 3</w:t>
      </w:r>
      <w:r w:rsidR="002345CE">
        <w:rPr>
          <w:rFonts w:ascii="Times New Roman" w:hAnsi="Times New Roman"/>
          <w:lang w:eastAsia="pl-PL"/>
        </w:rPr>
        <w:t>,</w:t>
      </w:r>
    </w:p>
    <w:p w:rsidR="005132EE" w:rsidRPr="0096546A" w:rsidRDefault="005132EE" w:rsidP="005132EE">
      <w:pPr>
        <w:pStyle w:val="Akapitzlist"/>
        <w:numPr>
          <w:ilvl w:val="0"/>
          <w:numId w:val="24"/>
        </w:numPr>
        <w:autoSpaceDE w:val="0"/>
        <w:autoSpaceDN w:val="0"/>
        <w:adjustRightInd w:val="0"/>
        <w:spacing w:after="0" w:line="240" w:lineRule="auto"/>
        <w:ind w:left="709" w:hanging="283"/>
        <w:jc w:val="both"/>
        <w:rPr>
          <w:rFonts w:ascii="Times New Roman" w:hAnsi="Times New Roman"/>
          <w:lang w:eastAsia="pl-PL"/>
        </w:rPr>
      </w:pPr>
      <w:r w:rsidRPr="0096546A">
        <w:rPr>
          <w:rFonts w:ascii="Times New Roman" w:hAnsi="Times New Roman"/>
          <w:lang w:eastAsia="pl-PL"/>
        </w:rPr>
        <w:t>Oświadczenie o przynależności bądź braku przynależności do tej samej grupy</w:t>
      </w:r>
      <w:r w:rsidR="0010202D" w:rsidRPr="0096546A">
        <w:rPr>
          <w:rFonts w:ascii="Times New Roman" w:hAnsi="Times New Roman"/>
          <w:lang w:eastAsia="pl-PL"/>
        </w:rPr>
        <w:t xml:space="preserve"> </w:t>
      </w:r>
      <w:r w:rsidRPr="0096546A">
        <w:rPr>
          <w:rFonts w:ascii="Times New Roman" w:hAnsi="Times New Roman"/>
          <w:lang w:eastAsia="pl-PL"/>
        </w:rPr>
        <w:t>kapitałowej, o której mowa w art.24 ust.</w:t>
      </w:r>
      <w:r w:rsidR="002345CE" w:rsidRPr="0096546A">
        <w:rPr>
          <w:rFonts w:ascii="Times New Roman" w:hAnsi="Times New Roman"/>
          <w:lang w:eastAsia="pl-PL"/>
        </w:rPr>
        <w:t>1</w:t>
      </w:r>
      <w:r w:rsidRPr="0096546A">
        <w:rPr>
          <w:rFonts w:ascii="Times New Roman" w:hAnsi="Times New Roman"/>
          <w:lang w:eastAsia="pl-PL"/>
        </w:rPr>
        <w:t>1</w:t>
      </w:r>
      <w:r w:rsidR="002345CE" w:rsidRPr="0096546A">
        <w:rPr>
          <w:rFonts w:ascii="Times New Roman" w:hAnsi="Times New Roman"/>
          <w:lang w:eastAsia="pl-PL"/>
        </w:rPr>
        <w:t>.</w:t>
      </w:r>
      <w:r w:rsidRPr="0096546A">
        <w:rPr>
          <w:rFonts w:ascii="Times New Roman" w:hAnsi="Times New Roman"/>
          <w:lang w:eastAsia="pl-PL"/>
        </w:rPr>
        <w:t xml:space="preserve"> </w:t>
      </w:r>
    </w:p>
    <w:p w:rsidR="0096546A" w:rsidRDefault="005132EE" w:rsidP="005132EE">
      <w:pPr>
        <w:pStyle w:val="Akapitzlist"/>
        <w:numPr>
          <w:ilvl w:val="2"/>
          <w:numId w:val="21"/>
        </w:numPr>
        <w:autoSpaceDE w:val="0"/>
        <w:autoSpaceDN w:val="0"/>
        <w:adjustRightInd w:val="0"/>
        <w:spacing w:after="0" w:line="240" w:lineRule="auto"/>
        <w:ind w:left="426"/>
        <w:jc w:val="both"/>
        <w:rPr>
          <w:rFonts w:ascii="Times New Roman" w:hAnsi="Times New Roman"/>
          <w:lang w:eastAsia="pl-PL"/>
        </w:rPr>
      </w:pPr>
      <w:r w:rsidRPr="009257B0">
        <w:rPr>
          <w:rFonts w:ascii="Times New Roman" w:hAnsi="Times New Roman"/>
          <w:lang w:eastAsia="pl-PL"/>
        </w:rPr>
        <w:t xml:space="preserve">Oświadczenia składane przez </w:t>
      </w:r>
      <w:r w:rsidR="002663ED">
        <w:rPr>
          <w:rFonts w:ascii="Times New Roman" w:hAnsi="Times New Roman"/>
          <w:lang w:eastAsia="pl-PL"/>
        </w:rPr>
        <w:t>W</w:t>
      </w:r>
      <w:r w:rsidRPr="009257B0">
        <w:rPr>
          <w:rFonts w:ascii="Times New Roman" w:hAnsi="Times New Roman"/>
          <w:lang w:eastAsia="pl-PL"/>
        </w:rPr>
        <w:t>ykonawcę i inne podmioty, na zdolnościach lub</w:t>
      </w:r>
      <w:r w:rsidR="00CE42C7">
        <w:rPr>
          <w:rFonts w:ascii="Times New Roman" w:hAnsi="Times New Roman"/>
          <w:lang w:eastAsia="pl-PL"/>
        </w:rPr>
        <w:t xml:space="preserve"> </w:t>
      </w:r>
      <w:r w:rsidRPr="009257B0">
        <w:rPr>
          <w:rFonts w:ascii="Times New Roman" w:hAnsi="Times New Roman"/>
          <w:lang w:eastAsia="pl-PL"/>
        </w:rPr>
        <w:t xml:space="preserve">sytuacji których polega wykonawca na zasadach określonych w art. 22a ustawy </w:t>
      </w:r>
      <w:r w:rsidR="00794F22">
        <w:rPr>
          <w:rFonts w:ascii="Times New Roman" w:hAnsi="Times New Roman"/>
          <w:lang w:eastAsia="pl-PL"/>
        </w:rPr>
        <w:t>,</w:t>
      </w:r>
      <w:r w:rsidRPr="009257B0">
        <w:rPr>
          <w:rFonts w:ascii="Times New Roman" w:hAnsi="Times New Roman"/>
          <w:lang w:eastAsia="pl-PL"/>
        </w:rPr>
        <w:t xml:space="preserve"> składane są w oryginale.</w:t>
      </w:r>
    </w:p>
    <w:p w:rsidR="0096546A" w:rsidRDefault="005132EE" w:rsidP="005132EE">
      <w:pPr>
        <w:pStyle w:val="Akapitzlist"/>
        <w:numPr>
          <w:ilvl w:val="2"/>
          <w:numId w:val="21"/>
        </w:numPr>
        <w:autoSpaceDE w:val="0"/>
        <w:autoSpaceDN w:val="0"/>
        <w:adjustRightInd w:val="0"/>
        <w:spacing w:after="0" w:line="240" w:lineRule="auto"/>
        <w:ind w:left="426"/>
        <w:jc w:val="both"/>
        <w:rPr>
          <w:rFonts w:ascii="Times New Roman" w:hAnsi="Times New Roman"/>
          <w:lang w:eastAsia="pl-PL"/>
        </w:rPr>
      </w:pPr>
      <w:r w:rsidRPr="0096546A">
        <w:rPr>
          <w:rFonts w:ascii="Times New Roman" w:hAnsi="Times New Roman"/>
          <w:lang w:eastAsia="pl-PL"/>
        </w:rPr>
        <w:t>Pozostałe dokumenty, inne niż oświadczenia, o których mowa wyżej, składane są w oryginale lub kopii potwierdzonej za zgodność z oryginałem.</w:t>
      </w:r>
    </w:p>
    <w:p w:rsidR="0096546A" w:rsidRDefault="005132EE" w:rsidP="005132EE">
      <w:pPr>
        <w:pStyle w:val="Akapitzlist"/>
        <w:numPr>
          <w:ilvl w:val="2"/>
          <w:numId w:val="21"/>
        </w:numPr>
        <w:autoSpaceDE w:val="0"/>
        <w:autoSpaceDN w:val="0"/>
        <w:adjustRightInd w:val="0"/>
        <w:spacing w:after="0" w:line="240" w:lineRule="auto"/>
        <w:ind w:left="426"/>
        <w:jc w:val="both"/>
        <w:rPr>
          <w:rFonts w:ascii="Times New Roman" w:hAnsi="Times New Roman"/>
          <w:lang w:eastAsia="pl-PL"/>
        </w:rPr>
      </w:pPr>
      <w:r w:rsidRPr="0096546A">
        <w:rPr>
          <w:rFonts w:ascii="Times New Roman" w:hAnsi="Times New Roman"/>
          <w:lang w:eastAsia="pl-PL"/>
        </w:rPr>
        <w:t>Za oryginał uważa się oświadczenie lub dokument złożone w formie pisemnej lub w formie elektronicznej podpisane odpowiednio własnoręcznym podpisem albo kwalifikowanym podpisem elektronicznym.</w:t>
      </w:r>
    </w:p>
    <w:p w:rsidR="005132EE" w:rsidRPr="0096546A" w:rsidRDefault="005132EE" w:rsidP="005132EE">
      <w:pPr>
        <w:pStyle w:val="Akapitzlist"/>
        <w:numPr>
          <w:ilvl w:val="2"/>
          <w:numId w:val="21"/>
        </w:numPr>
        <w:autoSpaceDE w:val="0"/>
        <w:autoSpaceDN w:val="0"/>
        <w:adjustRightInd w:val="0"/>
        <w:spacing w:after="0" w:line="240" w:lineRule="auto"/>
        <w:ind w:left="426"/>
        <w:jc w:val="both"/>
        <w:rPr>
          <w:rFonts w:ascii="Times New Roman" w:hAnsi="Times New Roman"/>
          <w:lang w:eastAsia="pl-PL"/>
        </w:rPr>
      </w:pPr>
      <w:r w:rsidRPr="0096546A">
        <w:rPr>
          <w:rFonts w:ascii="Times New Roman" w:hAnsi="Times New Roman"/>
          <w:lang w:eastAsia="pl-PL"/>
        </w:rPr>
        <w:lastRenderedPageBreak/>
        <w:t>Potwierdzenia za zgodność z oryginałem dokonuje wykonawca albo podmiot trzeci albo wykonawca wspólnie ubiegający się o udzielenie zamówienia publicznego, albo podwykonawca - odpowiednio, w zakresie dokumentów, które każdego z nich dotyczą.</w:t>
      </w:r>
    </w:p>
    <w:p w:rsidR="005132EE" w:rsidRPr="009257B0" w:rsidRDefault="005132EE" w:rsidP="0096546A">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Potwierdzenie za zgodność z oryginałem następuje w formie pisemnej lub w formie</w:t>
      </w:r>
      <w:r w:rsidR="0096546A">
        <w:rPr>
          <w:rFonts w:ascii="Times New Roman" w:hAnsi="Times New Roman"/>
          <w:lang w:eastAsia="pl-PL"/>
        </w:rPr>
        <w:t xml:space="preserve"> </w:t>
      </w:r>
      <w:r w:rsidRPr="009257B0">
        <w:rPr>
          <w:rFonts w:ascii="Times New Roman" w:hAnsi="Times New Roman"/>
          <w:lang w:eastAsia="pl-PL"/>
        </w:rPr>
        <w:t>elektronicznej podpisane odpowiednio własnoręcznym podpisem albo kwalifikowanym podpisem elektronicznym.</w:t>
      </w:r>
    </w:p>
    <w:p w:rsidR="0096546A" w:rsidRPr="0096546A" w:rsidRDefault="005132EE" w:rsidP="0096546A">
      <w:pPr>
        <w:pStyle w:val="Akapitzlist"/>
        <w:numPr>
          <w:ilvl w:val="2"/>
          <w:numId w:val="21"/>
        </w:numPr>
        <w:autoSpaceDE w:val="0"/>
        <w:autoSpaceDN w:val="0"/>
        <w:adjustRightInd w:val="0"/>
        <w:spacing w:after="0" w:line="240" w:lineRule="auto"/>
        <w:ind w:left="426"/>
        <w:jc w:val="both"/>
        <w:rPr>
          <w:rFonts w:ascii="Times New Roman" w:hAnsi="Times New Roman"/>
          <w:b/>
          <w:bCs/>
          <w:lang w:eastAsia="pl-PL"/>
        </w:rPr>
      </w:pPr>
      <w:r w:rsidRPr="009257B0">
        <w:rPr>
          <w:rFonts w:ascii="Times New Roman" w:hAnsi="Times New Roman"/>
          <w:lang w:eastAsia="pl-PL"/>
        </w:rPr>
        <w:t>Dokumenty sporządzone w języku obcym są składane wraz z tłumaczeniem na język polski.</w:t>
      </w:r>
    </w:p>
    <w:p w:rsidR="0096546A" w:rsidRPr="0096546A" w:rsidRDefault="005132EE" w:rsidP="0096546A">
      <w:pPr>
        <w:pStyle w:val="Akapitzlist"/>
        <w:numPr>
          <w:ilvl w:val="2"/>
          <w:numId w:val="21"/>
        </w:numPr>
        <w:autoSpaceDE w:val="0"/>
        <w:autoSpaceDN w:val="0"/>
        <w:adjustRightInd w:val="0"/>
        <w:spacing w:after="0" w:line="240" w:lineRule="auto"/>
        <w:ind w:left="426"/>
        <w:jc w:val="both"/>
        <w:rPr>
          <w:rFonts w:ascii="Times New Roman" w:hAnsi="Times New Roman"/>
          <w:b/>
          <w:bCs/>
          <w:lang w:eastAsia="pl-PL"/>
        </w:rPr>
      </w:pPr>
      <w:r w:rsidRPr="0096546A">
        <w:rPr>
          <w:rFonts w:ascii="Times New Roman" w:hAnsi="Times New Roman"/>
          <w:lang w:eastAsia="pl-PL"/>
        </w:rPr>
        <w:t xml:space="preserve">Ocena spełniania warunków zostanie dokonana </w:t>
      </w:r>
      <w:proofErr w:type="spellStart"/>
      <w:r w:rsidRPr="0096546A">
        <w:rPr>
          <w:rFonts w:ascii="Times New Roman" w:hAnsi="Times New Roman"/>
          <w:lang w:eastAsia="pl-PL"/>
        </w:rPr>
        <w:t>wg</w:t>
      </w:r>
      <w:proofErr w:type="spellEnd"/>
      <w:r w:rsidRPr="0096546A">
        <w:rPr>
          <w:rFonts w:ascii="Times New Roman" w:hAnsi="Times New Roman"/>
          <w:lang w:eastAsia="pl-PL"/>
        </w:rPr>
        <w:t xml:space="preserve">. formuły: </w:t>
      </w:r>
      <w:r w:rsidRPr="0096546A">
        <w:rPr>
          <w:rFonts w:ascii="Times New Roman" w:hAnsi="Times New Roman"/>
          <w:b/>
          <w:lang w:eastAsia="pl-PL"/>
        </w:rPr>
        <w:t>spełnia /nie spełnia</w:t>
      </w:r>
      <w:r w:rsidR="002663ED" w:rsidRPr="0096546A">
        <w:rPr>
          <w:rFonts w:ascii="Times New Roman" w:hAnsi="Times New Roman"/>
          <w:b/>
          <w:lang w:eastAsia="pl-PL"/>
        </w:rPr>
        <w:t>.</w:t>
      </w:r>
    </w:p>
    <w:p w:rsidR="00D0065E" w:rsidRPr="0096546A" w:rsidRDefault="00D0065E" w:rsidP="0096546A">
      <w:pPr>
        <w:pStyle w:val="Akapitzlist"/>
        <w:numPr>
          <w:ilvl w:val="2"/>
          <w:numId w:val="21"/>
        </w:numPr>
        <w:autoSpaceDE w:val="0"/>
        <w:autoSpaceDN w:val="0"/>
        <w:adjustRightInd w:val="0"/>
        <w:spacing w:after="0" w:line="240" w:lineRule="auto"/>
        <w:ind w:left="426"/>
        <w:jc w:val="both"/>
        <w:rPr>
          <w:rFonts w:ascii="Times New Roman" w:hAnsi="Times New Roman"/>
          <w:b/>
          <w:bCs/>
          <w:lang w:eastAsia="pl-PL"/>
        </w:rPr>
      </w:pPr>
      <w:r w:rsidRPr="0096546A">
        <w:rPr>
          <w:rFonts w:ascii="Times New Roman" w:hAnsi="Times New Roman"/>
          <w:lang w:eastAsia="pl-PL"/>
        </w:rPr>
        <w:t>W zakresie nie uregulowanym SIWZ , mają zastosowanie przepisy rozporządzenia Ministra Rozwoju z dnia 26 lipca 2016 r. w sprawie rodzajów dokumentów , jakich może żądać zamawiający od wykonawcy w postępowaniu o udzielenie zamówienia ( Dz. U. z 2016 r. , poz. 1126 ).</w:t>
      </w:r>
    </w:p>
    <w:p w:rsidR="00D0065E" w:rsidRPr="00A5480B" w:rsidRDefault="00D0065E" w:rsidP="005132EE">
      <w:pPr>
        <w:autoSpaceDE w:val="0"/>
        <w:autoSpaceDN w:val="0"/>
        <w:adjustRightInd w:val="0"/>
        <w:spacing w:after="0" w:line="240" w:lineRule="auto"/>
        <w:jc w:val="center"/>
        <w:rPr>
          <w:rFonts w:ascii="Times New Roman" w:hAnsi="Times New Roman"/>
          <w:bCs/>
        </w:rPr>
      </w:pPr>
    </w:p>
    <w:p w:rsidR="00D0065E" w:rsidRDefault="00D0065E" w:rsidP="005132EE">
      <w:pPr>
        <w:autoSpaceDE w:val="0"/>
        <w:autoSpaceDN w:val="0"/>
        <w:adjustRightInd w:val="0"/>
        <w:spacing w:after="0" w:line="240" w:lineRule="auto"/>
        <w:jc w:val="center"/>
        <w:rPr>
          <w:rFonts w:ascii="Times New Roman" w:hAnsi="Times New Roman"/>
          <w:b/>
          <w:bCs/>
        </w:rPr>
      </w:pPr>
    </w:p>
    <w:p w:rsidR="005132EE" w:rsidRPr="009257B0" w:rsidRDefault="005132EE" w:rsidP="005132EE">
      <w:pPr>
        <w:autoSpaceDE w:val="0"/>
        <w:autoSpaceDN w:val="0"/>
        <w:adjustRightInd w:val="0"/>
        <w:spacing w:after="0" w:line="240" w:lineRule="auto"/>
        <w:jc w:val="center"/>
        <w:rPr>
          <w:rFonts w:ascii="Times New Roman" w:hAnsi="Times New Roman"/>
          <w:b/>
          <w:bCs/>
        </w:rPr>
      </w:pPr>
      <w:r w:rsidRPr="009257B0">
        <w:rPr>
          <w:rFonts w:ascii="Times New Roman" w:hAnsi="Times New Roman"/>
          <w:b/>
          <w:bCs/>
        </w:rPr>
        <w:t>Rozdział X. Informacje o sposobie porozumiewania się Zamawiającego z Wykonawcami oraz przekazywania oświadczeń i dokumentów, a także wskazaniu osób uprawnionych do porozumiewania się z wykonawcami.</w:t>
      </w:r>
    </w:p>
    <w:p w:rsidR="005132EE" w:rsidRPr="009257B0" w:rsidRDefault="005132EE" w:rsidP="005132EE">
      <w:pPr>
        <w:autoSpaceDE w:val="0"/>
        <w:autoSpaceDN w:val="0"/>
        <w:adjustRightInd w:val="0"/>
        <w:spacing w:after="0" w:line="240" w:lineRule="auto"/>
        <w:rPr>
          <w:rFonts w:ascii="Times New Roman" w:hAnsi="Times New Roman"/>
          <w:b/>
          <w:bCs/>
        </w:rPr>
      </w:pPr>
    </w:p>
    <w:p w:rsidR="00F568BD" w:rsidRPr="004F6F8D" w:rsidRDefault="00F568BD" w:rsidP="005A1759">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W powyższym postępowaniu wszelkie oświadczenia, wnioski, zawiadomienia oraz informacje przekazywane będą pisemnie, faksem lub drogą elektroniczną. Numer faksu Zamawiający podał na str.1 niniejszej specyfikacji. Forma pisemna zastrzeżona</w:t>
      </w:r>
      <w:r w:rsidR="0096546A">
        <w:rPr>
          <w:rFonts w:ascii="Times New Roman" w:hAnsi="Times New Roman"/>
        </w:rPr>
        <w:t xml:space="preserve"> jest do złożenia oferty wraz z </w:t>
      </w:r>
      <w:r w:rsidRPr="004F6F8D">
        <w:rPr>
          <w:rFonts w:ascii="Times New Roman" w:hAnsi="Times New Roman"/>
        </w:rPr>
        <w:t>załącznikami, w tym oświadczeń i dokumentów potwierdzających spełnianie przez oferowany przedmiot zamówienia wymagań określonych przez zamawiającego oraz pełnomocnictwa.</w:t>
      </w:r>
    </w:p>
    <w:p w:rsidR="00F568BD" w:rsidRPr="004F6F8D" w:rsidRDefault="00F568BD" w:rsidP="005A1759">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Forma faksu lub elektroniczna jest niedopuszczalna dla czynności wymagających formy pisemnej tj. czynności złożenia oferty wraz z załącznikami.</w:t>
      </w:r>
    </w:p>
    <w:p w:rsidR="00F568BD" w:rsidRPr="004F6F8D" w:rsidRDefault="00F568BD" w:rsidP="005A1759">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Jeżeli Zamawiający przekazywać będzie oświadczenia, wnioski, zawiadomienia oraz informacje faksem lub drogą elektroniczną, Wykonawcy zobowiązani będą (bez wezwania) do niezwłocznego potwierdzenia faktu ich otrzymania</w:t>
      </w:r>
      <w:r w:rsidR="00472678">
        <w:rPr>
          <w:rFonts w:ascii="Times New Roman" w:hAnsi="Times New Roman"/>
        </w:rPr>
        <w:t>.</w:t>
      </w:r>
      <w:r w:rsidRPr="004F6F8D">
        <w:rPr>
          <w:rFonts w:ascii="Times New Roman" w:hAnsi="Times New Roman"/>
        </w:rPr>
        <w:t xml:space="preserve"> Za datę powzięcia wiadomości przez Zamawiającego uważać się będzie dzień, w którym Zamawiający otrzymał informację za pomocą faksu lub drogą elektroniczną w godzinach pracy Urzędu Gminy czynnego: poniedziałek od 8ºº - 16 ºº, w pozostałe dni tygodnia od wtorku do piątku od 7³º - 15³º .</w:t>
      </w:r>
    </w:p>
    <w:p w:rsidR="00F568BD" w:rsidRPr="004F6F8D" w:rsidRDefault="00F568BD" w:rsidP="005A1759">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W przypadku przekazywania dokumentów faksem lub e-mail dowód transmisji danych oznacza, że Wykonawca otrzymał korespondencję w momencie jej przekazania przez Zamawiającego, niezależnie od ewentualnego potwierdzenia faktu jej otrzymania.</w:t>
      </w:r>
    </w:p>
    <w:p w:rsidR="00F568BD" w:rsidRPr="004F6F8D" w:rsidRDefault="00F568BD" w:rsidP="005A1759">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Zamawiający nie ponosi odpowiedzialności za niesprawne działanie urządzeń Wykonawcy.</w:t>
      </w:r>
    </w:p>
    <w:p w:rsidR="00F568BD" w:rsidRPr="004F6F8D" w:rsidRDefault="00F568BD" w:rsidP="005A1759">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Każdy Wykonawca ma prawo zwrócić się do Zamawiającego o wyjaśnienia dotyczące treści specyfikacji istotnych warunków zamówienia.</w:t>
      </w:r>
    </w:p>
    <w:p w:rsidR="00F568BD" w:rsidRPr="004F6F8D" w:rsidRDefault="00F568BD" w:rsidP="005A1759">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 xml:space="preserve">Zamawiający zobowiązany jest niezwłocznie udzielić wyjaśnień, jednak nie później niż na 2 dni przed upływem terminu składania ofert, pod warunkiem że wniosek o wyjaśnienie treści SIWZ wpłynął do zamawiającego nie później niż do końca dnia, w którym upływa połowa wyznaczonego terminu składania ofert. </w:t>
      </w:r>
    </w:p>
    <w:p w:rsidR="00F568BD" w:rsidRPr="004F6F8D" w:rsidRDefault="00F568BD" w:rsidP="005A1759">
      <w:pPr>
        <w:numPr>
          <w:ilvl w:val="0"/>
          <w:numId w:val="4"/>
        </w:numPr>
        <w:tabs>
          <w:tab w:val="left" w:pos="567"/>
        </w:tabs>
        <w:suppressAutoHyphens/>
        <w:spacing w:after="0" w:line="240" w:lineRule="auto"/>
        <w:ind w:left="567" w:hanging="283"/>
        <w:jc w:val="both"/>
        <w:rPr>
          <w:rFonts w:ascii="Times New Roman" w:hAnsi="Times New Roman"/>
          <w:color w:val="FF0000"/>
        </w:rPr>
      </w:pPr>
      <w:r w:rsidRPr="004F6F8D">
        <w:rPr>
          <w:rFonts w:ascii="Times New Roman" w:hAnsi="Times New Roman"/>
        </w:rPr>
        <w:t xml:space="preserve">Treść pytań wraz z wyjaśnieniami Zamawiający przekaże Wykonawcom, którym przekazał specyfikacje istotnych warunków zamówienia, lecz bez źródła zapytania, oraz zamieści na stronie internetowej: </w:t>
      </w:r>
      <w:hyperlink r:id="rId9" w:history="1">
        <w:r w:rsidRPr="004F6F8D">
          <w:rPr>
            <w:rStyle w:val="Hipercze"/>
            <w:rFonts w:ascii="Times New Roman" w:hAnsi="Times New Roman"/>
          </w:rPr>
          <w:t>http://bip.ugdywity.pl/</w:t>
        </w:r>
      </w:hyperlink>
    </w:p>
    <w:p w:rsidR="00F568BD" w:rsidRPr="004F6F8D" w:rsidRDefault="00F568BD" w:rsidP="005A1759">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W uzasadnionych wypadkach w każdym czasie przed upływem terminu do składania ofert Zamawiający może zmienić treść specyfikacji.</w:t>
      </w:r>
    </w:p>
    <w:p w:rsidR="00F568BD" w:rsidRPr="004F6F8D" w:rsidRDefault="00F568BD" w:rsidP="005A1759">
      <w:pPr>
        <w:numPr>
          <w:ilvl w:val="0"/>
          <w:numId w:val="4"/>
        </w:numPr>
        <w:tabs>
          <w:tab w:val="left" w:pos="567"/>
        </w:tabs>
        <w:suppressAutoHyphens/>
        <w:spacing w:after="0" w:line="240" w:lineRule="auto"/>
        <w:ind w:left="567" w:hanging="283"/>
        <w:jc w:val="both"/>
        <w:rPr>
          <w:rFonts w:ascii="Times New Roman" w:hAnsi="Times New Roman"/>
          <w:color w:val="FF0000"/>
        </w:rPr>
      </w:pPr>
      <w:r w:rsidRPr="004F6F8D">
        <w:rPr>
          <w:rFonts w:ascii="Times New Roman" w:hAnsi="Times New Roman"/>
        </w:rPr>
        <w:t xml:space="preserve">Dokonaną zmianę Specyfikacji Zamawiający przekaże niezwłocznie wszystkim Wykonawcom, którym przekazał specyfikacje istotnych warunków zamówienia, oraz zamieści ją na stronie internetowej: </w:t>
      </w:r>
      <w:hyperlink r:id="rId10" w:history="1">
        <w:r w:rsidRPr="004F6F8D">
          <w:rPr>
            <w:rStyle w:val="Hipercze"/>
            <w:rFonts w:ascii="Times New Roman" w:hAnsi="Times New Roman"/>
          </w:rPr>
          <w:t>http://bip.ugdywity.pl/</w:t>
        </w:r>
      </w:hyperlink>
    </w:p>
    <w:p w:rsidR="00F568BD" w:rsidRPr="004F6F8D" w:rsidRDefault="00F568BD" w:rsidP="005A1759">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na stronie internetowej, jeżeli specyfikacja istotnych warunków zamówienia jest udostępniana na tej stronie.</w:t>
      </w:r>
    </w:p>
    <w:p w:rsidR="00F568BD" w:rsidRPr="004F6F8D" w:rsidRDefault="00F568BD" w:rsidP="005A1759">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 xml:space="preserve">Jeżeli wprowadzona zmiana treści specyfikacji istotnych warunków zamówienia prowadzić będzie do zmiany treści ogłoszenia, Zamawiający zamieści w Biuletynie Zamówień Publicznych” ogłoszenie o zmianie ogłoszenia zamieszczonego w Biuletynie Zamówień Publicznych”, </w:t>
      </w:r>
      <w:r w:rsidRPr="004F6F8D">
        <w:rPr>
          <w:rFonts w:ascii="Times New Roman" w:hAnsi="Times New Roman"/>
        </w:rPr>
        <w:lastRenderedPageBreak/>
        <w:t xml:space="preserve">przedłużając jednocześnie termin składania ofert o czas niezbędny na wprowadzenie zmian w ofertach, jeżeli spełnione zostaną przesłanki określone w art.12a ust.1 lub 2 Prawa zamówień publicznych. </w:t>
      </w:r>
    </w:p>
    <w:p w:rsidR="00F568BD" w:rsidRPr="004F6F8D" w:rsidRDefault="00F568BD" w:rsidP="005A1759">
      <w:pPr>
        <w:numPr>
          <w:ilvl w:val="0"/>
          <w:numId w:val="4"/>
        </w:numPr>
        <w:tabs>
          <w:tab w:val="left" w:pos="567"/>
        </w:tabs>
        <w:suppressAutoHyphens/>
        <w:spacing w:after="0" w:line="240" w:lineRule="auto"/>
        <w:ind w:left="567" w:hanging="283"/>
        <w:jc w:val="both"/>
        <w:rPr>
          <w:rFonts w:ascii="Times New Roman" w:hAnsi="Times New Roman"/>
          <w:color w:val="FF0000"/>
        </w:rPr>
      </w:pPr>
      <w:r w:rsidRPr="004F6F8D">
        <w:rPr>
          <w:rFonts w:ascii="Times New Roman" w:hAnsi="Times New Roman"/>
        </w:rPr>
        <w:t>Niezwłocznie po zamieszczeniu w Biuletynie Zamówień Publicznych „ogłoszenia o zmianie ogłoszenia zamieszczonego w Biuletynie Zamówień Publicznych” Zamawiający zamieści informację o zmianach na tablicy</w:t>
      </w:r>
      <w:r w:rsidRPr="004F6F8D">
        <w:rPr>
          <w:rFonts w:ascii="Times New Roman" w:hAnsi="Times New Roman"/>
          <w:color w:val="FF0000"/>
        </w:rPr>
        <w:t xml:space="preserve"> </w:t>
      </w:r>
      <w:r w:rsidRPr="004F6F8D">
        <w:rPr>
          <w:rFonts w:ascii="Times New Roman" w:hAnsi="Times New Roman"/>
        </w:rPr>
        <w:t>ogłoszeń oraz na stronie internetowej:</w:t>
      </w:r>
      <w:r w:rsidRPr="004F6F8D">
        <w:rPr>
          <w:rFonts w:ascii="Times New Roman" w:hAnsi="Times New Roman"/>
          <w:color w:val="FF0000"/>
        </w:rPr>
        <w:t xml:space="preserve"> </w:t>
      </w:r>
      <w:hyperlink r:id="rId11" w:history="1">
        <w:r w:rsidRPr="004F6F8D">
          <w:rPr>
            <w:rStyle w:val="Hipercze"/>
            <w:rFonts w:ascii="Times New Roman" w:hAnsi="Times New Roman"/>
          </w:rPr>
          <w:t>http://bip.ugdywity.pl/</w:t>
        </w:r>
      </w:hyperlink>
    </w:p>
    <w:p w:rsidR="00F568BD" w:rsidRPr="004F6F8D" w:rsidRDefault="00F568BD" w:rsidP="005A1759">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 xml:space="preserve">Uprawnionymi do bezpośredniego kontaktowania się z Wykonawcami wyznacza się: </w:t>
      </w:r>
    </w:p>
    <w:p w:rsidR="00F568BD" w:rsidRPr="00596127" w:rsidRDefault="00C14955" w:rsidP="005A1759">
      <w:pPr>
        <w:numPr>
          <w:ilvl w:val="0"/>
          <w:numId w:val="5"/>
        </w:numPr>
        <w:tabs>
          <w:tab w:val="left" w:pos="426"/>
        </w:tabs>
        <w:suppressAutoHyphens/>
        <w:autoSpaceDE w:val="0"/>
        <w:spacing w:after="0" w:line="240" w:lineRule="auto"/>
        <w:ind w:left="993"/>
        <w:jc w:val="both"/>
        <w:rPr>
          <w:rFonts w:ascii="Times New Roman" w:hAnsi="Times New Roman"/>
          <w:color w:val="FF0000"/>
        </w:rPr>
      </w:pPr>
      <w:r>
        <w:rPr>
          <w:rFonts w:ascii="Times New Roman" w:hAnsi="Times New Roman"/>
        </w:rPr>
        <w:t xml:space="preserve">Mariusz </w:t>
      </w:r>
      <w:proofErr w:type="spellStart"/>
      <w:r>
        <w:rPr>
          <w:rFonts w:ascii="Times New Roman" w:hAnsi="Times New Roman"/>
        </w:rPr>
        <w:t>Widmański</w:t>
      </w:r>
      <w:proofErr w:type="spellEnd"/>
      <w:r w:rsidR="00596127">
        <w:rPr>
          <w:rFonts w:ascii="Times New Roman" w:hAnsi="Times New Roman"/>
        </w:rPr>
        <w:t xml:space="preserve"> ( Re</w:t>
      </w:r>
      <w:r w:rsidR="00F568BD" w:rsidRPr="004F6F8D">
        <w:rPr>
          <w:rFonts w:ascii="Times New Roman" w:hAnsi="Times New Roman"/>
        </w:rPr>
        <w:t xml:space="preserve">ferat </w:t>
      </w:r>
      <w:r w:rsidR="00596127">
        <w:rPr>
          <w:rFonts w:ascii="Times New Roman" w:hAnsi="Times New Roman"/>
        </w:rPr>
        <w:t xml:space="preserve">Gospodarki Komunalnej </w:t>
      </w:r>
      <w:r w:rsidR="004F6F8D">
        <w:rPr>
          <w:rFonts w:ascii="Times New Roman" w:hAnsi="Times New Roman"/>
        </w:rPr>
        <w:t xml:space="preserve"> – merytorycznie) </w:t>
      </w:r>
      <w:r w:rsidR="00F568BD" w:rsidRPr="00C35BDE">
        <w:rPr>
          <w:rFonts w:ascii="Times New Roman" w:hAnsi="Times New Roman"/>
        </w:rPr>
        <w:t>tel. 89 524 76 5</w:t>
      </w:r>
      <w:r w:rsidR="00C35BDE" w:rsidRPr="00C35BDE">
        <w:rPr>
          <w:rFonts w:ascii="Times New Roman" w:hAnsi="Times New Roman"/>
        </w:rPr>
        <w:t>9</w:t>
      </w:r>
      <w:r w:rsidR="00F568BD" w:rsidRPr="00C35BDE">
        <w:rPr>
          <w:rFonts w:ascii="Times New Roman" w:hAnsi="Times New Roman"/>
        </w:rPr>
        <w:t>, .</w:t>
      </w:r>
    </w:p>
    <w:p w:rsidR="00F568BD" w:rsidRPr="004F6F8D" w:rsidRDefault="00F568BD" w:rsidP="005A1759">
      <w:pPr>
        <w:numPr>
          <w:ilvl w:val="0"/>
          <w:numId w:val="5"/>
        </w:numPr>
        <w:tabs>
          <w:tab w:val="left" w:pos="426"/>
        </w:tabs>
        <w:suppressAutoHyphens/>
        <w:autoSpaceDE w:val="0"/>
        <w:spacing w:after="0" w:line="240" w:lineRule="auto"/>
        <w:ind w:left="993"/>
        <w:jc w:val="both"/>
        <w:rPr>
          <w:rFonts w:ascii="Times New Roman" w:hAnsi="Times New Roman"/>
        </w:rPr>
      </w:pPr>
      <w:r w:rsidRPr="004F6F8D">
        <w:rPr>
          <w:rFonts w:ascii="Times New Roman" w:hAnsi="Times New Roman"/>
        </w:rPr>
        <w:t>Ewa Sadowska (Główny Specjalista ds. Zamówień Publicznych – proceduralnie) – tel. 89 524 76 54.</w:t>
      </w:r>
    </w:p>
    <w:p w:rsidR="005132EE" w:rsidRPr="009257B0" w:rsidRDefault="005132EE" w:rsidP="00B07F36">
      <w:pPr>
        <w:autoSpaceDE w:val="0"/>
        <w:autoSpaceDN w:val="0"/>
        <w:adjustRightInd w:val="0"/>
        <w:spacing w:after="0" w:line="240" w:lineRule="auto"/>
        <w:rPr>
          <w:rFonts w:ascii="Times New Roman" w:hAnsi="Times New Roman"/>
          <w:b/>
        </w:rPr>
      </w:pPr>
    </w:p>
    <w:p w:rsidR="005132EE" w:rsidRPr="0075335A" w:rsidRDefault="005132EE" w:rsidP="005132EE">
      <w:pPr>
        <w:autoSpaceDE w:val="0"/>
        <w:autoSpaceDN w:val="0"/>
        <w:adjustRightInd w:val="0"/>
        <w:spacing w:after="0" w:line="240" w:lineRule="auto"/>
        <w:jc w:val="center"/>
        <w:rPr>
          <w:rFonts w:ascii="Times New Roman" w:hAnsi="Times New Roman"/>
          <w:b/>
          <w:bCs/>
        </w:rPr>
      </w:pPr>
      <w:r w:rsidRPr="0075335A">
        <w:rPr>
          <w:rFonts w:ascii="Times New Roman" w:hAnsi="Times New Roman"/>
          <w:b/>
          <w:bCs/>
        </w:rPr>
        <w:t>Rozdział XI. Termin związania ofertą</w:t>
      </w:r>
    </w:p>
    <w:p w:rsidR="005132EE" w:rsidRPr="0075335A" w:rsidRDefault="005132EE" w:rsidP="005132EE">
      <w:pPr>
        <w:autoSpaceDE w:val="0"/>
        <w:autoSpaceDN w:val="0"/>
        <w:adjustRightInd w:val="0"/>
        <w:spacing w:after="0" w:line="240" w:lineRule="auto"/>
        <w:rPr>
          <w:rFonts w:ascii="Times New Roman" w:hAnsi="Times New Roman"/>
        </w:rPr>
      </w:pPr>
    </w:p>
    <w:p w:rsidR="00B20565" w:rsidRPr="00B20565" w:rsidRDefault="00B20565" w:rsidP="005A1759">
      <w:pPr>
        <w:numPr>
          <w:ilvl w:val="0"/>
          <w:numId w:val="7"/>
        </w:numPr>
        <w:tabs>
          <w:tab w:val="left" w:pos="567"/>
        </w:tabs>
        <w:spacing w:after="0" w:line="240" w:lineRule="auto"/>
        <w:jc w:val="both"/>
        <w:rPr>
          <w:rFonts w:ascii="Times New Roman" w:hAnsi="Times New Roman"/>
        </w:rPr>
      </w:pPr>
      <w:r w:rsidRPr="00B20565">
        <w:rPr>
          <w:rFonts w:ascii="Times New Roman" w:hAnsi="Times New Roman"/>
        </w:rPr>
        <w:t>Wykonawca będzie związany ofertą przez 30 dni od terminu składania ofert.</w:t>
      </w:r>
    </w:p>
    <w:p w:rsidR="00B20565" w:rsidRPr="00B20565" w:rsidRDefault="00B20565" w:rsidP="005A1759">
      <w:pPr>
        <w:numPr>
          <w:ilvl w:val="0"/>
          <w:numId w:val="7"/>
        </w:numPr>
        <w:tabs>
          <w:tab w:val="left" w:pos="567"/>
        </w:tabs>
        <w:spacing w:after="0" w:line="240" w:lineRule="auto"/>
        <w:ind w:left="567" w:hanging="283"/>
        <w:jc w:val="both"/>
        <w:rPr>
          <w:rFonts w:ascii="Times New Roman" w:hAnsi="Times New Roman"/>
        </w:rPr>
      </w:pPr>
      <w:r w:rsidRPr="00B20565">
        <w:rPr>
          <w:rFonts w:ascii="Times New Roman" w:hAnsi="Times New Roman"/>
        </w:rPr>
        <w:t xml:space="preserve">Bieg terminu związania ofertą rozpoczyna się wraz z upływem terminu składania ofert. </w:t>
      </w:r>
    </w:p>
    <w:p w:rsidR="00B20565" w:rsidRPr="00B20565" w:rsidRDefault="00B20565" w:rsidP="005A1759">
      <w:pPr>
        <w:numPr>
          <w:ilvl w:val="0"/>
          <w:numId w:val="7"/>
        </w:numPr>
        <w:tabs>
          <w:tab w:val="left" w:pos="567"/>
        </w:tabs>
        <w:spacing w:after="0" w:line="240" w:lineRule="auto"/>
        <w:ind w:left="567" w:hanging="283"/>
        <w:jc w:val="both"/>
        <w:rPr>
          <w:rFonts w:ascii="Times New Roman" w:hAnsi="Times New Roman"/>
        </w:rPr>
      </w:pPr>
      <w:r w:rsidRPr="00B20565">
        <w:rPr>
          <w:rFonts w:ascii="Times New Roman" w:hAnsi="Times New Roman"/>
        </w:rPr>
        <w:t>W uzasadnionych przypadkach na co najmniej 3 dni przed upływem terminu związania ofertą Zamawiający może tylko raz zwrócić się do Wykonawców o wyrażenie zgody na przedłużenie tego terminu o oznaczony czas, nie dłuższy jednak niż 60 dni.</w:t>
      </w:r>
    </w:p>
    <w:p w:rsidR="00B20565" w:rsidRPr="00B20565" w:rsidRDefault="00B20565" w:rsidP="005A1759">
      <w:pPr>
        <w:numPr>
          <w:ilvl w:val="0"/>
          <w:numId w:val="7"/>
        </w:numPr>
        <w:tabs>
          <w:tab w:val="left" w:pos="567"/>
        </w:tabs>
        <w:spacing w:after="0" w:line="240" w:lineRule="auto"/>
        <w:ind w:left="567" w:hanging="283"/>
        <w:jc w:val="both"/>
        <w:rPr>
          <w:rFonts w:ascii="Times New Roman" w:hAnsi="Times New Roman"/>
        </w:rPr>
      </w:pPr>
      <w:r w:rsidRPr="00B20565">
        <w:rPr>
          <w:rFonts w:ascii="Times New Roman" w:hAnsi="Times New Roman"/>
        </w:rPr>
        <w:t>Odmowa wyrażenia zgody, o której mowa w ust.3, nie powoduje utraty wadium.</w:t>
      </w:r>
    </w:p>
    <w:p w:rsidR="00B20565" w:rsidRDefault="00B20565" w:rsidP="005A1759">
      <w:pPr>
        <w:numPr>
          <w:ilvl w:val="0"/>
          <w:numId w:val="7"/>
        </w:numPr>
        <w:tabs>
          <w:tab w:val="left" w:pos="567"/>
        </w:tabs>
        <w:spacing w:after="0" w:line="240" w:lineRule="auto"/>
        <w:ind w:left="567" w:hanging="283"/>
        <w:jc w:val="both"/>
        <w:rPr>
          <w:rFonts w:ascii="Times New Roman" w:hAnsi="Times New Roman"/>
        </w:rPr>
      </w:pPr>
      <w:r w:rsidRPr="00B20565">
        <w:rPr>
          <w:rFonts w:ascii="Times New Roman" w:hAnsi="Times New Roman"/>
        </w:rPr>
        <w:t>Przedłużenie terminu związania ofertą jest dopuszczalne tylko z jednoczesnym przedłużeniem okresu ważności wadium, albo jeżeli nie jest to możliwe, z wniesieniem nowego wadium na przedłużony okres związania oferta.</w:t>
      </w:r>
    </w:p>
    <w:p w:rsidR="005132EE" w:rsidRPr="00B20565" w:rsidRDefault="00B20565" w:rsidP="005A1759">
      <w:pPr>
        <w:numPr>
          <w:ilvl w:val="0"/>
          <w:numId w:val="7"/>
        </w:numPr>
        <w:spacing w:after="0" w:line="240" w:lineRule="auto"/>
        <w:jc w:val="both"/>
        <w:rPr>
          <w:rFonts w:ascii="Times New Roman" w:hAnsi="Times New Roman"/>
        </w:rPr>
      </w:pPr>
      <w:r w:rsidRPr="0075335A">
        <w:rPr>
          <w:rFonts w:ascii="Times New Roman" w:hAnsi="Times New Roman"/>
        </w:rPr>
        <w:t>Wniesienie środków ochrony prawnej po upływie terminu składania ofert zawiesza bieg terminu związania ofertą do czasu ich rozstrzygnięc</w:t>
      </w:r>
      <w:r w:rsidR="00303218">
        <w:rPr>
          <w:rFonts w:ascii="Times New Roman" w:hAnsi="Times New Roman"/>
        </w:rPr>
        <w:t>ia.</w:t>
      </w:r>
    </w:p>
    <w:p w:rsidR="005132EE" w:rsidRDefault="005132EE" w:rsidP="005132EE">
      <w:pPr>
        <w:autoSpaceDE w:val="0"/>
        <w:autoSpaceDN w:val="0"/>
        <w:adjustRightInd w:val="0"/>
        <w:spacing w:after="0" w:line="240" w:lineRule="auto"/>
        <w:rPr>
          <w:rFonts w:ascii="Times New Roman" w:hAnsi="Times New Roman"/>
          <w:b/>
          <w:bCs/>
          <w:sz w:val="24"/>
          <w:szCs w:val="24"/>
        </w:rPr>
      </w:pPr>
    </w:p>
    <w:p w:rsidR="005132EE" w:rsidRPr="00676031" w:rsidRDefault="005132EE" w:rsidP="00CE157C">
      <w:pPr>
        <w:autoSpaceDE w:val="0"/>
        <w:autoSpaceDN w:val="0"/>
        <w:adjustRightInd w:val="0"/>
        <w:spacing w:after="0" w:line="240" w:lineRule="auto"/>
        <w:jc w:val="center"/>
        <w:rPr>
          <w:rFonts w:ascii="Times New Roman" w:hAnsi="Times New Roman"/>
          <w:b/>
          <w:bCs/>
        </w:rPr>
      </w:pPr>
      <w:r w:rsidRPr="00676031">
        <w:rPr>
          <w:rFonts w:ascii="Times New Roman" w:hAnsi="Times New Roman"/>
          <w:b/>
          <w:bCs/>
        </w:rPr>
        <w:t>Rozdział XII. Sposób przygotowania oferty</w:t>
      </w:r>
    </w:p>
    <w:p w:rsidR="005132EE" w:rsidRPr="00676031" w:rsidRDefault="005132EE" w:rsidP="005132EE">
      <w:pPr>
        <w:autoSpaceDE w:val="0"/>
        <w:autoSpaceDN w:val="0"/>
        <w:adjustRightInd w:val="0"/>
        <w:spacing w:after="0" w:line="240" w:lineRule="auto"/>
        <w:rPr>
          <w:rFonts w:ascii="Times New Roman" w:hAnsi="Times New Roman"/>
        </w:rPr>
      </w:pPr>
    </w:p>
    <w:p w:rsidR="009C2B6C" w:rsidRDefault="005132EE" w:rsidP="005132EE">
      <w:pPr>
        <w:numPr>
          <w:ilvl w:val="0"/>
          <w:numId w:val="25"/>
        </w:numPr>
        <w:spacing w:after="0" w:line="240" w:lineRule="auto"/>
        <w:jc w:val="both"/>
        <w:rPr>
          <w:rFonts w:ascii="Times New Roman" w:hAnsi="Times New Roman"/>
          <w:b/>
          <w:bCs/>
        </w:rPr>
      </w:pPr>
      <w:r w:rsidRPr="00676031">
        <w:rPr>
          <w:rFonts w:ascii="Times New Roman" w:hAnsi="Times New Roman"/>
        </w:rPr>
        <w:t>W</w:t>
      </w:r>
      <w:r w:rsidRPr="00676031">
        <w:rPr>
          <w:rFonts w:ascii="Times New Roman" w:hAnsi="Times New Roman"/>
          <w:lang w:eastAsia="pl-PL"/>
        </w:rPr>
        <w:t>ykonawca mo</w:t>
      </w:r>
      <w:r w:rsidRPr="00676031">
        <w:rPr>
          <w:rFonts w:ascii="TimesNewRoman" w:eastAsia="TimesNewRoman" w:hAnsi="Times New Roman" w:cs="TimesNewRoman" w:hint="eastAsia"/>
          <w:lang w:eastAsia="pl-PL"/>
        </w:rPr>
        <w:t>ż</w:t>
      </w:r>
      <w:r w:rsidRPr="00676031">
        <w:rPr>
          <w:rFonts w:ascii="Times New Roman" w:hAnsi="Times New Roman"/>
          <w:lang w:eastAsia="pl-PL"/>
        </w:rPr>
        <w:t>e zło</w:t>
      </w:r>
      <w:r w:rsidRPr="00676031">
        <w:rPr>
          <w:rFonts w:ascii="TimesNewRoman" w:eastAsia="TimesNewRoman" w:hAnsi="Times New Roman" w:cs="TimesNewRoman" w:hint="eastAsia"/>
          <w:lang w:eastAsia="pl-PL"/>
        </w:rPr>
        <w:t>ż</w:t>
      </w:r>
      <w:r w:rsidRPr="00676031">
        <w:rPr>
          <w:rFonts w:ascii="Times New Roman" w:hAnsi="Times New Roman"/>
          <w:lang w:eastAsia="pl-PL"/>
        </w:rPr>
        <w:t>y</w:t>
      </w:r>
      <w:r w:rsidRPr="00676031">
        <w:rPr>
          <w:rFonts w:ascii="TimesNewRoman" w:eastAsia="TimesNewRoman" w:hAnsi="Times New Roman" w:cs="TimesNewRoman" w:hint="eastAsia"/>
          <w:lang w:eastAsia="pl-PL"/>
        </w:rPr>
        <w:t>ć</w:t>
      </w:r>
      <w:r w:rsidRPr="00676031">
        <w:rPr>
          <w:rFonts w:ascii="TimesNewRoman" w:eastAsia="TimesNewRoman" w:hAnsi="Times New Roman" w:cs="TimesNewRoman"/>
          <w:lang w:eastAsia="pl-PL"/>
        </w:rPr>
        <w:t xml:space="preserve"> </w:t>
      </w:r>
      <w:r w:rsidRPr="00676031">
        <w:rPr>
          <w:rFonts w:ascii="Times New Roman" w:hAnsi="Times New Roman"/>
          <w:lang w:eastAsia="pl-PL"/>
        </w:rPr>
        <w:t>tylko jedn</w:t>
      </w:r>
      <w:r w:rsidRPr="00676031">
        <w:rPr>
          <w:rFonts w:ascii="TimesNewRoman" w:eastAsia="TimesNewRoman" w:hAnsi="Times New Roman" w:cs="TimesNewRoman" w:hint="eastAsia"/>
          <w:lang w:eastAsia="pl-PL"/>
        </w:rPr>
        <w:t>ą</w:t>
      </w:r>
      <w:r w:rsidRPr="00676031">
        <w:rPr>
          <w:rFonts w:ascii="TimesNewRoman" w:eastAsia="TimesNewRoman" w:hAnsi="Times New Roman" w:cs="TimesNewRoman"/>
          <w:lang w:eastAsia="pl-PL"/>
        </w:rPr>
        <w:t xml:space="preserve"> </w:t>
      </w:r>
      <w:r w:rsidRPr="00676031">
        <w:rPr>
          <w:rFonts w:ascii="Times New Roman" w:hAnsi="Times New Roman"/>
          <w:lang w:eastAsia="pl-PL"/>
        </w:rPr>
        <w:t>ofert</w:t>
      </w:r>
      <w:r w:rsidRPr="00676031">
        <w:rPr>
          <w:rFonts w:ascii="Times New Roman" w:eastAsia="TimesNewRoman" w:hAnsi="Times New Roman"/>
          <w:lang w:eastAsia="pl-PL"/>
        </w:rPr>
        <w:t>ę</w:t>
      </w:r>
      <w:r w:rsidRPr="00676031">
        <w:rPr>
          <w:rFonts w:ascii="Times New Roman" w:hAnsi="Times New Roman"/>
          <w:lang w:eastAsia="pl-PL"/>
        </w:rPr>
        <w:t xml:space="preserve">. </w:t>
      </w:r>
      <w:r w:rsidRPr="00676031">
        <w:rPr>
          <w:rFonts w:ascii="Times New Roman" w:hAnsi="Times New Roman"/>
        </w:rPr>
        <w:t xml:space="preserve">Ofertę składa </w:t>
      </w:r>
      <w:r w:rsidR="009C2B6C">
        <w:rPr>
          <w:rFonts w:ascii="Times New Roman" w:hAnsi="Times New Roman"/>
        </w:rPr>
        <w:t>się, pod rygorem nieważności, w </w:t>
      </w:r>
      <w:r w:rsidRPr="00676031">
        <w:rPr>
          <w:rFonts w:ascii="Times New Roman" w:hAnsi="Times New Roman"/>
        </w:rPr>
        <w:t xml:space="preserve">formie pisemnej. </w:t>
      </w:r>
      <w:r w:rsidRPr="00676031">
        <w:rPr>
          <w:rFonts w:ascii="Times New Roman" w:hAnsi="Times New Roman"/>
          <w:b/>
          <w:bCs/>
        </w:rPr>
        <w:t>Zamawiający nie dopuszcza składania oferty w postaci elektronicznej.</w:t>
      </w:r>
    </w:p>
    <w:p w:rsidR="009C2B6C" w:rsidRPr="009C2B6C" w:rsidRDefault="005132EE" w:rsidP="005132EE">
      <w:pPr>
        <w:numPr>
          <w:ilvl w:val="0"/>
          <w:numId w:val="25"/>
        </w:numPr>
        <w:spacing w:after="0" w:line="240" w:lineRule="auto"/>
        <w:jc w:val="both"/>
        <w:rPr>
          <w:rFonts w:ascii="Times New Roman" w:hAnsi="Times New Roman"/>
          <w:b/>
          <w:bCs/>
        </w:rPr>
      </w:pPr>
      <w:r w:rsidRPr="009C2B6C">
        <w:rPr>
          <w:rFonts w:ascii="Times New Roman" w:eastAsia="Times New Roman" w:hAnsi="Times New Roman"/>
          <w:lang w:eastAsia="pl-PL"/>
        </w:rPr>
        <w:t>Formularz ofertowy musi być zgodny w treści z załączonym do SIWZ wzorem stanowiącym załącznik nr 1. do niniejszej SIWZ. Oferta musi być podpisana w sposób umożliwiający identyfikację osoby podpisującej, podpis lub podpisy muszą być czytelne lub opatrzone pieczęciami imiennymi.</w:t>
      </w:r>
    </w:p>
    <w:p w:rsidR="009C2B6C" w:rsidRPr="009C2B6C" w:rsidRDefault="005132EE" w:rsidP="005132EE">
      <w:pPr>
        <w:numPr>
          <w:ilvl w:val="0"/>
          <w:numId w:val="25"/>
        </w:numPr>
        <w:spacing w:after="0" w:line="240" w:lineRule="auto"/>
        <w:jc w:val="both"/>
        <w:rPr>
          <w:rFonts w:ascii="Times New Roman" w:hAnsi="Times New Roman"/>
          <w:b/>
          <w:bCs/>
        </w:rPr>
      </w:pPr>
      <w:r w:rsidRPr="009C2B6C">
        <w:rPr>
          <w:rFonts w:ascii="Times New Roman" w:eastAsia="Times New Roman" w:hAnsi="Times New Roman"/>
          <w:lang w:eastAsia="pl-PL"/>
        </w:rPr>
        <w:t>W przypadku gdy ofertę podpisuje pełnomocnik, do oferty należy dołączyć ORYGINAŁ lub kopię poświadczoną notarialnie pełnomocnictwa udzielonego osobie podpisującej ofertę przez osobę prawnie upoważnioną do reprezentowania Wykonawcy.</w:t>
      </w:r>
    </w:p>
    <w:p w:rsidR="009C2B6C" w:rsidRDefault="005132EE" w:rsidP="009C2B6C">
      <w:pPr>
        <w:numPr>
          <w:ilvl w:val="0"/>
          <w:numId w:val="25"/>
        </w:numPr>
        <w:spacing w:after="0" w:line="240" w:lineRule="auto"/>
        <w:jc w:val="both"/>
        <w:rPr>
          <w:rFonts w:ascii="Times New Roman" w:hAnsi="Times New Roman"/>
          <w:b/>
          <w:bCs/>
        </w:rPr>
      </w:pPr>
      <w:r w:rsidRPr="009C2B6C">
        <w:rPr>
          <w:rFonts w:ascii="Times New Roman" w:eastAsia="Times New Roman" w:hAnsi="Times New Roman"/>
          <w:lang w:eastAsia="pl-PL"/>
        </w:rPr>
        <w:t>Wszystkie wypełnione strony powinny być ponumerowane i zaparafowane</w:t>
      </w:r>
      <w:r w:rsidR="00EA548D" w:rsidRPr="009C2B6C">
        <w:rPr>
          <w:rFonts w:ascii="Times New Roman" w:eastAsia="Times New Roman" w:hAnsi="Times New Roman"/>
          <w:lang w:eastAsia="pl-PL"/>
        </w:rPr>
        <w:t xml:space="preserve"> przez osobę </w:t>
      </w:r>
      <w:r w:rsidR="009C2B6C">
        <w:rPr>
          <w:rFonts w:ascii="Times New Roman" w:eastAsia="Times New Roman" w:hAnsi="Times New Roman"/>
          <w:lang w:eastAsia="pl-PL"/>
        </w:rPr>
        <w:t>podpisującą ofertę</w:t>
      </w:r>
      <w:r w:rsidRPr="009C2B6C">
        <w:rPr>
          <w:rFonts w:ascii="Times New Roman" w:eastAsia="Times New Roman" w:hAnsi="Times New Roman"/>
          <w:lang w:eastAsia="pl-PL"/>
        </w:rPr>
        <w:t>. Zamawiający nie będzie ponosił odpowiedzialności za brak w ofercie stron pozbawionych kolejnych numerów.</w:t>
      </w:r>
    </w:p>
    <w:p w:rsidR="009C2B6C" w:rsidRDefault="005132EE" w:rsidP="009C2B6C">
      <w:pPr>
        <w:numPr>
          <w:ilvl w:val="0"/>
          <w:numId w:val="25"/>
        </w:numPr>
        <w:spacing w:after="0" w:line="240" w:lineRule="auto"/>
        <w:jc w:val="both"/>
        <w:rPr>
          <w:rFonts w:ascii="Times New Roman" w:hAnsi="Times New Roman"/>
          <w:b/>
          <w:bCs/>
        </w:rPr>
      </w:pPr>
      <w:r w:rsidRPr="009C2B6C">
        <w:rPr>
          <w:rFonts w:ascii="Times New Roman" w:hAnsi="Times New Roman"/>
        </w:rPr>
        <w:t>Ofertę sporządza się w języku polskim, w sposób staranny, czytelny i trwał</w:t>
      </w:r>
      <w:r w:rsidR="009C2B6C">
        <w:rPr>
          <w:rFonts w:ascii="Times New Roman" w:hAnsi="Times New Roman"/>
        </w:rPr>
        <w:t>y. Dokumenty w </w:t>
      </w:r>
      <w:r w:rsidRPr="009C2B6C">
        <w:rPr>
          <w:rFonts w:ascii="Times New Roman" w:hAnsi="Times New Roman"/>
        </w:rPr>
        <w:t xml:space="preserve">języku obcym winny być złożone wraz z tłumaczeniem na język polski. </w:t>
      </w:r>
    </w:p>
    <w:p w:rsidR="009C2B6C" w:rsidRDefault="005132EE" w:rsidP="005132EE">
      <w:pPr>
        <w:numPr>
          <w:ilvl w:val="0"/>
          <w:numId w:val="25"/>
        </w:numPr>
        <w:spacing w:after="0" w:line="240" w:lineRule="auto"/>
        <w:jc w:val="both"/>
        <w:rPr>
          <w:rFonts w:ascii="Times New Roman" w:hAnsi="Times New Roman"/>
          <w:b/>
          <w:bCs/>
        </w:rPr>
      </w:pPr>
      <w:r w:rsidRPr="009C2B6C">
        <w:rPr>
          <w:rFonts w:ascii="Times New Roman" w:eastAsia="Times New Roman" w:hAnsi="Times New Roman"/>
          <w:lang w:eastAsia="pl-PL"/>
        </w:rPr>
        <w:t>Wszelkie poprawki lub zmiany w tekście oferty muszą być parafowane przez osobę podpisującą ofertę.</w:t>
      </w:r>
      <w:r w:rsidRPr="009C2B6C">
        <w:rPr>
          <w:rFonts w:ascii="Times New Roman" w:hAnsi="Times New Roman"/>
        </w:rPr>
        <w:t xml:space="preserve"> Stwierdzone przez wykonawcę w tekście oferty – </w:t>
      </w:r>
      <w:r w:rsidRPr="009C2B6C">
        <w:rPr>
          <w:rFonts w:ascii="Times New Roman" w:hAnsi="Times New Roman"/>
          <w:b/>
          <w:bCs/>
        </w:rPr>
        <w:t xml:space="preserve">przed jej złożeniem </w:t>
      </w:r>
      <w:r w:rsidRPr="009C2B6C">
        <w:rPr>
          <w:rFonts w:ascii="Times New Roman" w:hAnsi="Times New Roman"/>
        </w:rPr>
        <w:t>– omyłki pisarskie i omyłki rachunkowe poprawia się przez skreślenie dotychczasowej treści lub wartości (kwoty) i wpisanie nowej, z zachowaniem czytelności błędnego zapisu, oraz podpisanie poprawki i zamieszczenie daty</w:t>
      </w:r>
      <w:r w:rsidR="006422B5" w:rsidRPr="009C2B6C">
        <w:rPr>
          <w:rFonts w:ascii="Times New Roman" w:hAnsi="Times New Roman"/>
        </w:rPr>
        <w:t xml:space="preserve"> </w:t>
      </w:r>
      <w:r w:rsidRPr="009C2B6C">
        <w:rPr>
          <w:rFonts w:ascii="Times New Roman" w:hAnsi="Times New Roman"/>
        </w:rPr>
        <w:t>dokonania poprawki.</w:t>
      </w:r>
    </w:p>
    <w:p w:rsidR="005132EE" w:rsidRPr="009C2B6C" w:rsidRDefault="005132EE" w:rsidP="005132EE">
      <w:pPr>
        <w:numPr>
          <w:ilvl w:val="0"/>
          <w:numId w:val="25"/>
        </w:numPr>
        <w:spacing w:after="0" w:line="240" w:lineRule="auto"/>
        <w:jc w:val="both"/>
        <w:rPr>
          <w:rFonts w:ascii="Times New Roman" w:hAnsi="Times New Roman"/>
          <w:b/>
          <w:bCs/>
        </w:rPr>
      </w:pPr>
      <w:r w:rsidRPr="009C2B6C">
        <w:rPr>
          <w:rFonts w:ascii="Times New Roman" w:eastAsia="Times New Roman" w:hAnsi="Times New Roman"/>
          <w:lang w:eastAsia="pl-PL"/>
        </w:rPr>
        <w:t xml:space="preserve">W przypadku, kiedy ofertę składa kilka podmiotów, oferta musi spełniać następujące warunki: </w:t>
      </w:r>
    </w:p>
    <w:p w:rsidR="009C2B6C" w:rsidRDefault="005132EE" w:rsidP="005132EE">
      <w:pPr>
        <w:pStyle w:val="Akapitzlist"/>
        <w:numPr>
          <w:ilvl w:val="1"/>
          <w:numId w:val="26"/>
        </w:numPr>
        <w:spacing w:after="0" w:line="240" w:lineRule="auto"/>
        <w:ind w:left="709" w:hanging="284"/>
        <w:jc w:val="both"/>
        <w:rPr>
          <w:rFonts w:ascii="Times New Roman" w:eastAsia="Times New Roman" w:hAnsi="Times New Roman"/>
          <w:lang w:eastAsia="pl-PL"/>
        </w:rPr>
      </w:pPr>
      <w:r w:rsidRPr="009C2B6C">
        <w:rPr>
          <w:rFonts w:ascii="Times New Roman" w:eastAsia="Times New Roman" w:hAnsi="Times New Roman"/>
          <w:lang w:eastAsia="pl-PL"/>
        </w:rPr>
        <w:t>Oferta winna być podpisana przez każdego partnera lub upoważnionego przedstawiciela / partnera wiodącego.</w:t>
      </w:r>
    </w:p>
    <w:p w:rsidR="005132EE" w:rsidRPr="009C2B6C" w:rsidRDefault="005132EE" w:rsidP="005132EE">
      <w:pPr>
        <w:pStyle w:val="Akapitzlist"/>
        <w:numPr>
          <w:ilvl w:val="1"/>
          <w:numId w:val="26"/>
        </w:numPr>
        <w:spacing w:after="0" w:line="240" w:lineRule="auto"/>
        <w:ind w:left="709" w:hanging="284"/>
        <w:jc w:val="both"/>
        <w:rPr>
          <w:rFonts w:ascii="Times New Roman" w:eastAsia="Times New Roman" w:hAnsi="Times New Roman"/>
          <w:lang w:eastAsia="pl-PL"/>
        </w:rPr>
      </w:pPr>
      <w:r w:rsidRPr="009C2B6C">
        <w:rPr>
          <w:rFonts w:ascii="Times New Roman" w:eastAsia="Times New Roman" w:hAnsi="Times New Roman"/>
          <w:lang w:eastAsia="pl-PL"/>
        </w:rPr>
        <w:t>Upoważnienie do pełnienia funkcji przedstawiciela /partnera wiodącego wymaga podpisu prawnie upoważnionych przedstawicieli każdego z partnerów –</w:t>
      </w:r>
      <w:r w:rsidR="009C2B6C">
        <w:rPr>
          <w:rFonts w:ascii="Times New Roman" w:eastAsia="Times New Roman" w:hAnsi="Times New Roman"/>
          <w:lang w:eastAsia="pl-PL"/>
        </w:rPr>
        <w:t xml:space="preserve"> należy załączyć je do oferty w </w:t>
      </w:r>
      <w:r w:rsidRPr="009C2B6C">
        <w:rPr>
          <w:rFonts w:ascii="Times New Roman" w:eastAsia="Times New Roman" w:hAnsi="Times New Roman"/>
          <w:lang w:eastAsia="pl-PL"/>
        </w:rPr>
        <w:t xml:space="preserve">ORYGINALE lub kopii poświadczonej notarialnie. </w:t>
      </w:r>
    </w:p>
    <w:p w:rsidR="009C2B6C" w:rsidRPr="009C2B6C" w:rsidRDefault="005132EE" w:rsidP="005132EE">
      <w:pPr>
        <w:numPr>
          <w:ilvl w:val="0"/>
          <w:numId w:val="25"/>
        </w:numPr>
        <w:autoSpaceDE w:val="0"/>
        <w:autoSpaceDN w:val="0"/>
        <w:adjustRightInd w:val="0"/>
        <w:spacing w:after="0" w:line="240" w:lineRule="auto"/>
        <w:jc w:val="both"/>
        <w:rPr>
          <w:rFonts w:ascii="Times New Roman" w:hAnsi="Times New Roman"/>
        </w:rPr>
      </w:pPr>
      <w:r w:rsidRPr="009C2B6C">
        <w:rPr>
          <w:rFonts w:ascii="Times New Roman" w:eastAsia="Times New Roman" w:hAnsi="Times New Roman"/>
          <w:lang w:eastAsia="pl-PL"/>
        </w:rPr>
        <w:t>Jeżeli wykonawca dołączy do oferty dokumenty inne niż wskazane w rozdziale IX niniejszej SIWZ zaleca się aby były one zgrupowane w odrębnej części oferty.</w:t>
      </w:r>
      <w:r w:rsidR="009C2B6C" w:rsidRPr="009C2B6C">
        <w:rPr>
          <w:rFonts w:ascii="Times New Roman" w:eastAsia="Times New Roman" w:hAnsi="Times New Roman"/>
          <w:lang w:eastAsia="pl-PL"/>
        </w:rPr>
        <w:t xml:space="preserve"> </w:t>
      </w:r>
      <w:r w:rsidRPr="009C2B6C">
        <w:rPr>
          <w:rFonts w:ascii="Times New Roman" w:eastAsia="Times New Roman" w:hAnsi="Times New Roman"/>
          <w:lang w:eastAsia="pl-PL"/>
        </w:rPr>
        <w:t>Dokumenty te nie będą bran</w:t>
      </w:r>
      <w:r w:rsidR="009C2B6C">
        <w:rPr>
          <w:rFonts w:ascii="Times New Roman" w:eastAsia="Times New Roman" w:hAnsi="Times New Roman"/>
          <w:lang w:eastAsia="pl-PL"/>
        </w:rPr>
        <w:t>e pod uwagę przy badaniu ofert.</w:t>
      </w:r>
    </w:p>
    <w:p w:rsidR="009C2B6C" w:rsidRDefault="005132EE" w:rsidP="005132EE">
      <w:pPr>
        <w:numPr>
          <w:ilvl w:val="0"/>
          <w:numId w:val="25"/>
        </w:numPr>
        <w:autoSpaceDE w:val="0"/>
        <w:autoSpaceDN w:val="0"/>
        <w:adjustRightInd w:val="0"/>
        <w:spacing w:after="0" w:line="240" w:lineRule="auto"/>
        <w:jc w:val="both"/>
        <w:rPr>
          <w:rFonts w:ascii="Times New Roman" w:hAnsi="Times New Roman"/>
        </w:rPr>
      </w:pPr>
      <w:r w:rsidRPr="009C2B6C">
        <w:rPr>
          <w:rFonts w:ascii="Times New Roman" w:hAnsi="Times New Roman"/>
        </w:rPr>
        <w:lastRenderedPageBreak/>
        <w:t xml:space="preserve">Z zastrzeżeniem art. 93 ust. 4  </w:t>
      </w:r>
      <w:proofErr w:type="spellStart"/>
      <w:r w:rsidRPr="009C2B6C">
        <w:rPr>
          <w:rFonts w:ascii="Times New Roman" w:hAnsi="Times New Roman"/>
        </w:rPr>
        <w:t>Pzp</w:t>
      </w:r>
      <w:proofErr w:type="spellEnd"/>
      <w:r w:rsidRPr="009C2B6C">
        <w:rPr>
          <w:rFonts w:ascii="Times New Roman" w:hAnsi="Times New Roman"/>
        </w:rPr>
        <w:t>, wszelkie koszty związane z przygotowaniem</w:t>
      </w:r>
      <w:r w:rsidR="007E5E9F" w:rsidRPr="009C2B6C">
        <w:rPr>
          <w:rFonts w:ascii="Times New Roman" w:hAnsi="Times New Roman"/>
        </w:rPr>
        <w:t xml:space="preserve"> </w:t>
      </w:r>
      <w:r w:rsidRPr="009C2B6C">
        <w:rPr>
          <w:rFonts w:ascii="Times New Roman" w:hAnsi="Times New Roman"/>
        </w:rPr>
        <w:t>i złożeniem oferty ponosi Wykonawca.</w:t>
      </w:r>
    </w:p>
    <w:p w:rsidR="005132EE" w:rsidRPr="009C2B6C" w:rsidRDefault="005132EE" w:rsidP="005132EE">
      <w:pPr>
        <w:numPr>
          <w:ilvl w:val="0"/>
          <w:numId w:val="25"/>
        </w:numPr>
        <w:autoSpaceDE w:val="0"/>
        <w:autoSpaceDN w:val="0"/>
        <w:adjustRightInd w:val="0"/>
        <w:spacing w:after="0" w:line="240" w:lineRule="auto"/>
        <w:jc w:val="both"/>
        <w:rPr>
          <w:rFonts w:ascii="Times New Roman" w:hAnsi="Times New Roman"/>
        </w:rPr>
      </w:pPr>
      <w:r w:rsidRPr="009C2B6C">
        <w:rPr>
          <w:rFonts w:ascii="Times New Roman" w:hAnsi="Times New Roman"/>
        </w:rPr>
        <w:t>Wykonawca umieszcza ofertę wraz z wymaganymi dokumentami w zamkniętej kopercie opisanej wg wzoru:</w:t>
      </w:r>
    </w:p>
    <w:p w:rsidR="005132EE" w:rsidRPr="00676031" w:rsidRDefault="005132EE" w:rsidP="005132EE">
      <w:pPr>
        <w:autoSpaceDE w:val="0"/>
        <w:autoSpaceDN w:val="0"/>
        <w:adjustRightInd w:val="0"/>
        <w:spacing w:after="0" w:line="240" w:lineRule="auto"/>
        <w:rPr>
          <w:rFonts w:ascii="Times New Roman" w:hAnsi="Times New Roman"/>
        </w:rPr>
      </w:pPr>
    </w:p>
    <w:p w:rsidR="005132EE" w:rsidRPr="00676031" w:rsidRDefault="005132EE" w:rsidP="005132EE">
      <w:pPr>
        <w:pBdr>
          <w:top w:val="single" w:sz="4" w:space="1" w:color="auto"/>
          <w:left w:val="single" w:sz="4" w:space="4" w:color="auto"/>
          <w:bottom w:val="single" w:sz="4" w:space="7" w:color="auto"/>
          <w:right w:val="single" w:sz="4" w:space="4" w:color="auto"/>
        </w:pBdr>
        <w:spacing w:line="240" w:lineRule="auto"/>
        <w:rPr>
          <w:rFonts w:ascii="Times New Roman" w:hAnsi="Times New Roman"/>
          <w:b/>
        </w:rPr>
      </w:pPr>
      <w:r w:rsidRPr="00676031">
        <w:rPr>
          <w:rFonts w:ascii="Times New Roman" w:hAnsi="Times New Roman"/>
          <w:b/>
        </w:rPr>
        <w:t>Nadawca:</w:t>
      </w:r>
      <w:r w:rsidRPr="00676031">
        <w:rPr>
          <w:rFonts w:ascii="Times New Roman" w:hAnsi="Times New Roman"/>
          <w:b/>
        </w:rPr>
        <w:br/>
      </w:r>
      <w:r w:rsidRPr="00676031">
        <w:rPr>
          <w:rFonts w:ascii="Times New Roman" w:hAnsi="Times New Roman"/>
        </w:rPr>
        <w:t>Nazwa i adres Wykonawcy (pieczęć).</w:t>
      </w:r>
    </w:p>
    <w:p w:rsidR="005132EE" w:rsidRPr="00676031" w:rsidRDefault="005132EE" w:rsidP="007479E4">
      <w:pPr>
        <w:pBdr>
          <w:top w:val="single" w:sz="4" w:space="1" w:color="auto"/>
          <w:left w:val="single" w:sz="4" w:space="4" w:color="auto"/>
          <w:bottom w:val="single" w:sz="4" w:space="7" w:color="auto"/>
          <w:right w:val="single" w:sz="4" w:space="4" w:color="auto"/>
        </w:pBdr>
        <w:spacing w:line="240" w:lineRule="auto"/>
        <w:rPr>
          <w:rFonts w:ascii="Times New Roman" w:hAnsi="Times New Roman"/>
          <w:b/>
        </w:rPr>
      </w:pPr>
      <w:r w:rsidRPr="00676031">
        <w:rPr>
          <w:rFonts w:ascii="Times New Roman" w:hAnsi="Times New Roman"/>
          <w:b/>
        </w:rPr>
        <w:t>Adresat:</w:t>
      </w:r>
      <w:r w:rsidR="007479E4">
        <w:rPr>
          <w:rFonts w:ascii="Times New Roman" w:hAnsi="Times New Roman"/>
          <w:b/>
        </w:rPr>
        <w:t xml:space="preserve">    </w:t>
      </w:r>
      <w:r w:rsidRPr="00676031">
        <w:rPr>
          <w:rFonts w:ascii="Times New Roman" w:hAnsi="Times New Roman"/>
          <w:b/>
        </w:rPr>
        <w:t xml:space="preserve">Gmina Dywity 11-001 Dywity ul. Olsztyńska 32 </w:t>
      </w:r>
    </w:p>
    <w:p w:rsidR="005132EE" w:rsidRPr="00BE2D05" w:rsidRDefault="005132EE" w:rsidP="005132EE">
      <w:pPr>
        <w:pStyle w:val="Tekstpodstawowy"/>
        <w:pBdr>
          <w:top w:val="single" w:sz="4" w:space="1" w:color="auto"/>
          <w:left w:val="single" w:sz="4" w:space="4" w:color="auto"/>
          <w:bottom w:val="single" w:sz="4" w:space="0" w:color="auto"/>
          <w:right w:val="single" w:sz="4" w:space="4" w:color="auto"/>
        </w:pBdr>
        <w:spacing w:before="100" w:beforeAutospacing="1" w:after="100" w:afterAutospacing="1"/>
        <w:jc w:val="center"/>
        <w:rPr>
          <w:sz w:val="22"/>
          <w:szCs w:val="22"/>
        </w:rPr>
      </w:pPr>
      <w:r w:rsidRPr="00BE2D05">
        <w:rPr>
          <w:b w:val="0"/>
          <w:sz w:val="22"/>
          <w:szCs w:val="22"/>
        </w:rPr>
        <w:t xml:space="preserve">oferta na  </w:t>
      </w:r>
      <w:r w:rsidRPr="00BE2D05">
        <w:rPr>
          <w:b w:val="0"/>
          <w:sz w:val="22"/>
          <w:szCs w:val="22"/>
        </w:rPr>
        <w:br/>
      </w:r>
      <w:r w:rsidR="006D3D4A">
        <w:rPr>
          <w:sz w:val="22"/>
          <w:szCs w:val="22"/>
        </w:rPr>
        <w:t>Odśnieżanie</w:t>
      </w:r>
      <w:r w:rsidR="00303218">
        <w:rPr>
          <w:sz w:val="22"/>
          <w:szCs w:val="22"/>
        </w:rPr>
        <w:t xml:space="preserve">  </w:t>
      </w:r>
      <w:r w:rsidR="006D3D4A">
        <w:rPr>
          <w:sz w:val="22"/>
          <w:szCs w:val="22"/>
        </w:rPr>
        <w:t>………….</w:t>
      </w:r>
      <w:r w:rsidR="00303218">
        <w:rPr>
          <w:sz w:val="22"/>
          <w:szCs w:val="22"/>
        </w:rPr>
        <w:t xml:space="preserve">obszaru dróg gminnych na terenie </w:t>
      </w:r>
      <w:r w:rsidR="00363651">
        <w:rPr>
          <w:sz w:val="22"/>
          <w:szCs w:val="22"/>
        </w:rPr>
        <w:t>G</w:t>
      </w:r>
      <w:r w:rsidR="00303218">
        <w:rPr>
          <w:sz w:val="22"/>
          <w:szCs w:val="22"/>
        </w:rPr>
        <w:t>miny Dywity</w:t>
      </w:r>
    </w:p>
    <w:p w:rsidR="005132EE" w:rsidRPr="00BE2D05" w:rsidRDefault="005132EE" w:rsidP="005132EE">
      <w:pPr>
        <w:pStyle w:val="Tekstpodstawowy"/>
        <w:pBdr>
          <w:top w:val="single" w:sz="4" w:space="1" w:color="auto"/>
          <w:left w:val="single" w:sz="4" w:space="4" w:color="auto"/>
          <w:bottom w:val="single" w:sz="4" w:space="7" w:color="auto"/>
          <w:right w:val="single" w:sz="4" w:space="4" w:color="auto"/>
        </w:pBdr>
        <w:tabs>
          <w:tab w:val="left" w:pos="6300"/>
        </w:tabs>
        <w:jc w:val="center"/>
        <w:rPr>
          <w:sz w:val="22"/>
          <w:szCs w:val="22"/>
        </w:rPr>
      </w:pPr>
      <w:r w:rsidRPr="00BE2D05">
        <w:rPr>
          <w:sz w:val="22"/>
          <w:szCs w:val="22"/>
        </w:rPr>
        <w:t>NIE OTWIERAĆ PRZED TERMINEM OTWARCIA OFERT</w:t>
      </w:r>
    </w:p>
    <w:p w:rsidR="005132EE" w:rsidRPr="00BE2D05" w:rsidRDefault="00DC75E6" w:rsidP="005132EE">
      <w:pPr>
        <w:pStyle w:val="Tekstpodstawowy"/>
        <w:pBdr>
          <w:top w:val="single" w:sz="4" w:space="1" w:color="auto"/>
          <w:left w:val="single" w:sz="4" w:space="4" w:color="auto"/>
          <w:bottom w:val="single" w:sz="4" w:space="7" w:color="auto"/>
          <w:right w:val="single" w:sz="4" w:space="4" w:color="auto"/>
        </w:pBdr>
        <w:tabs>
          <w:tab w:val="left" w:pos="6300"/>
        </w:tabs>
        <w:jc w:val="center"/>
        <w:rPr>
          <w:color w:val="FF0000"/>
          <w:sz w:val="22"/>
          <w:szCs w:val="22"/>
        </w:rPr>
      </w:pPr>
      <w:r w:rsidRPr="00F74550">
        <w:rPr>
          <w:sz w:val="22"/>
          <w:szCs w:val="22"/>
        </w:rPr>
        <w:t>08.11</w:t>
      </w:r>
      <w:r w:rsidR="008A6F8D" w:rsidRPr="00F74550">
        <w:rPr>
          <w:sz w:val="22"/>
          <w:szCs w:val="22"/>
        </w:rPr>
        <w:t>.201</w:t>
      </w:r>
      <w:r w:rsidRPr="00F74550">
        <w:rPr>
          <w:sz w:val="22"/>
          <w:szCs w:val="22"/>
        </w:rPr>
        <w:t>8</w:t>
      </w:r>
      <w:r w:rsidR="005132EE" w:rsidRPr="00F74550">
        <w:rPr>
          <w:sz w:val="22"/>
          <w:szCs w:val="22"/>
        </w:rPr>
        <w:t> r. godz</w:t>
      </w:r>
      <w:r w:rsidR="005132EE" w:rsidRPr="00BE2D05">
        <w:rPr>
          <w:sz w:val="22"/>
          <w:szCs w:val="22"/>
        </w:rPr>
        <w:t>. 1</w:t>
      </w:r>
      <w:r w:rsidR="005132EE">
        <w:rPr>
          <w:sz w:val="22"/>
          <w:szCs w:val="22"/>
        </w:rPr>
        <w:t>0</w:t>
      </w:r>
      <w:r w:rsidR="00651A0A">
        <w:rPr>
          <w:sz w:val="22"/>
          <w:szCs w:val="22"/>
        </w:rPr>
        <w:t xml:space="preserve"> : </w:t>
      </w:r>
      <w:r w:rsidR="005132EE" w:rsidRPr="00BE2D05">
        <w:rPr>
          <w:sz w:val="22"/>
          <w:szCs w:val="22"/>
        </w:rPr>
        <w:t xml:space="preserve">30 </w:t>
      </w:r>
    </w:p>
    <w:p w:rsidR="009C2B6C" w:rsidRPr="009C2B6C" w:rsidRDefault="00E20C15" w:rsidP="00E20C15">
      <w:pPr>
        <w:numPr>
          <w:ilvl w:val="0"/>
          <w:numId w:val="25"/>
        </w:numPr>
        <w:suppressAutoHyphens/>
        <w:autoSpaceDE w:val="0"/>
        <w:autoSpaceDN w:val="0"/>
        <w:adjustRightInd w:val="0"/>
        <w:spacing w:after="0" w:line="240" w:lineRule="auto"/>
        <w:jc w:val="both"/>
        <w:rPr>
          <w:rFonts w:ascii="Times New Roman" w:hAnsi="Times New Roman"/>
          <w:b/>
        </w:rPr>
      </w:pPr>
      <w:r w:rsidRPr="009C2B6C">
        <w:rPr>
          <w:rFonts w:ascii="Times New Roman" w:hAnsi="Times New Roman"/>
        </w:rPr>
        <w:t>Zamawiający nie ponosi odpowiedzialności za zdarzenia wynikające z nienależytego oznakowania koperty/opakowania lub braku którejk</w:t>
      </w:r>
      <w:r w:rsidR="009C2B6C">
        <w:rPr>
          <w:rFonts w:ascii="Times New Roman" w:hAnsi="Times New Roman"/>
        </w:rPr>
        <w:t>olwiek z wymaganych informacji.</w:t>
      </w:r>
    </w:p>
    <w:p w:rsidR="009C2B6C" w:rsidRDefault="005132EE" w:rsidP="005132EE">
      <w:pPr>
        <w:numPr>
          <w:ilvl w:val="0"/>
          <w:numId w:val="25"/>
        </w:numPr>
        <w:suppressAutoHyphens/>
        <w:autoSpaceDE w:val="0"/>
        <w:autoSpaceDN w:val="0"/>
        <w:adjustRightInd w:val="0"/>
        <w:spacing w:after="0" w:line="240" w:lineRule="auto"/>
        <w:jc w:val="both"/>
        <w:rPr>
          <w:rFonts w:ascii="Times New Roman" w:hAnsi="Times New Roman"/>
          <w:b/>
        </w:rPr>
      </w:pPr>
      <w:r w:rsidRPr="009C2B6C">
        <w:rPr>
          <w:rFonts w:ascii="Times New Roman" w:hAnsi="Times New Roman"/>
        </w:rPr>
        <w:t>Wykonawca może, przed upływem terminu do składania ofert, zmienić lub wycofać ofertę.</w:t>
      </w:r>
    </w:p>
    <w:p w:rsidR="009C2B6C" w:rsidRDefault="005132EE" w:rsidP="005132EE">
      <w:pPr>
        <w:numPr>
          <w:ilvl w:val="0"/>
          <w:numId w:val="25"/>
        </w:numPr>
        <w:suppressAutoHyphens/>
        <w:autoSpaceDE w:val="0"/>
        <w:autoSpaceDN w:val="0"/>
        <w:adjustRightInd w:val="0"/>
        <w:spacing w:after="0" w:line="240" w:lineRule="auto"/>
        <w:jc w:val="both"/>
        <w:rPr>
          <w:rFonts w:ascii="Times New Roman" w:hAnsi="Times New Roman"/>
          <w:b/>
        </w:rPr>
      </w:pPr>
      <w:r w:rsidRPr="009C2B6C">
        <w:rPr>
          <w:rFonts w:ascii="Times New Roman" w:hAnsi="Times New Roman"/>
        </w:rPr>
        <w:t xml:space="preserve">W przypadku wycofania oferty, Wykonawca składa pisemne oświadczenie, że ofertę wycofuje. Oświadczenie o wycofaniu oferty, Wykonawca umieszcza w zamkniętej kopercie, która na jednej stronie musi zawierać nazwę i adres Zamawiającego oraz oznaczenie </w:t>
      </w:r>
      <w:r w:rsidRPr="009C2B6C">
        <w:rPr>
          <w:rFonts w:ascii="Times New Roman" w:hAnsi="Times New Roman"/>
          <w:b/>
          <w:bCs/>
        </w:rPr>
        <w:t>„</w:t>
      </w:r>
      <w:r w:rsidR="0076296B" w:rsidRPr="009C2B6C">
        <w:rPr>
          <w:rFonts w:ascii="Times New Roman" w:hAnsi="Times New Roman"/>
          <w:b/>
          <w:bCs/>
        </w:rPr>
        <w:t>Odśnieżanie …………</w:t>
      </w:r>
      <w:r w:rsidR="00303218" w:rsidRPr="009C2B6C">
        <w:rPr>
          <w:rFonts w:ascii="Times New Roman" w:hAnsi="Times New Roman"/>
          <w:b/>
          <w:bCs/>
        </w:rPr>
        <w:t xml:space="preserve">obszaru dróg gminnych na terenie </w:t>
      </w:r>
      <w:r w:rsidR="00363651" w:rsidRPr="009C2B6C">
        <w:rPr>
          <w:rFonts w:ascii="Times New Roman" w:hAnsi="Times New Roman"/>
          <w:b/>
          <w:bCs/>
        </w:rPr>
        <w:t>G</w:t>
      </w:r>
      <w:r w:rsidR="00303218" w:rsidRPr="009C2B6C">
        <w:rPr>
          <w:rFonts w:ascii="Times New Roman" w:hAnsi="Times New Roman"/>
          <w:b/>
          <w:bCs/>
        </w:rPr>
        <w:t xml:space="preserve">miny Dywity </w:t>
      </w:r>
      <w:r w:rsidRPr="009C2B6C">
        <w:rPr>
          <w:rFonts w:ascii="Times New Roman" w:hAnsi="Times New Roman"/>
          <w:b/>
          <w:bCs/>
        </w:rPr>
        <w:t>”</w:t>
      </w:r>
      <w:r w:rsidRPr="009C2B6C">
        <w:rPr>
          <w:rFonts w:ascii="Times New Roman" w:hAnsi="Times New Roman"/>
          <w:b/>
        </w:rPr>
        <w:t>.</w:t>
      </w:r>
      <w:r w:rsidRPr="009C2B6C">
        <w:rPr>
          <w:rFonts w:ascii="Times New Roman" w:hAnsi="Times New Roman"/>
        </w:rPr>
        <w:t xml:space="preserve"> Oświadczenie o wycofaniu oferty musi zawierać co najmniej nazwę i adres Wykonawcy, treść oświadczenia o wycofaniu oferty oraz podpis Wykonawcy opatrzony pieczęcią.</w:t>
      </w:r>
    </w:p>
    <w:p w:rsidR="009C2B6C" w:rsidRDefault="005132EE" w:rsidP="005132EE">
      <w:pPr>
        <w:numPr>
          <w:ilvl w:val="0"/>
          <w:numId w:val="25"/>
        </w:numPr>
        <w:suppressAutoHyphens/>
        <w:autoSpaceDE w:val="0"/>
        <w:autoSpaceDN w:val="0"/>
        <w:adjustRightInd w:val="0"/>
        <w:spacing w:after="0" w:line="240" w:lineRule="auto"/>
        <w:jc w:val="both"/>
        <w:rPr>
          <w:rFonts w:ascii="Times New Roman" w:hAnsi="Times New Roman"/>
        </w:rPr>
      </w:pPr>
      <w:r w:rsidRPr="009C2B6C">
        <w:rPr>
          <w:rFonts w:ascii="Times New Roman" w:hAnsi="Times New Roman"/>
        </w:rPr>
        <w:t xml:space="preserve">W przypadku zmiany oferty lub złożenia nowych dokumentów przez Wykonawcę, Wykonawca składa pisemne oświadczenie, że ofertę zmienia, określając rodzaj i zakres tych zmian lub składa nowe dokumenty. Oświadczenie o zmianie oferty, zmienioną ofertę lub nowe dokumenty wykonawca umieszcza w zamkniętej kopercie, która na jednej stronie musi zawierać nazwę i adres zamawiającego oraz </w:t>
      </w:r>
      <w:r w:rsidRPr="009C2B6C">
        <w:rPr>
          <w:rFonts w:ascii="Times New Roman" w:hAnsi="Times New Roman"/>
          <w:b/>
          <w:bCs/>
        </w:rPr>
        <w:t>oznaczenie „</w:t>
      </w:r>
      <w:proofErr w:type="spellStart"/>
      <w:r w:rsidR="00911051" w:rsidRPr="009C2B6C">
        <w:rPr>
          <w:rFonts w:ascii="Times New Roman" w:hAnsi="Times New Roman"/>
          <w:b/>
          <w:bCs/>
        </w:rPr>
        <w:t>Odśnieżanie……………</w:t>
      </w:r>
      <w:r w:rsidR="00DA29DF" w:rsidRPr="009C2B6C">
        <w:rPr>
          <w:rFonts w:ascii="Times New Roman" w:hAnsi="Times New Roman"/>
          <w:b/>
          <w:bCs/>
        </w:rPr>
        <w:t>obszaru</w:t>
      </w:r>
      <w:proofErr w:type="spellEnd"/>
      <w:r w:rsidR="00DA29DF" w:rsidRPr="009C2B6C">
        <w:rPr>
          <w:rFonts w:ascii="Times New Roman" w:hAnsi="Times New Roman"/>
          <w:b/>
          <w:bCs/>
        </w:rPr>
        <w:t xml:space="preserve"> dróg gminnych na terenie </w:t>
      </w:r>
      <w:r w:rsidR="003D27F2" w:rsidRPr="009C2B6C">
        <w:rPr>
          <w:rFonts w:ascii="Times New Roman" w:hAnsi="Times New Roman"/>
          <w:b/>
          <w:bCs/>
        </w:rPr>
        <w:t>G</w:t>
      </w:r>
      <w:r w:rsidR="00DA29DF" w:rsidRPr="009C2B6C">
        <w:rPr>
          <w:rFonts w:ascii="Times New Roman" w:hAnsi="Times New Roman"/>
          <w:b/>
          <w:bCs/>
        </w:rPr>
        <w:t xml:space="preserve">miny Dywity </w:t>
      </w:r>
      <w:r w:rsidRPr="009C2B6C">
        <w:rPr>
          <w:rFonts w:ascii="Times New Roman" w:hAnsi="Times New Roman"/>
          <w:b/>
          <w:bCs/>
        </w:rPr>
        <w:t xml:space="preserve">” </w:t>
      </w:r>
      <w:r w:rsidRPr="009C2B6C">
        <w:rPr>
          <w:rFonts w:ascii="Times New Roman" w:hAnsi="Times New Roman"/>
        </w:rPr>
        <w:t xml:space="preserve">oraz dopiski </w:t>
      </w:r>
      <w:r w:rsidRPr="009C2B6C">
        <w:rPr>
          <w:rFonts w:ascii="Times New Roman" w:hAnsi="Times New Roman"/>
          <w:b/>
          <w:bCs/>
        </w:rPr>
        <w:t xml:space="preserve">„nie otwierać przed dniem </w:t>
      </w:r>
      <w:r w:rsidR="000C6347">
        <w:rPr>
          <w:rFonts w:ascii="Times New Roman" w:hAnsi="Times New Roman"/>
          <w:b/>
          <w:bCs/>
        </w:rPr>
        <w:t>08.11</w:t>
      </w:r>
      <w:r w:rsidRPr="009C2B6C">
        <w:rPr>
          <w:rFonts w:ascii="Times New Roman" w:hAnsi="Times New Roman"/>
          <w:b/>
          <w:bCs/>
        </w:rPr>
        <w:t>.201</w:t>
      </w:r>
      <w:r w:rsidR="000C6347">
        <w:rPr>
          <w:rFonts w:ascii="Times New Roman" w:hAnsi="Times New Roman"/>
          <w:b/>
          <w:bCs/>
        </w:rPr>
        <w:t>8</w:t>
      </w:r>
      <w:r w:rsidRPr="009C2B6C">
        <w:rPr>
          <w:rFonts w:ascii="Times New Roman" w:hAnsi="Times New Roman"/>
          <w:b/>
          <w:bCs/>
        </w:rPr>
        <w:t xml:space="preserve"> r. godz. 10</w:t>
      </w:r>
      <w:r w:rsidR="0035623D" w:rsidRPr="009C2B6C">
        <w:rPr>
          <w:rFonts w:ascii="Times New Roman" w:hAnsi="Times New Roman"/>
          <w:b/>
          <w:bCs/>
        </w:rPr>
        <w:t>:</w:t>
      </w:r>
      <w:r w:rsidRPr="009C2B6C">
        <w:rPr>
          <w:rFonts w:ascii="Times New Roman" w:hAnsi="Times New Roman"/>
          <w:b/>
          <w:bCs/>
        </w:rPr>
        <w:t xml:space="preserve">30” </w:t>
      </w:r>
      <w:r w:rsidRPr="009C2B6C">
        <w:rPr>
          <w:rFonts w:ascii="Times New Roman" w:hAnsi="Times New Roman"/>
        </w:rPr>
        <w:t xml:space="preserve">i </w:t>
      </w:r>
      <w:r w:rsidRPr="009C2B6C">
        <w:rPr>
          <w:rFonts w:ascii="Times New Roman" w:hAnsi="Times New Roman"/>
          <w:b/>
          <w:bCs/>
        </w:rPr>
        <w:t>„zmiana oferty”</w:t>
      </w:r>
      <w:r w:rsidRPr="009C2B6C">
        <w:rPr>
          <w:rFonts w:ascii="Times New Roman" w:hAnsi="Times New Roman"/>
        </w:rPr>
        <w:t>.</w:t>
      </w:r>
    </w:p>
    <w:p w:rsidR="009C2B6C" w:rsidRDefault="005132EE" w:rsidP="005132EE">
      <w:pPr>
        <w:numPr>
          <w:ilvl w:val="0"/>
          <w:numId w:val="25"/>
        </w:numPr>
        <w:suppressAutoHyphens/>
        <w:autoSpaceDE w:val="0"/>
        <w:autoSpaceDN w:val="0"/>
        <w:adjustRightInd w:val="0"/>
        <w:spacing w:after="0" w:line="240" w:lineRule="auto"/>
        <w:jc w:val="both"/>
        <w:rPr>
          <w:rFonts w:ascii="Times New Roman" w:hAnsi="Times New Roman"/>
        </w:rPr>
      </w:pPr>
      <w:r w:rsidRPr="009C2B6C">
        <w:rPr>
          <w:rFonts w:ascii="Times New Roman" w:hAnsi="Times New Roman"/>
        </w:rPr>
        <w:t>Wykonawcy mogą wspólnie ubiegać się o udzielenie zamówienia. W takim przypadku Wykonawcy ustanawiają pełnomocnika do reprezentowania ich w postępowaniu o udzielenie zamówienia albo reprezentowania ich w postępowaniu i zawarcia umowy w sprawie zamówienia publicznego.</w:t>
      </w:r>
    </w:p>
    <w:p w:rsidR="009C2B6C" w:rsidRDefault="005132EE" w:rsidP="005132EE">
      <w:pPr>
        <w:numPr>
          <w:ilvl w:val="0"/>
          <w:numId w:val="25"/>
        </w:numPr>
        <w:suppressAutoHyphens/>
        <w:autoSpaceDE w:val="0"/>
        <w:autoSpaceDN w:val="0"/>
        <w:adjustRightInd w:val="0"/>
        <w:spacing w:after="0" w:line="240" w:lineRule="auto"/>
        <w:jc w:val="both"/>
        <w:rPr>
          <w:rFonts w:ascii="Times New Roman" w:hAnsi="Times New Roman"/>
        </w:rPr>
      </w:pPr>
      <w:r w:rsidRPr="009C2B6C">
        <w:rPr>
          <w:rFonts w:ascii="Times New Roman" w:hAnsi="Times New Roman"/>
        </w:rPr>
        <w:t xml:space="preserve">Jeżeli oferta Wykonawców wspólnie ubiegających się o udzielenie zamówienia zostanie wybrana, Zamawiający </w:t>
      </w:r>
      <w:r w:rsidR="00E20C15" w:rsidRPr="009C2B6C">
        <w:rPr>
          <w:rFonts w:ascii="Times New Roman" w:hAnsi="Times New Roman"/>
        </w:rPr>
        <w:t>będzie</w:t>
      </w:r>
      <w:r w:rsidRPr="009C2B6C">
        <w:rPr>
          <w:rFonts w:ascii="Times New Roman" w:hAnsi="Times New Roman"/>
        </w:rPr>
        <w:t xml:space="preserve"> żądać przed zawarciem umowy w sprawie zamówienia publicznego, umowy regulującej współpracę tych Wykonawców, zawierającą co najmniej zobowiązanie do realizacji wspólnego przedsięwzięcia gospodarczego obejmującego swoim zakresem realizację przedmiotu zamówienia, określenie zakresu działania poszczególnych stron umowy oraz czas obowiązywania umowy, który nie może być krótszy, niż okres obejmujący realizację zamówienia, jak również czas trwania gwarancji jakości i rękojmi.</w:t>
      </w:r>
    </w:p>
    <w:p w:rsidR="009C2B6C" w:rsidRDefault="005132EE" w:rsidP="005132EE">
      <w:pPr>
        <w:numPr>
          <w:ilvl w:val="0"/>
          <w:numId w:val="25"/>
        </w:numPr>
        <w:suppressAutoHyphens/>
        <w:autoSpaceDE w:val="0"/>
        <w:autoSpaceDN w:val="0"/>
        <w:adjustRightInd w:val="0"/>
        <w:spacing w:after="0" w:line="240" w:lineRule="auto"/>
        <w:jc w:val="both"/>
        <w:rPr>
          <w:rFonts w:ascii="Times New Roman" w:hAnsi="Times New Roman"/>
        </w:rPr>
      </w:pPr>
      <w:r w:rsidRPr="009C2B6C">
        <w:rPr>
          <w:rFonts w:ascii="Times New Roman" w:hAnsi="Times New Roman"/>
        </w:rPr>
        <w:t>Wykonawcy wspólnie ubiegający się o udzielenie zamówienia ponoszą solidarną odpowiedzialność za wykonanie umowy.</w:t>
      </w:r>
    </w:p>
    <w:p w:rsidR="005132EE" w:rsidRPr="009C2B6C" w:rsidRDefault="005132EE" w:rsidP="005132EE">
      <w:pPr>
        <w:numPr>
          <w:ilvl w:val="0"/>
          <w:numId w:val="25"/>
        </w:numPr>
        <w:suppressAutoHyphens/>
        <w:autoSpaceDE w:val="0"/>
        <w:autoSpaceDN w:val="0"/>
        <w:adjustRightInd w:val="0"/>
        <w:spacing w:after="0" w:line="240" w:lineRule="auto"/>
        <w:jc w:val="both"/>
        <w:rPr>
          <w:rFonts w:ascii="Times New Roman" w:hAnsi="Times New Roman"/>
        </w:rPr>
      </w:pPr>
      <w:r w:rsidRPr="009C2B6C">
        <w:rPr>
          <w:rFonts w:ascii="Times New Roman" w:hAnsi="Times New Roman"/>
        </w:rPr>
        <w:t xml:space="preserve">Nie ujawnia się informacji stanowiących tajemnicę przedsiębiorstwa w rozumieniu przepisów ustawy o zwalczaniu nieuczciwej konkurencji (tj. Dz. U. z 2003 r. Nr 153, poz. 1503, z </w:t>
      </w:r>
      <w:proofErr w:type="spellStart"/>
      <w:r w:rsidRPr="009C2B6C">
        <w:rPr>
          <w:rFonts w:ascii="Times New Roman" w:hAnsi="Times New Roman"/>
        </w:rPr>
        <w:t>późn</w:t>
      </w:r>
      <w:proofErr w:type="spellEnd"/>
      <w:r w:rsidRPr="009C2B6C">
        <w:rPr>
          <w:rFonts w:ascii="Times New Roman" w:hAnsi="Times New Roman"/>
        </w:rPr>
        <w:t>. zm.)</w:t>
      </w:r>
      <w:r w:rsidRPr="009C2B6C">
        <w:rPr>
          <w:rFonts w:ascii="Times New Roman" w:hAnsi="Times New Roman"/>
          <w:b/>
          <w:bCs/>
        </w:rPr>
        <w:t xml:space="preserve">, </w:t>
      </w:r>
      <w:r w:rsidRPr="009C2B6C">
        <w:rPr>
          <w:rFonts w:ascii="Times New Roman" w:hAnsi="Times New Roman"/>
        </w:rPr>
        <w:t xml:space="preserve">jeżeli Wykonawca, nie później niż w terminie składania ofert zastrzegł, że nie mogą być one udostępnione. Wykonawca nie może zastrzec informacji podawanych podczas otwarcia ofert, o których mowa w art. 86 ust. 4 ustawy – </w:t>
      </w:r>
      <w:proofErr w:type="spellStart"/>
      <w:r w:rsidRPr="009C2B6C">
        <w:rPr>
          <w:rFonts w:ascii="Times New Roman" w:hAnsi="Times New Roman"/>
        </w:rPr>
        <w:t>Pzp</w:t>
      </w:r>
      <w:proofErr w:type="spellEnd"/>
      <w:r w:rsidRPr="009C2B6C">
        <w:rPr>
          <w:rFonts w:ascii="Times New Roman" w:hAnsi="Times New Roman"/>
        </w:rPr>
        <w:t>. W przypadku zastrzeżenia informacji stanowiących tajemnicę przedsiębiorstwa, Wykonawca ma obowiązek oznaczyć te informacje (dokumenty) klauzulą „tajemnica przedsiębiorstwa – nie udostępniać”, w przeciwnym wypadku cała oferta traktowana będzie jako jawna.</w:t>
      </w:r>
    </w:p>
    <w:p w:rsidR="005132EE" w:rsidRPr="007E68FE" w:rsidRDefault="005132EE" w:rsidP="005132EE">
      <w:pPr>
        <w:autoSpaceDE w:val="0"/>
        <w:autoSpaceDN w:val="0"/>
        <w:adjustRightInd w:val="0"/>
        <w:spacing w:after="0" w:line="240" w:lineRule="auto"/>
        <w:rPr>
          <w:rFonts w:ascii="Times New Roman" w:hAnsi="Times New Roman"/>
          <w:b/>
          <w:bCs/>
        </w:rPr>
      </w:pPr>
    </w:p>
    <w:p w:rsidR="005132EE" w:rsidRPr="007E68FE" w:rsidRDefault="005132EE" w:rsidP="00C96EF9">
      <w:pPr>
        <w:autoSpaceDE w:val="0"/>
        <w:autoSpaceDN w:val="0"/>
        <w:adjustRightInd w:val="0"/>
        <w:spacing w:after="0" w:line="240" w:lineRule="auto"/>
        <w:jc w:val="center"/>
        <w:rPr>
          <w:rFonts w:ascii="Times New Roman" w:hAnsi="Times New Roman"/>
          <w:b/>
          <w:bCs/>
        </w:rPr>
      </w:pPr>
      <w:r w:rsidRPr="007E68FE">
        <w:rPr>
          <w:rFonts w:ascii="Times New Roman" w:hAnsi="Times New Roman"/>
          <w:b/>
          <w:bCs/>
        </w:rPr>
        <w:lastRenderedPageBreak/>
        <w:t>Rozdział XI</w:t>
      </w:r>
      <w:r w:rsidR="00C14955">
        <w:rPr>
          <w:rFonts w:ascii="Times New Roman" w:hAnsi="Times New Roman"/>
          <w:b/>
          <w:bCs/>
        </w:rPr>
        <w:t>II</w:t>
      </w:r>
      <w:r w:rsidRPr="007E68FE">
        <w:rPr>
          <w:rFonts w:ascii="Times New Roman" w:hAnsi="Times New Roman"/>
          <w:b/>
          <w:bCs/>
        </w:rPr>
        <w:t>. Miejsce oraz termin składania i otwarcia ofert</w:t>
      </w:r>
    </w:p>
    <w:p w:rsidR="00B36659" w:rsidRPr="00B36659" w:rsidRDefault="00B36659" w:rsidP="005A1759">
      <w:pPr>
        <w:numPr>
          <w:ilvl w:val="0"/>
          <w:numId w:val="8"/>
        </w:numPr>
        <w:tabs>
          <w:tab w:val="left" w:pos="567"/>
        </w:tabs>
        <w:spacing w:after="0" w:line="240" w:lineRule="auto"/>
        <w:jc w:val="both"/>
        <w:rPr>
          <w:rFonts w:ascii="Times New Roman" w:hAnsi="Times New Roman"/>
          <w:b/>
        </w:rPr>
      </w:pPr>
      <w:r w:rsidRPr="00B36659">
        <w:rPr>
          <w:rFonts w:ascii="Times New Roman" w:hAnsi="Times New Roman"/>
        </w:rPr>
        <w:t xml:space="preserve">Oferty należy składać w siedzibie Zamawiającego, przy ul. Olsztyńskiej 32, </w:t>
      </w:r>
      <w:r w:rsidRPr="00B36659">
        <w:rPr>
          <w:rFonts w:ascii="Times New Roman" w:hAnsi="Times New Roman"/>
          <w:b/>
        </w:rPr>
        <w:t>Biuro Obsługi Interesanta , bryła A budynku.</w:t>
      </w:r>
    </w:p>
    <w:p w:rsidR="00B36659" w:rsidRPr="00B36659" w:rsidRDefault="00B36659" w:rsidP="005A1759">
      <w:pPr>
        <w:numPr>
          <w:ilvl w:val="0"/>
          <w:numId w:val="8"/>
        </w:numPr>
        <w:tabs>
          <w:tab w:val="left" w:pos="567"/>
        </w:tabs>
        <w:spacing w:after="0" w:line="240" w:lineRule="auto"/>
        <w:jc w:val="both"/>
        <w:rPr>
          <w:rFonts w:ascii="Times New Roman" w:hAnsi="Times New Roman"/>
        </w:rPr>
      </w:pPr>
      <w:r w:rsidRPr="00B36659">
        <w:rPr>
          <w:rFonts w:ascii="Times New Roman" w:hAnsi="Times New Roman"/>
        </w:rPr>
        <w:t xml:space="preserve">Termin składania ofert upływa dnia: </w:t>
      </w:r>
      <w:r w:rsidR="00D06245" w:rsidRPr="00D06245">
        <w:rPr>
          <w:rFonts w:ascii="Times New Roman" w:hAnsi="Times New Roman"/>
          <w:b/>
        </w:rPr>
        <w:t>08.11</w:t>
      </w:r>
      <w:r w:rsidR="001A5F63" w:rsidRPr="00C14955">
        <w:rPr>
          <w:rFonts w:ascii="Times New Roman" w:hAnsi="Times New Roman"/>
          <w:b/>
        </w:rPr>
        <w:t>.201</w:t>
      </w:r>
      <w:r w:rsidR="00D06245">
        <w:rPr>
          <w:rFonts w:ascii="Times New Roman" w:hAnsi="Times New Roman"/>
          <w:b/>
        </w:rPr>
        <w:t>8</w:t>
      </w:r>
      <w:r w:rsidRPr="00B36659">
        <w:rPr>
          <w:rFonts w:ascii="Times New Roman" w:hAnsi="Times New Roman"/>
          <w:b/>
        </w:rPr>
        <w:t xml:space="preserve"> r., godz. 10:00</w:t>
      </w:r>
      <w:r w:rsidR="00851238">
        <w:rPr>
          <w:rFonts w:ascii="Times New Roman" w:hAnsi="Times New Roman"/>
          <w:b/>
        </w:rPr>
        <w:t xml:space="preserve"> </w:t>
      </w:r>
      <w:r w:rsidR="00851238" w:rsidRPr="00851238">
        <w:rPr>
          <w:rFonts w:ascii="Times New Roman" w:hAnsi="Times New Roman"/>
        </w:rPr>
        <w:t>( czasu lokalnego )</w:t>
      </w:r>
      <w:r w:rsidRPr="00851238">
        <w:rPr>
          <w:rFonts w:ascii="Times New Roman" w:hAnsi="Times New Roman"/>
        </w:rPr>
        <w:t>.</w:t>
      </w:r>
      <w:r>
        <w:rPr>
          <w:rFonts w:ascii="Times New Roman" w:hAnsi="Times New Roman"/>
          <w:b/>
        </w:rPr>
        <w:t xml:space="preserve"> </w:t>
      </w:r>
      <w:r w:rsidRPr="00B36659">
        <w:rPr>
          <w:rFonts w:ascii="Times New Roman" w:hAnsi="Times New Roman"/>
        </w:rPr>
        <w:t xml:space="preserve">Otwarcie ofert nastąpi niezwłocznie po upływie ostatecznego terminu składania ofert określonego na dzień: </w:t>
      </w:r>
      <w:r w:rsidR="00D06245" w:rsidRPr="0036106F">
        <w:rPr>
          <w:rFonts w:ascii="Times New Roman" w:hAnsi="Times New Roman"/>
          <w:b/>
        </w:rPr>
        <w:t>08.11</w:t>
      </w:r>
      <w:r w:rsidRPr="00C14955">
        <w:rPr>
          <w:rFonts w:ascii="Times New Roman" w:hAnsi="Times New Roman"/>
          <w:b/>
        </w:rPr>
        <w:t>.201</w:t>
      </w:r>
      <w:r w:rsidR="001A5F63" w:rsidRPr="00C14955">
        <w:rPr>
          <w:rFonts w:ascii="Times New Roman" w:hAnsi="Times New Roman"/>
          <w:b/>
        </w:rPr>
        <w:t>7</w:t>
      </w:r>
      <w:r w:rsidRPr="00C14955">
        <w:rPr>
          <w:rFonts w:ascii="Times New Roman" w:hAnsi="Times New Roman"/>
          <w:b/>
        </w:rPr>
        <w:t xml:space="preserve"> </w:t>
      </w:r>
      <w:r w:rsidRPr="00B36659">
        <w:rPr>
          <w:rFonts w:ascii="Times New Roman" w:hAnsi="Times New Roman"/>
          <w:b/>
        </w:rPr>
        <w:t>r., godz. 10:30,</w:t>
      </w:r>
      <w:r w:rsidRPr="00B36659">
        <w:rPr>
          <w:rFonts w:ascii="Times New Roman" w:hAnsi="Times New Roman"/>
        </w:rPr>
        <w:t xml:space="preserve"> w siedzibie Zamawiającego w Dywitach, ul. Olsztyńska 32, sala konferencyjna, bryła C budynku.</w:t>
      </w:r>
    </w:p>
    <w:p w:rsidR="00851238" w:rsidRDefault="00851238" w:rsidP="005A1759">
      <w:pPr>
        <w:numPr>
          <w:ilvl w:val="0"/>
          <w:numId w:val="8"/>
        </w:numPr>
        <w:tabs>
          <w:tab w:val="left" w:pos="567"/>
        </w:tabs>
        <w:spacing w:after="0" w:line="240" w:lineRule="auto"/>
        <w:jc w:val="both"/>
        <w:rPr>
          <w:sz w:val="20"/>
        </w:rPr>
      </w:pPr>
      <w:r w:rsidRPr="007E68FE">
        <w:rPr>
          <w:rFonts w:ascii="Times New Roman" w:hAnsi="Times New Roman"/>
        </w:rPr>
        <w:t>Złożona oferta zostanie zarejestrowana (dzień, godzina) oraz otrzyma kolejny numer</w:t>
      </w:r>
      <w:r>
        <w:rPr>
          <w:rFonts w:ascii="Times New Roman" w:hAnsi="Times New Roman"/>
        </w:rPr>
        <w:t>.</w:t>
      </w:r>
    </w:p>
    <w:p w:rsidR="00851238" w:rsidRPr="00851238" w:rsidRDefault="00851238" w:rsidP="005A1759">
      <w:pPr>
        <w:pStyle w:val="Akapitzlist"/>
        <w:numPr>
          <w:ilvl w:val="0"/>
          <w:numId w:val="8"/>
        </w:numPr>
        <w:spacing w:after="0" w:line="240" w:lineRule="auto"/>
        <w:jc w:val="both"/>
        <w:rPr>
          <w:rFonts w:ascii="Times New Roman" w:hAnsi="Times New Roman"/>
        </w:rPr>
      </w:pPr>
      <w:r w:rsidRPr="00851238">
        <w:rPr>
          <w:rFonts w:ascii="Times New Roman" w:hAnsi="Times New Roman"/>
        </w:rPr>
        <w:t xml:space="preserve">Oferta otrzymana przez </w:t>
      </w:r>
      <w:r>
        <w:rPr>
          <w:rFonts w:ascii="Times New Roman" w:hAnsi="Times New Roman"/>
        </w:rPr>
        <w:t>Z</w:t>
      </w:r>
      <w:r w:rsidRPr="00851238">
        <w:rPr>
          <w:rFonts w:ascii="Times New Roman" w:hAnsi="Times New Roman"/>
        </w:rPr>
        <w:t xml:space="preserve">amawiającego po terminie składania ofert zostanie niezwłocznie zwrócona </w:t>
      </w:r>
      <w:r>
        <w:rPr>
          <w:rFonts w:ascii="Times New Roman" w:hAnsi="Times New Roman"/>
        </w:rPr>
        <w:t>W</w:t>
      </w:r>
      <w:r w:rsidRPr="00851238">
        <w:rPr>
          <w:rFonts w:ascii="Times New Roman" w:hAnsi="Times New Roman"/>
        </w:rPr>
        <w:t xml:space="preserve">ykonawcy. </w:t>
      </w:r>
    </w:p>
    <w:p w:rsidR="00B36659" w:rsidRPr="00851238" w:rsidRDefault="00B36659" w:rsidP="005A1759">
      <w:pPr>
        <w:numPr>
          <w:ilvl w:val="0"/>
          <w:numId w:val="8"/>
        </w:numPr>
        <w:tabs>
          <w:tab w:val="left" w:pos="567"/>
        </w:tabs>
        <w:spacing w:after="0" w:line="240" w:lineRule="auto"/>
        <w:jc w:val="both"/>
        <w:rPr>
          <w:rFonts w:ascii="Times New Roman" w:hAnsi="Times New Roman"/>
        </w:rPr>
      </w:pPr>
      <w:r w:rsidRPr="00851238">
        <w:rPr>
          <w:rFonts w:ascii="Times New Roman" w:hAnsi="Times New Roman"/>
        </w:rPr>
        <w:t>Otwarcie ofert jest jawne. Wykonawcy mogą uczestniczyć w publicznej sesji otwarcia ofert.</w:t>
      </w:r>
    </w:p>
    <w:p w:rsidR="00B36659" w:rsidRPr="00851238" w:rsidRDefault="00B36659" w:rsidP="005A1759">
      <w:pPr>
        <w:numPr>
          <w:ilvl w:val="0"/>
          <w:numId w:val="8"/>
        </w:numPr>
        <w:tabs>
          <w:tab w:val="left" w:pos="567"/>
        </w:tabs>
        <w:spacing w:after="0" w:line="240" w:lineRule="auto"/>
        <w:ind w:left="567" w:hanging="283"/>
        <w:jc w:val="both"/>
        <w:rPr>
          <w:rFonts w:ascii="Times New Roman" w:hAnsi="Times New Roman"/>
        </w:rPr>
      </w:pPr>
      <w:r w:rsidRPr="00851238">
        <w:rPr>
          <w:rFonts w:ascii="Times New Roman" w:hAnsi="Times New Roman"/>
        </w:rPr>
        <w:t xml:space="preserve">Bezpośrednio przed otwarciem ofert Zamawiający poda kwotę jaką zamierza przeznaczyć </w:t>
      </w:r>
      <w:r w:rsidRPr="00851238">
        <w:rPr>
          <w:rFonts w:ascii="Times New Roman" w:hAnsi="Times New Roman"/>
        </w:rPr>
        <w:br/>
        <w:t xml:space="preserve">na sfinansowanie zamówienia. </w:t>
      </w:r>
    </w:p>
    <w:p w:rsidR="00B36659" w:rsidRDefault="00B36659" w:rsidP="005A1759">
      <w:pPr>
        <w:numPr>
          <w:ilvl w:val="0"/>
          <w:numId w:val="8"/>
        </w:numPr>
        <w:tabs>
          <w:tab w:val="left" w:pos="567"/>
        </w:tabs>
        <w:spacing w:after="0" w:line="240" w:lineRule="auto"/>
        <w:ind w:left="567" w:hanging="283"/>
        <w:jc w:val="both"/>
        <w:rPr>
          <w:rFonts w:ascii="Times New Roman" w:hAnsi="Times New Roman"/>
        </w:rPr>
      </w:pPr>
      <w:r w:rsidRPr="00851238">
        <w:rPr>
          <w:rFonts w:ascii="Times New Roman" w:hAnsi="Times New Roman"/>
        </w:rPr>
        <w:t>Podczas otwarcia ofert Zamawiający poda nazwę (firmę) oraz adres (siedzibę) Wykonawcy, którego oferta będzie otwierana, a także informację dotyczącą ceny oferty, terminu wykonania zamówienia, okresu gwarancji i warunków płatności zawartych w ofertach.</w:t>
      </w:r>
    </w:p>
    <w:p w:rsidR="005132EE" w:rsidRPr="006940D5" w:rsidRDefault="005132EE" w:rsidP="005A1759">
      <w:pPr>
        <w:numPr>
          <w:ilvl w:val="0"/>
          <w:numId w:val="8"/>
        </w:numPr>
        <w:tabs>
          <w:tab w:val="left" w:pos="567"/>
        </w:tabs>
        <w:spacing w:after="0" w:line="240" w:lineRule="auto"/>
        <w:ind w:left="567" w:hanging="283"/>
        <w:jc w:val="both"/>
        <w:rPr>
          <w:rFonts w:ascii="Times New Roman" w:hAnsi="Times New Roman"/>
        </w:rPr>
      </w:pPr>
      <w:r w:rsidRPr="006940D5">
        <w:rPr>
          <w:rFonts w:ascii="Times New Roman" w:hAnsi="Times New Roman"/>
        </w:rPr>
        <w:t xml:space="preserve">Niezwłocznie po otwarciu ofert </w:t>
      </w:r>
      <w:r w:rsidR="003469BF" w:rsidRPr="006940D5">
        <w:rPr>
          <w:rFonts w:ascii="Times New Roman" w:hAnsi="Times New Roman"/>
        </w:rPr>
        <w:t>Z</w:t>
      </w:r>
      <w:r w:rsidRPr="006940D5">
        <w:rPr>
          <w:rFonts w:ascii="Times New Roman" w:hAnsi="Times New Roman"/>
        </w:rPr>
        <w:t>amawiający zamie</w:t>
      </w:r>
      <w:r w:rsidR="003469BF" w:rsidRPr="006940D5">
        <w:rPr>
          <w:rFonts w:ascii="Times New Roman" w:hAnsi="Times New Roman"/>
        </w:rPr>
        <w:t>ści</w:t>
      </w:r>
      <w:r w:rsidRPr="006940D5">
        <w:rPr>
          <w:rFonts w:ascii="Times New Roman" w:hAnsi="Times New Roman"/>
        </w:rPr>
        <w:t xml:space="preserve"> na stronie internetowej informacje dotyczące:</w:t>
      </w:r>
    </w:p>
    <w:p w:rsidR="005132EE" w:rsidRPr="00F41C21" w:rsidRDefault="005132EE" w:rsidP="005132EE">
      <w:pPr>
        <w:spacing w:after="0" w:line="240" w:lineRule="auto"/>
        <w:ind w:left="426"/>
        <w:jc w:val="both"/>
        <w:rPr>
          <w:rFonts w:ascii="Times New Roman" w:hAnsi="Times New Roman"/>
        </w:rPr>
      </w:pPr>
      <w:r w:rsidRPr="00F41C21">
        <w:rPr>
          <w:rFonts w:ascii="Times New Roman" w:hAnsi="Times New Roman"/>
        </w:rPr>
        <w:t xml:space="preserve">- kwoty, jaką zamierza przeznaczyć na sfinansowanie </w:t>
      </w:r>
      <w:r w:rsidR="001E10F7">
        <w:rPr>
          <w:rFonts w:ascii="Times New Roman" w:hAnsi="Times New Roman"/>
        </w:rPr>
        <w:t xml:space="preserve">całego </w:t>
      </w:r>
      <w:r w:rsidRPr="00F41C21">
        <w:rPr>
          <w:rFonts w:ascii="Times New Roman" w:hAnsi="Times New Roman"/>
        </w:rPr>
        <w:t>zamówienia</w:t>
      </w:r>
      <w:r w:rsidR="00F41C21" w:rsidRPr="00F41C21">
        <w:rPr>
          <w:rFonts w:ascii="Times New Roman" w:hAnsi="Times New Roman"/>
        </w:rPr>
        <w:t xml:space="preserve"> oraz kwot na sfinansowanie poszczególnych części zamówienia</w:t>
      </w:r>
      <w:r w:rsidRPr="00F41C21">
        <w:rPr>
          <w:rFonts w:ascii="Times New Roman" w:hAnsi="Times New Roman"/>
        </w:rPr>
        <w:t>,</w:t>
      </w:r>
    </w:p>
    <w:p w:rsidR="005132EE" w:rsidRPr="00F41C21" w:rsidRDefault="005132EE" w:rsidP="005132EE">
      <w:pPr>
        <w:spacing w:after="0" w:line="240" w:lineRule="auto"/>
        <w:ind w:left="426"/>
        <w:jc w:val="both"/>
        <w:rPr>
          <w:rFonts w:ascii="Times New Roman" w:hAnsi="Times New Roman"/>
        </w:rPr>
      </w:pPr>
      <w:r w:rsidRPr="00F41C21">
        <w:rPr>
          <w:rFonts w:ascii="Times New Roman" w:hAnsi="Times New Roman"/>
        </w:rPr>
        <w:t>- firm oraz adresów wykonawców, którzy złożyli oferty w terminie,</w:t>
      </w:r>
    </w:p>
    <w:p w:rsidR="005132EE" w:rsidRPr="00F41C21" w:rsidRDefault="005132EE" w:rsidP="005132EE">
      <w:pPr>
        <w:spacing w:after="0" w:line="240" w:lineRule="auto"/>
        <w:ind w:left="426"/>
        <w:jc w:val="both"/>
        <w:rPr>
          <w:rFonts w:ascii="Times New Roman" w:hAnsi="Times New Roman"/>
        </w:rPr>
      </w:pPr>
      <w:r w:rsidRPr="00F41C21">
        <w:rPr>
          <w:rFonts w:ascii="Times New Roman" w:hAnsi="Times New Roman"/>
        </w:rPr>
        <w:t>- ceny, terminu wykonania zamówienia, okresu gwarancji i warunków płatności zawartych w ofertach</w:t>
      </w:r>
      <w:r w:rsidR="001F64CB" w:rsidRPr="00F41C21">
        <w:rPr>
          <w:rFonts w:ascii="Times New Roman" w:hAnsi="Times New Roman"/>
        </w:rPr>
        <w:t>.</w:t>
      </w:r>
    </w:p>
    <w:p w:rsidR="003469BF" w:rsidRPr="0010732D" w:rsidRDefault="003469BF" w:rsidP="005132EE">
      <w:pPr>
        <w:autoSpaceDE w:val="0"/>
        <w:autoSpaceDN w:val="0"/>
        <w:adjustRightInd w:val="0"/>
        <w:spacing w:after="0" w:line="240" w:lineRule="auto"/>
        <w:jc w:val="both"/>
        <w:rPr>
          <w:rFonts w:ascii="Times New Roman" w:hAnsi="Times New Roman"/>
          <w:b/>
          <w:bCs/>
          <w:color w:val="FF0000"/>
        </w:rPr>
      </w:pPr>
    </w:p>
    <w:p w:rsidR="00551E52" w:rsidRPr="00C14955" w:rsidRDefault="005132EE" w:rsidP="00C96EF9">
      <w:pPr>
        <w:autoSpaceDE w:val="0"/>
        <w:autoSpaceDN w:val="0"/>
        <w:adjustRightInd w:val="0"/>
        <w:spacing w:after="0" w:line="240" w:lineRule="auto"/>
        <w:jc w:val="center"/>
        <w:rPr>
          <w:rFonts w:ascii="Garamond" w:hAnsi="Garamond"/>
          <w:sz w:val="20"/>
        </w:rPr>
      </w:pPr>
      <w:r w:rsidRPr="00C14955">
        <w:rPr>
          <w:rFonts w:ascii="Times New Roman" w:hAnsi="Times New Roman"/>
          <w:b/>
          <w:bCs/>
        </w:rPr>
        <w:t>Rozdział X</w:t>
      </w:r>
      <w:r w:rsidR="00C14955">
        <w:rPr>
          <w:rFonts w:ascii="Times New Roman" w:hAnsi="Times New Roman"/>
          <w:b/>
          <w:bCs/>
        </w:rPr>
        <w:t>I</w:t>
      </w:r>
      <w:r w:rsidRPr="00C14955">
        <w:rPr>
          <w:rFonts w:ascii="Times New Roman" w:hAnsi="Times New Roman"/>
          <w:b/>
          <w:bCs/>
        </w:rPr>
        <w:t>V. Opis sposobu obliczenia ceny</w:t>
      </w:r>
    </w:p>
    <w:p w:rsidR="00551E52" w:rsidRPr="00C14955" w:rsidRDefault="00551E52" w:rsidP="00CC7FCA">
      <w:pPr>
        <w:autoSpaceDE w:val="0"/>
        <w:autoSpaceDN w:val="0"/>
        <w:adjustRightInd w:val="0"/>
        <w:spacing w:after="0" w:line="240" w:lineRule="auto"/>
        <w:rPr>
          <w:rFonts w:ascii="Garamond" w:hAnsi="Garamond"/>
          <w:i/>
          <w:sz w:val="20"/>
        </w:rPr>
      </w:pPr>
    </w:p>
    <w:p w:rsidR="00551E52" w:rsidRPr="00551E52" w:rsidRDefault="00551E52" w:rsidP="005A1759">
      <w:pPr>
        <w:numPr>
          <w:ilvl w:val="0"/>
          <w:numId w:val="10"/>
        </w:numPr>
        <w:spacing w:after="0" w:line="240" w:lineRule="auto"/>
        <w:jc w:val="both"/>
        <w:rPr>
          <w:rFonts w:ascii="Times New Roman" w:hAnsi="Times New Roman"/>
          <w:color w:val="000000"/>
        </w:rPr>
      </w:pPr>
      <w:r w:rsidRPr="00551E52">
        <w:rPr>
          <w:rFonts w:ascii="Times New Roman" w:hAnsi="Times New Roman"/>
          <w:color w:val="000000"/>
        </w:rPr>
        <w:t>Rozliczenia między Zamawiającym, a wykonawcą będą prowadzone w walucie polskiej.</w:t>
      </w:r>
    </w:p>
    <w:p w:rsidR="00551E52" w:rsidRPr="00551E52" w:rsidRDefault="00551E52" w:rsidP="005A1759">
      <w:pPr>
        <w:numPr>
          <w:ilvl w:val="0"/>
          <w:numId w:val="10"/>
        </w:numPr>
        <w:spacing w:after="0" w:line="240" w:lineRule="auto"/>
        <w:jc w:val="both"/>
        <w:rPr>
          <w:rFonts w:ascii="Times New Roman" w:hAnsi="Times New Roman"/>
          <w:color w:val="000000"/>
        </w:rPr>
      </w:pPr>
      <w:r w:rsidRPr="00551E52">
        <w:rPr>
          <w:rFonts w:ascii="Times New Roman" w:hAnsi="Times New Roman"/>
        </w:rPr>
        <w:t>Cena stawki dobowej</w:t>
      </w:r>
      <w:r w:rsidRPr="00551E52">
        <w:rPr>
          <w:rFonts w:ascii="Times New Roman" w:hAnsi="Times New Roman"/>
          <w:color w:val="FF0000"/>
        </w:rPr>
        <w:t xml:space="preserve"> </w:t>
      </w:r>
      <w:r w:rsidRPr="00551E52">
        <w:rPr>
          <w:rFonts w:ascii="Times New Roman" w:hAnsi="Times New Roman"/>
          <w:color w:val="000000"/>
        </w:rPr>
        <w:t xml:space="preserve"> – </w:t>
      </w:r>
      <w:r w:rsidRPr="00E355E5">
        <w:rPr>
          <w:rFonts w:ascii="Times New Roman" w:hAnsi="Times New Roman"/>
        </w:rPr>
        <w:t xml:space="preserve">podana w formularzu ofertowym  </w:t>
      </w:r>
      <w:r w:rsidRPr="00E355E5">
        <w:rPr>
          <w:rFonts w:ascii="Times New Roman" w:hAnsi="Times New Roman"/>
          <w:b/>
        </w:rPr>
        <w:t xml:space="preserve">załącznik nr </w:t>
      </w:r>
      <w:r w:rsidR="00E355E5" w:rsidRPr="00E355E5">
        <w:rPr>
          <w:rFonts w:ascii="Times New Roman" w:hAnsi="Times New Roman"/>
          <w:b/>
        </w:rPr>
        <w:t>1</w:t>
      </w:r>
      <w:r w:rsidRPr="00E355E5">
        <w:rPr>
          <w:rFonts w:ascii="Times New Roman" w:hAnsi="Times New Roman"/>
          <w:b/>
        </w:rPr>
        <w:t xml:space="preserve"> do SIWZ</w:t>
      </w:r>
      <w:r w:rsidRPr="00551E52">
        <w:rPr>
          <w:rFonts w:ascii="Times New Roman" w:hAnsi="Times New Roman"/>
          <w:color w:val="000000"/>
        </w:rPr>
        <w:t xml:space="preserve"> musi być wyrażona w złotych polskich (PLN) do dwóch miejsc po przecinku.</w:t>
      </w:r>
    </w:p>
    <w:p w:rsidR="00551E52" w:rsidRPr="00551E52" w:rsidRDefault="00551E52" w:rsidP="005A1759">
      <w:pPr>
        <w:numPr>
          <w:ilvl w:val="0"/>
          <w:numId w:val="10"/>
        </w:numPr>
        <w:spacing w:after="0" w:line="240" w:lineRule="auto"/>
        <w:jc w:val="both"/>
        <w:rPr>
          <w:rFonts w:ascii="Times New Roman" w:hAnsi="Times New Roman"/>
          <w:color w:val="000000"/>
        </w:rPr>
      </w:pPr>
      <w:r w:rsidRPr="00551E52">
        <w:rPr>
          <w:rFonts w:ascii="Times New Roman" w:hAnsi="Times New Roman"/>
        </w:rPr>
        <w:t xml:space="preserve">Cenę stawki dobowej należy określić  wraz z podatkiem od towarów i usług. </w:t>
      </w:r>
    </w:p>
    <w:p w:rsidR="00551E52" w:rsidRPr="00551E52" w:rsidRDefault="00551E52" w:rsidP="005A1759">
      <w:pPr>
        <w:numPr>
          <w:ilvl w:val="0"/>
          <w:numId w:val="10"/>
        </w:numPr>
        <w:spacing w:after="0" w:line="240" w:lineRule="auto"/>
        <w:jc w:val="both"/>
        <w:rPr>
          <w:rFonts w:ascii="Times New Roman" w:hAnsi="Times New Roman"/>
        </w:rPr>
      </w:pPr>
      <w:r w:rsidRPr="00551E52">
        <w:rPr>
          <w:rFonts w:ascii="Times New Roman" w:hAnsi="Times New Roman"/>
        </w:rPr>
        <w:t>Cena stawki dobowej musi zawierać wszystkie koszty związane z prawidłową realizacją zamówienia z uwzględnieniem postanowień zawartych w niniejszej specyfikacji, wynikające wprost z opisu przedmiotu zamówienia  oraz podatek VAT .</w:t>
      </w:r>
    </w:p>
    <w:p w:rsidR="009F2E15" w:rsidRDefault="009F2E15" w:rsidP="005A1759">
      <w:pPr>
        <w:numPr>
          <w:ilvl w:val="0"/>
          <w:numId w:val="10"/>
        </w:numPr>
        <w:spacing w:after="0" w:line="240" w:lineRule="auto"/>
        <w:jc w:val="both"/>
        <w:rPr>
          <w:rFonts w:ascii="Times New Roman" w:hAnsi="Times New Roman"/>
        </w:rPr>
      </w:pPr>
      <w:r w:rsidRPr="00551E52">
        <w:rPr>
          <w:rFonts w:ascii="Times New Roman" w:hAnsi="Times New Roman"/>
        </w:rPr>
        <w:t>Prawidłowe ustalenie stawki należnego podatku VAT należy do</w:t>
      </w:r>
      <w:r w:rsidR="00DC650F" w:rsidRPr="00551E52">
        <w:rPr>
          <w:rFonts w:ascii="Times New Roman" w:hAnsi="Times New Roman"/>
        </w:rPr>
        <w:t xml:space="preserve"> obowiązków Wykonawcy, zgodnie </w:t>
      </w:r>
      <w:r w:rsidRPr="00551E52">
        <w:rPr>
          <w:rFonts w:ascii="Times New Roman" w:hAnsi="Times New Roman"/>
        </w:rPr>
        <w:t xml:space="preserve">z </w:t>
      </w:r>
      <w:r w:rsidR="00986E9A" w:rsidRPr="00551E52">
        <w:rPr>
          <w:rFonts w:ascii="Times New Roman" w:hAnsi="Times New Roman"/>
        </w:rPr>
        <w:t>obowiązującymi w tym zakresie regulacjami prawnymi.</w:t>
      </w:r>
      <w:r w:rsidRPr="00551E52">
        <w:rPr>
          <w:rFonts w:ascii="Times New Roman" w:hAnsi="Times New Roman"/>
        </w:rPr>
        <w:t xml:space="preserve"> Zastosowanie przez Wykonawcę stawki należnego podatku VAT</w:t>
      </w:r>
      <w:r w:rsidR="00DC650F" w:rsidRPr="00551E52">
        <w:rPr>
          <w:rFonts w:ascii="Times New Roman" w:hAnsi="Times New Roman"/>
        </w:rPr>
        <w:t xml:space="preserve"> od towarów i usług niezgodnej </w:t>
      </w:r>
      <w:r w:rsidRPr="00551E52">
        <w:rPr>
          <w:rFonts w:ascii="Times New Roman" w:hAnsi="Times New Roman"/>
        </w:rPr>
        <w:t xml:space="preserve">z obowiązującymi przepisami spowoduje odrzucenie oferty na podstawie art.89, ust.1, pkt.6 Ustawy Prawo zamówień publicznych. Cena ofertowa określona przez Wykonawcę zostanie ustalona na okres ważności umowy i nie będzie podlegać waloryzacji. </w:t>
      </w:r>
    </w:p>
    <w:p w:rsidR="009F2E15" w:rsidRDefault="009F2E15" w:rsidP="005A1759">
      <w:pPr>
        <w:numPr>
          <w:ilvl w:val="0"/>
          <w:numId w:val="10"/>
        </w:numPr>
        <w:spacing w:after="0" w:line="240" w:lineRule="auto"/>
        <w:jc w:val="both"/>
        <w:rPr>
          <w:rFonts w:ascii="Times New Roman" w:hAnsi="Times New Roman"/>
        </w:rPr>
      </w:pPr>
      <w:r w:rsidRPr="00551E52">
        <w:rPr>
          <w:rFonts w:ascii="Times New Roman" w:hAnsi="Times New Roman"/>
        </w:rPr>
        <w:t>Zamawiający poprawi w ofercie oczywiste omyłki pisarskie ora</w:t>
      </w:r>
      <w:r w:rsidR="00DC650F" w:rsidRPr="00551E52">
        <w:rPr>
          <w:rFonts w:ascii="Times New Roman" w:hAnsi="Times New Roman"/>
        </w:rPr>
        <w:t xml:space="preserve">z oczywiste omyłki rachunkowe, </w:t>
      </w:r>
      <w:r w:rsidRPr="00551E52">
        <w:rPr>
          <w:rFonts w:ascii="Times New Roman" w:hAnsi="Times New Roman"/>
        </w:rPr>
        <w:t xml:space="preserve">z uwzględnieniem konsekwencji rachunkowych dokonanych poprawek, niezwłocznie zawiadamiając o tym Wykonawcę, którego oferta została poprawiona. </w:t>
      </w:r>
    </w:p>
    <w:p w:rsidR="009F2E15" w:rsidRPr="00551E52" w:rsidRDefault="009F2E15" w:rsidP="005A1759">
      <w:pPr>
        <w:numPr>
          <w:ilvl w:val="0"/>
          <w:numId w:val="10"/>
        </w:numPr>
        <w:spacing w:after="0" w:line="240" w:lineRule="auto"/>
        <w:jc w:val="both"/>
        <w:rPr>
          <w:rFonts w:ascii="Times New Roman" w:hAnsi="Times New Roman"/>
        </w:rPr>
      </w:pPr>
      <w:r w:rsidRPr="00551E52">
        <w:rPr>
          <w:rFonts w:ascii="Times New Roman" w:hAnsi="Times New Roman"/>
        </w:rPr>
        <w:t xml:space="preserve">Zamawiający poprawi w ofercie inne omyłki polegające na niezgodności oferty ze specyfikacją  istotnych warunków zamówienia, nie powodujące istotnych zmian w treści oferty, niezwłocznie zawiadamiając o tym Wykonawcę, którego oferta została poprawiona. Oferta Wykonawcy, który  w terminie 3 dni od dnia doręczenia zawiadomienia nie zgodzi się na poprawienie takiej omyłki, podlega odrzuceniu. </w:t>
      </w:r>
    </w:p>
    <w:p w:rsidR="005132EE" w:rsidRPr="008F10B4" w:rsidRDefault="005132EE" w:rsidP="005132EE">
      <w:pPr>
        <w:autoSpaceDE w:val="0"/>
        <w:autoSpaceDN w:val="0"/>
        <w:adjustRightInd w:val="0"/>
        <w:spacing w:after="0" w:line="240" w:lineRule="auto"/>
        <w:jc w:val="both"/>
        <w:rPr>
          <w:rFonts w:ascii="Times New Roman" w:hAnsi="Times New Roman"/>
          <w:b/>
          <w:bCs/>
        </w:rPr>
      </w:pPr>
    </w:p>
    <w:p w:rsidR="00896A85" w:rsidRPr="002D4AB9" w:rsidRDefault="005132EE" w:rsidP="002D4AB9">
      <w:pPr>
        <w:autoSpaceDE w:val="0"/>
        <w:autoSpaceDN w:val="0"/>
        <w:adjustRightInd w:val="0"/>
        <w:spacing w:after="0" w:line="240" w:lineRule="auto"/>
        <w:rPr>
          <w:rFonts w:ascii="Times New Roman" w:hAnsi="Times New Roman"/>
          <w:b/>
          <w:bCs/>
        </w:rPr>
      </w:pPr>
      <w:r w:rsidRPr="008F10B4">
        <w:rPr>
          <w:rFonts w:ascii="Times New Roman" w:hAnsi="Times New Roman"/>
          <w:b/>
          <w:bCs/>
        </w:rPr>
        <w:t>Rozdział XV. Opis kryteriów, którymi Zamawiający będzie się kierował przy wyborze oferty, wraz z podaniem znaczenia tych kryteriów oraz sposobu oceny ofert</w:t>
      </w:r>
    </w:p>
    <w:p w:rsidR="00896A85" w:rsidRPr="00E85EDF" w:rsidRDefault="00896A85" w:rsidP="009C2B6C">
      <w:pPr>
        <w:pStyle w:val="Akapitzlist"/>
        <w:numPr>
          <w:ilvl w:val="0"/>
          <w:numId w:val="13"/>
        </w:numPr>
        <w:ind w:left="426" w:hanging="426"/>
        <w:jc w:val="both"/>
        <w:rPr>
          <w:rFonts w:ascii="Times New Roman" w:hAnsi="Times New Roman"/>
          <w:b/>
          <w:bCs/>
        </w:rPr>
      </w:pPr>
      <w:r w:rsidRPr="00E85EDF">
        <w:rPr>
          <w:rFonts w:ascii="Times New Roman" w:hAnsi="Times New Roman"/>
        </w:rPr>
        <w:t>Przy wyborze najkorzystniejszej oferty Zamawiający będzie się kierował następującymi kryteriami:</w:t>
      </w:r>
    </w:p>
    <w:tbl>
      <w:tblPr>
        <w:tblW w:w="9209" w:type="dxa"/>
        <w:tblInd w:w="55" w:type="dxa"/>
        <w:tblLayout w:type="fixed"/>
        <w:tblCellMar>
          <w:top w:w="55" w:type="dxa"/>
          <w:left w:w="55" w:type="dxa"/>
          <w:bottom w:w="55" w:type="dxa"/>
          <w:right w:w="55" w:type="dxa"/>
        </w:tblCellMar>
        <w:tblLook w:val="0000"/>
      </w:tblPr>
      <w:tblGrid>
        <w:gridCol w:w="3067"/>
        <w:gridCol w:w="3067"/>
        <w:gridCol w:w="3075"/>
      </w:tblGrid>
      <w:tr w:rsidR="00896A85" w:rsidRPr="00896A85" w:rsidTr="00BF67D0">
        <w:tc>
          <w:tcPr>
            <w:tcW w:w="3067" w:type="dxa"/>
            <w:tcBorders>
              <w:top w:val="single" w:sz="1" w:space="0" w:color="000000"/>
              <w:left w:val="single" w:sz="1" w:space="0" w:color="000000"/>
              <w:bottom w:val="single" w:sz="1" w:space="0" w:color="000000"/>
            </w:tcBorders>
            <w:shd w:val="clear" w:color="auto" w:fill="auto"/>
          </w:tcPr>
          <w:p w:rsidR="00896A85" w:rsidRPr="00896A85" w:rsidRDefault="00896A85" w:rsidP="00896A85">
            <w:pPr>
              <w:pStyle w:val="Default"/>
              <w:jc w:val="center"/>
              <w:rPr>
                <w:b/>
                <w:bCs/>
                <w:color w:val="auto"/>
                <w:sz w:val="22"/>
                <w:szCs w:val="22"/>
              </w:rPr>
            </w:pPr>
            <w:r w:rsidRPr="00896A85">
              <w:rPr>
                <w:b/>
                <w:bCs/>
                <w:color w:val="auto"/>
                <w:sz w:val="22"/>
                <w:szCs w:val="22"/>
              </w:rPr>
              <w:t xml:space="preserve">Lp. </w:t>
            </w:r>
          </w:p>
        </w:tc>
        <w:tc>
          <w:tcPr>
            <w:tcW w:w="3067" w:type="dxa"/>
            <w:tcBorders>
              <w:top w:val="single" w:sz="1" w:space="0" w:color="000000"/>
              <w:left w:val="single" w:sz="1" w:space="0" w:color="000000"/>
              <w:bottom w:val="single" w:sz="1" w:space="0" w:color="000000"/>
            </w:tcBorders>
            <w:shd w:val="clear" w:color="auto" w:fill="auto"/>
          </w:tcPr>
          <w:p w:rsidR="00896A85" w:rsidRPr="00896A85" w:rsidRDefault="00896A85" w:rsidP="00566579">
            <w:pPr>
              <w:pStyle w:val="Default"/>
              <w:jc w:val="center"/>
              <w:rPr>
                <w:b/>
                <w:bCs/>
                <w:color w:val="auto"/>
                <w:sz w:val="22"/>
                <w:szCs w:val="22"/>
              </w:rPr>
            </w:pPr>
            <w:r w:rsidRPr="00896A85">
              <w:rPr>
                <w:b/>
                <w:bCs/>
                <w:color w:val="auto"/>
                <w:sz w:val="22"/>
                <w:szCs w:val="22"/>
              </w:rPr>
              <w:t>KRYTERIUM:</w:t>
            </w:r>
          </w:p>
        </w:tc>
        <w:tc>
          <w:tcPr>
            <w:tcW w:w="3075" w:type="dxa"/>
            <w:tcBorders>
              <w:top w:val="single" w:sz="1" w:space="0" w:color="000000"/>
              <w:left w:val="single" w:sz="1" w:space="0" w:color="000000"/>
              <w:bottom w:val="single" w:sz="1" w:space="0" w:color="000000"/>
              <w:right w:val="single" w:sz="1" w:space="0" w:color="000000"/>
            </w:tcBorders>
            <w:shd w:val="clear" w:color="auto" w:fill="auto"/>
          </w:tcPr>
          <w:p w:rsidR="00896A85" w:rsidRPr="00896A85" w:rsidRDefault="00896A85" w:rsidP="00566579">
            <w:pPr>
              <w:pStyle w:val="Default"/>
              <w:jc w:val="center"/>
              <w:rPr>
                <w:color w:val="auto"/>
                <w:sz w:val="22"/>
                <w:szCs w:val="22"/>
              </w:rPr>
            </w:pPr>
            <w:r w:rsidRPr="00896A85">
              <w:rPr>
                <w:b/>
                <w:bCs/>
                <w:color w:val="auto"/>
                <w:sz w:val="22"/>
                <w:szCs w:val="22"/>
              </w:rPr>
              <w:t xml:space="preserve">WAGA: </w:t>
            </w:r>
          </w:p>
        </w:tc>
      </w:tr>
      <w:tr w:rsidR="00896A85" w:rsidRPr="00896A85" w:rsidTr="00BF67D0">
        <w:tc>
          <w:tcPr>
            <w:tcW w:w="3067" w:type="dxa"/>
            <w:tcBorders>
              <w:left w:val="single" w:sz="1" w:space="0" w:color="000000"/>
              <w:bottom w:val="single" w:sz="1" w:space="0" w:color="000000"/>
            </w:tcBorders>
            <w:shd w:val="clear" w:color="auto" w:fill="auto"/>
          </w:tcPr>
          <w:p w:rsidR="00896A85" w:rsidRPr="00896A85" w:rsidRDefault="00896A85" w:rsidP="00566579">
            <w:pPr>
              <w:pStyle w:val="Zawartotabeli"/>
              <w:jc w:val="center"/>
              <w:rPr>
                <w:sz w:val="22"/>
                <w:szCs w:val="22"/>
              </w:rPr>
            </w:pPr>
            <w:r w:rsidRPr="00896A85">
              <w:rPr>
                <w:sz w:val="22"/>
                <w:szCs w:val="22"/>
              </w:rPr>
              <w:t>1</w:t>
            </w:r>
          </w:p>
        </w:tc>
        <w:tc>
          <w:tcPr>
            <w:tcW w:w="3067" w:type="dxa"/>
            <w:tcBorders>
              <w:left w:val="single" w:sz="1" w:space="0" w:color="000000"/>
              <w:bottom w:val="single" w:sz="1" w:space="0" w:color="000000"/>
            </w:tcBorders>
            <w:shd w:val="clear" w:color="auto" w:fill="auto"/>
          </w:tcPr>
          <w:p w:rsidR="00896A85" w:rsidRPr="00896A85" w:rsidRDefault="00896A85" w:rsidP="00140DF6">
            <w:pPr>
              <w:pStyle w:val="Default"/>
              <w:jc w:val="center"/>
              <w:rPr>
                <w:color w:val="auto"/>
                <w:sz w:val="22"/>
                <w:szCs w:val="22"/>
              </w:rPr>
            </w:pPr>
            <w:r w:rsidRPr="00896A85">
              <w:rPr>
                <w:color w:val="auto"/>
                <w:sz w:val="22"/>
                <w:szCs w:val="22"/>
              </w:rPr>
              <w:t xml:space="preserve">Cena </w:t>
            </w:r>
            <w:r w:rsidR="00BF67D0">
              <w:rPr>
                <w:color w:val="auto"/>
                <w:sz w:val="22"/>
                <w:szCs w:val="22"/>
              </w:rPr>
              <w:t xml:space="preserve">stawki dobowej  </w:t>
            </w:r>
          </w:p>
        </w:tc>
        <w:tc>
          <w:tcPr>
            <w:tcW w:w="3075" w:type="dxa"/>
            <w:tcBorders>
              <w:left w:val="single" w:sz="1" w:space="0" w:color="000000"/>
              <w:bottom w:val="single" w:sz="1" w:space="0" w:color="000000"/>
              <w:right w:val="single" w:sz="1" w:space="0" w:color="000000"/>
            </w:tcBorders>
            <w:shd w:val="clear" w:color="auto" w:fill="auto"/>
          </w:tcPr>
          <w:p w:rsidR="00896A85" w:rsidRPr="00896A85" w:rsidRDefault="00896A85" w:rsidP="00896A85">
            <w:pPr>
              <w:pStyle w:val="Default"/>
              <w:jc w:val="center"/>
              <w:rPr>
                <w:color w:val="auto"/>
                <w:sz w:val="22"/>
                <w:szCs w:val="22"/>
              </w:rPr>
            </w:pPr>
            <w:r w:rsidRPr="00896A85">
              <w:rPr>
                <w:color w:val="auto"/>
                <w:sz w:val="22"/>
                <w:szCs w:val="22"/>
              </w:rPr>
              <w:t>60,00%</w:t>
            </w:r>
          </w:p>
        </w:tc>
      </w:tr>
      <w:tr w:rsidR="00896A85" w:rsidRPr="00896A85" w:rsidTr="00BF67D0">
        <w:tc>
          <w:tcPr>
            <w:tcW w:w="3067" w:type="dxa"/>
            <w:tcBorders>
              <w:left w:val="single" w:sz="1" w:space="0" w:color="000000"/>
              <w:bottom w:val="single" w:sz="1" w:space="0" w:color="000000"/>
            </w:tcBorders>
            <w:shd w:val="clear" w:color="auto" w:fill="auto"/>
          </w:tcPr>
          <w:p w:rsidR="00896A85" w:rsidRPr="00896A85" w:rsidRDefault="00896A85" w:rsidP="00566579">
            <w:pPr>
              <w:pStyle w:val="Zawartotabeli"/>
              <w:jc w:val="center"/>
              <w:rPr>
                <w:sz w:val="22"/>
                <w:szCs w:val="22"/>
              </w:rPr>
            </w:pPr>
            <w:r w:rsidRPr="00896A85">
              <w:rPr>
                <w:sz w:val="22"/>
                <w:szCs w:val="22"/>
              </w:rPr>
              <w:lastRenderedPageBreak/>
              <w:t>2</w:t>
            </w:r>
          </w:p>
        </w:tc>
        <w:tc>
          <w:tcPr>
            <w:tcW w:w="3067" w:type="dxa"/>
            <w:tcBorders>
              <w:left w:val="single" w:sz="1" w:space="0" w:color="000000"/>
              <w:bottom w:val="single" w:sz="1" w:space="0" w:color="000000"/>
            </w:tcBorders>
            <w:shd w:val="clear" w:color="auto" w:fill="auto"/>
          </w:tcPr>
          <w:p w:rsidR="00896A85" w:rsidRPr="00896A85" w:rsidRDefault="00BF67D0" w:rsidP="00BF67D0">
            <w:pPr>
              <w:pStyle w:val="Default"/>
              <w:jc w:val="center"/>
              <w:rPr>
                <w:color w:val="auto"/>
                <w:sz w:val="22"/>
                <w:szCs w:val="22"/>
              </w:rPr>
            </w:pPr>
            <w:r>
              <w:rPr>
                <w:color w:val="auto"/>
                <w:sz w:val="22"/>
                <w:szCs w:val="22"/>
              </w:rPr>
              <w:t xml:space="preserve">Czas reakcji od momentu otrzymania zlecenia </w:t>
            </w:r>
            <w:r w:rsidR="00896A85" w:rsidRPr="00896A85">
              <w:rPr>
                <w:color w:val="auto"/>
                <w:sz w:val="22"/>
                <w:szCs w:val="22"/>
              </w:rPr>
              <w:t xml:space="preserve"> </w:t>
            </w:r>
          </w:p>
        </w:tc>
        <w:tc>
          <w:tcPr>
            <w:tcW w:w="3075" w:type="dxa"/>
            <w:tcBorders>
              <w:left w:val="single" w:sz="1" w:space="0" w:color="000000"/>
              <w:bottom w:val="single" w:sz="1" w:space="0" w:color="000000"/>
              <w:right w:val="single" w:sz="1" w:space="0" w:color="000000"/>
            </w:tcBorders>
            <w:shd w:val="clear" w:color="auto" w:fill="auto"/>
          </w:tcPr>
          <w:p w:rsidR="00896A85" w:rsidRPr="00896A85" w:rsidRDefault="00BF67D0" w:rsidP="00BF67D0">
            <w:pPr>
              <w:pStyle w:val="Default"/>
              <w:jc w:val="center"/>
              <w:rPr>
                <w:color w:val="auto"/>
                <w:sz w:val="22"/>
                <w:szCs w:val="22"/>
              </w:rPr>
            </w:pPr>
            <w:r>
              <w:rPr>
                <w:color w:val="auto"/>
                <w:sz w:val="22"/>
                <w:szCs w:val="22"/>
              </w:rPr>
              <w:t>4</w:t>
            </w:r>
            <w:r w:rsidR="00896A85" w:rsidRPr="00896A85">
              <w:rPr>
                <w:color w:val="auto"/>
                <w:sz w:val="22"/>
                <w:szCs w:val="22"/>
              </w:rPr>
              <w:t>0,00%</w:t>
            </w:r>
          </w:p>
        </w:tc>
      </w:tr>
      <w:tr w:rsidR="00896A85" w:rsidRPr="00896A85" w:rsidTr="00BF67D0">
        <w:trPr>
          <w:trHeight w:val="315"/>
        </w:trPr>
        <w:tc>
          <w:tcPr>
            <w:tcW w:w="6134" w:type="dxa"/>
            <w:gridSpan w:val="2"/>
            <w:tcBorders>
              <w:left w:val="single" w:sz="1" w:space="0" w:color="000000"/>
              <w:bottom w:val="single" w:sz="1" w:space="0" w:color="000000"/>
            </w:tcBorders>
            <w:shd w:val="clear" w:color="auto" w:fill="auto"/>
          </w:tcPr>
          <w:p w:rsidR="00896A85" w:rsidRPr="00896A85" w:rsidRDefault="00896A85" w:rsidP="00566579">
            <w:pPr>
              <w:pStyle w:val="Default"/>
              <w:jc w:val="center"/>
              <w:rPr>
                <w:color w:val="auto"/>
                <w:sz w:val="22"/>
                <w:szCs w:val="22"/>
              </w:rPr>
            </w:pPr>
            <w:r w:rsidRPr="00896A85">
              <w:rPr>
                <w:color w:val="auto"/>
                <w:sz w:val="22"/>
                <w:szCs w:val="22"/>
              </w:rPr>
              <w:t xml:space="preserve">Razem </w:t>
            </w:r>
          </w:p>
        </w:tc>
        <w:tc>
          <w:tcPr>
            <w:tcW w:w="3075" w:type="dxa"/>
            <w:tcBorders>
              <w:left w:val="single" w:sz="1" w:space="0" w:color="000000"/>
              <w:bottom w:val="single" w:sz="1" w:space="0" w:color="000000"/>
              <w:right w:val="single" w:sz="1" w:space="0" w:color="000000"/>
            </w:tcBorders>
            <w:shd w:val="clear" w:color="auto" w:fill="auto"/>
          </w:tcPr>
          <w:p w:rsidR="00896A85" w:rsidRPr="00896A85" w:rsidRDefault="00896A85" w:rsidP="00566579">
            <w:pPr>
              <w:pStyle w:val="Default"/>
              <w:jc w:val="center"/>
              <w:rPr>
                <w:color w:val="auto"/>
                <w:sz w:val="22"/>
                <w:szCs w:val="22"/>
              </w:rPr>
            </w:pPr>
            <w:r w:rsidRPr="00896A85">
              <w:rPr>
                <w:color w:val="auto"/>
                <w:sz w:val="22"/>
                <w:szCs w:val="22"/>
              </w:rPr>
              <w:t>100,00%</w:t>
            </w:r>
          </w:p>
        </w:tc>
      </w:tr>
    </w:tbl>
    <w:p w:rsidR="00896A85" w:rsidRPr="00896A85" w:rsidRDefault="00896A85" w:rsidP="00896A85">
      <w:pPr>
        <w:pStyle w:val="Default"/>
        <w:tabs>
          <w:tab w:val="left" w:pos="1083"/>
          <w:tab w:val="left" w:pos="1767"/>
        </w:tabs>
        <w:spacing w:line="360" w:lineRule="auto"/>
        <w:jc w:val="center"/>
        <w:rPr>
          <w:b/>
          <w:bCs/>
          <w:color w:val="auto"/>
          <w:sz w:val="22"/>
          <w:szCs w:val="22"/>
        </w:rPr>
      </w:pPr>
    </w:p>
    <w:p w:rsidR="00BF67D0" w:rsidRPr="00E85EDF" w:rsidRDefault="00BF67D0" w:rsidP="009C2B6C">
      <w:pPr>
        <w:pStyle w:val="Akapitzlist"/>
        <w:numPr>
          <w:ilvl w:val="0"/>
          <w:numId w:val="13"/>
        </w:numPr>
        <w:ind w:left="426" w:hanging="426"/>
        <w:rPr>
          <w:rFonts w:ascii="Times New Roman" w:hAnsi="Times New Roman"/>
          <w:bCs/>
        </w:rPr>
      </w:pPr>
      <w:r w:rsidRPr="00E85EDF">
        <w:rPr>
          <w:rFonts w:ascii="Times New Roman" w:hAnsi="Times New Roman"/>
          <w:bCs/>
        </w:rPr>
        <w:t xml:space="preserve">Zasady przyznawania odpowiedniej ilości punktów </w:t>
      </w:r>
      <w:r w:rsidR="00E85EDF">
        <w:rPr>
          <w:rFonts w:ascii="Times New Roman" w:hAnsi="Times New Roman"/>
          <w:bCs/>
        </w:rPr>
        <w:t xml:space="preserve">dla </w:t>
      </w:r>
      <w:r w:rsidR="00C95BC2">
        <w:rPr>
          <w:rFonts w:ascii="Times New Roman" w:hAnsi="Times New Roman"/>
          <w:bCs/>
        </w:rPr>
        <w:t>pierwszego</w:t>
      </w:r>
      <w:r w:rsidR="00E85EDF">
        <w:rPr>
          <w:rFonts w:ascii="Times New Roman" w:hAnsi="Times New Roman"/>
          <w:bCs/>
        </w:rPr>
        <w:t xml:space="preserve"> kryterium </w:t>
      </w:r>
      <w:r w:rsidRPr="00E85EDF">
        <w:rPr>
          <w:rFonts w:ascii="Times New Roman" w:hAnsi="Times New Roman"/>
          <w:bCs/>
        </w:rPr>
        <w:t>są następujące:</w:t>
      </w:r>
    </w:p>
    <w:p w:rsidR="00BF67D0" w:rsidRPr="00E85EDF" w:rsidRDefault="00BF67D0" w:rsidP="00BF67D0">
      <w:pPr>
        <w:autoSpaceDE w:val="0"/>
        <w:autoSpaceDN w:val="0"/>
        <w:adjustRightInd w:val="0"/>
        <w:jc w:val="both"/>
        <w:rPr>
          <w:rFonts w:ascii="Times New Roman" w:hAnsi="Times New Roman"/>
        </w:rPr>
      </w:pPr>
      <w:r w:rsidRPr="00E85EDF">
        <w:rPr>
          <w:rFonts w:ascii="Times New Roman" w:hAnsi="Times New Roman"/>
        </w:rPr>
        <w:t>–  za cenę (brutto) C zostaną przyznane punkty według następującego wzoru:</w:t>
      </w:r>
    </w:p>
    <w:p w:rsidR="00BF67D0" w:rsidRPr="00E85EDF" w:rsidRDefault="00BF67D0" w:rsidP="00BF67D0">
      <w:pPr>
        <w:autoSpaceDE w:val="0"/>
        <w:autoSpaceDN w:val="0"/>
        <w:adjustRightInd w:val="0"/>
        <w:rPr>
          <w:rFonts w:ascii="Times New Roman" w:hAnsi="Times New Roman"/>
        </w:rPr>
      </w:pPr>
      <w:r w:rsidRPr="00E85EDF">
        <w:rPr>
          <w:rFonts w:ascii="Times New Roman" w:hAnsi="Times New Roman"/>
        </w:rPr>
        <w:t xml:space="preserve">C = </w:t>
      </w:r>
      <w:r w:rsidRPr="00E85EDF">
        <w:rPr>
          <w:rFonts w:ascii="Times New Roman" w:hAnsi="Times New Roman"/>
          <w:u w:val="single"/>
        </w:rPr>
        <w:t>cena najniższa</w:t>
      </w:r>
      <w:r w:rsidRPr="00E85EDF">
        <w:rPr>
          <w:rFonts w:ascii="Times New Roman" w:hAnsi="Times New Roman"/>
        </w:rPr>
        <w:t xml:space="preserve"> x 100 pkt. x </w:t>
      </w:r>
      <w:r w:rsidR="00AA15B9">
        <w:rPr>
          <w:rFonts w:ascii="Times New Roman" w:hAnsi="Times New Roman"/>
        </w:rPr>
        <w:t>6</w:t>
      </w:r>
      <w:r w:rsidRPr="00E85EDF">
        <w:rPr>
          <w:rFonts w:ascii="Times New Roman" w:hAnsi="Times New Roman"/>
        </w:rPr>
        <w:t>0 %.</w:t>
      </w:r>
    </w:p>
    <w:p w:rsidR="00BF67D0" w:rsidRPr="00E85EDF" w:rsidRDefault="00BF67D0" w:rsidP="00BF67D0">
      <w:pPr>
        <w:autoSpaceDE w:val="0"/>
        <w:autoSpaceDN w:val="0"/>
        <w:adjustRightInd w:val="0"/>
        <w:rPr>
          <w:rFonts w:ascii="Times New Roman" w:hAnsi="Times New Roman"/>
        </w:rPr>
      </w:pPr>
      <w:r w:rsidRPr="00E85EDF">
        <w:rPr>
          <w:rFonts w:ascii="Times New Roman" w:hAnsi="Times New Roman"/>
        </w:rPr>
        <w:t xml:space="preserve">       cena badana</w:t>
      </w:r>
    </w:p>
    <w:p w:rsidR="00BF67D0" w:rsidRPr="00E85EDF" w:rsidRDefault="00BF67D0" w:rsidP="00BF67D0">
      <w:pPr>
        <w:autoSpaceDE w:val="0"/>
        <w:rPr>
          <w:rFonts w:ascii="Times New Roman" w:hAnsi="Times New Roman"/>
        </w:rPr>
      </w:pPr>
      <w:r w:rsidRPr="00E85EDF">
        <w:rPr>
          <w:rFonts w:ascii="Times New Roman" w:hAnsi="Times New Roman"/>
        </w:rPr>
        <w:t>Maksymalna ilość punktów  możliwych do uzyskania z tytułu tego kryterium wynosi 60.</w:t>
      </w:r>
    </w:p>
    <w:p w:rsidR="00BF67D0" w:rsidRPr="00E85EDF" w:rsidRDefault="00BF67D0" w:rsidP="00BF67D0">
      <w:pPr>
        <w:autoSpaceDE w:val="0"/>
        <w:rPr>
          <w:rFonts w:ascii="Times New Roman" w:hAnsi="Times New Roman"/>
        </w:rPr>
      </w:pPr>
      <w:r w:rsidRPr="00E85EDF">
        <w:rPr>
          <w:rFonts w:ascii="Times New Roman" w:hAnsi="Times New Roman"/>
        </w:rPr>
        <w:t>Obliczając punktację dotyczącą  oceny kryteriów cenowych Zamawiający zastosuje  dokładność  do dwóch miejsc po przecinku zgodnie z zasadami matematycznymi.</w:t>
      </w:r>
    </w:p>
    <w:p w:rsidR="00BF67D0" w:rsidRPr="00E85EDF" w:rsidRDefault="00BF67D0" w:rsidP="005A1759">
      <w:pPr>
        <w:numPr>
          <w:ilvl w:val="0"/>
          <w:numId w:val="12"/>
        </w:numPr>
        <w:autoSpaceDE w:val="0"/>
        <w:spacing w:after="0" w:line="240" w:lineRule="auto"/>
        <w:rPr>
          <w:rStyle w:val="txt-new"/>
          <w:rFonts w:ascii="Times New Roman" w:hAnsi="Times New Roman"/>
        </w:rPr>
      </w:pPr>
      <w:r w:rsidRPr="00E85EDF">
        <w:rPr>
          <w:rFonts w:ascii="Times New Roman" w:hAnsi="Times New Roman"/>
        </w:rPr>
        <w:t xml:space="preserve">Jeżeli w postępowaniu zostanie złożona oferta, której wybór prowadziłby do powstania </w:t>
      </w:r>
      <w:r w:rsidRPr="00E85EDF">
        <w:rPr>
          <w:rStyle w:val="apple-converted-space"/>
          <w:rFonts w:ascii="Times New Roman" w:hAnsi="Times New Roman"/>
        </w:rPr>
        <w:t> </w:t>
      </w:r>
      <w:r w:rsidRPr="00E85EDF">
        <w:rPr>
          <w:rStyle w:val="txt-new"/>
          <w:rFonts w:ascii="Times New Roman" w:hAnsi="Times New Roman"/>
        </w:rPr>
        <w:t>u Zamawiającego obowiązku podatkowego</w:t>
      </w:r>
      <w:r w:rsidRPr="00E85EDF">
        <w:rPr>
          <w:rStyle w:val="apple-converted-space"/>
          <w:rFonts w:ascii="Times New Roman" w:hAnsi="Times New Roman"/>
        </w:rPr>
        <w:t> </w:t>
      </w:r>
      <w:r w:rsidRPr="00E85EDF">
        <w:rPr>
          <w:rFonts w:ascii="Times New Roman" w:hAnsi="Times New Roman"/>
        </w:rPr>
        <w:t xml:space="preserve">zgodnie z przepisami o podatku od towarów i usług, Zamawiający w celu oceny takiej oferty doliczy do przedstawionej w niej ceny podatek od towarów i usług, który miałby </w:t>
      </w:r>
      <w:r w:rsidRPr="00E85EDF">
        <w:rPr>
          <w:rStyle w:val="txt-new"/>
          <w:rFonts w:ascii="Times New Roman" w:hAnsi="Times New Roman"/>
        </w:rPr>
        <w:t>rozliczyć zgodnie z tymi przepisami.</w:t>
      </w:r>
    </w:p>
    <w:p w:rsidR="00BF67D0" w:rsidRPr="00E85EDF" w:rsidRDefault="00BF67D0" w:rsidP="00BF67D0">
      <w:pPr>
        <w:autoSpaceDE w:val="0"/>
        <w:rPr>
          <w:rFonts w:ascii="Times New Roman" w:hAnsi="Times New Roman"/>
        </w:rPr>
      </w:pPr>
    </w:p>
    <w:p w:rsidR="00BF67D0" w:rsidRPr="00291733" w:rsidRDefault="00BF67D0" w:rsidP="00291733">
      <w:pPr>
        <w:pStyle w:val="Akapitzlist"/>
        <w:numPr>
          <w:ilvl w:val="0"/>
          <w:numId w:val="13"/>
        </w:numPr>
        <w:ind w:left="426" w:hanging="426"/>
        <w:rPr>
          <w:rFonts w:ascii="Times New Roman" w:hAnsi="Times New Roman"/>
        </w:rPr>
      </w:pPr>
      <w:r w:rsidRPr="00E85EDF">
        <w:rPr>
          <w:rFonts w:ascii="Times New Roman" w:hAnsi="Times New Roman"/>
        </w:rPr>
        <w:t xml:space="preserve">Ocena w zakresie drugiego kryterium zostanie dokonana w następujący sposób : </w:t>
      </w:r>
    </w:p>
    <w:p w:rsidR="00BF67D0" w:rsidRPr="00E85EDF" w:rsidRDefault="00BF67D0" w:rsidP="00BF67D0">
      <w:pPr>
        <w:tabs>
          <w:tab w:val="left" w:pos="360"/>
        </w:tabs>
        <w:autoSpaceDE w:val="0"/>
        <w:rPr>
          <w:rFonts w:ascii="Times New Roman" w:hAnsi="Times New Roman"/>
        </w:rPr>
      </w:pPr>
      <w:r w:rsidRPr="00E85EDF">
        <w:rPr>
          <w:rFonts w:ascii="Times New Roman" w:hAnsi="Times New Roman"/>
          <w:b/>
        </w:rPr>
        <w:t xml:space="preserve">40 </w:t>
      </w:r>
      <w:proofErr w:type="spellStart"/>
      <w:r w:rsidRPr="00E85EDF">
        <w:rPr>
          <w:rFonts w:ascii="Times New Roman" w:hAnsi="Times New Roman"/>
          <w:b/>
        </w:rPr>
        <w:t>pkt</w:t>
      </w:r>
      <w:proofErr w:type="spellEnd"/>
      <w:r w:rsidRPr="00E85EDF">
        <w:rPr>
          <w:rFonts w:ascii="Times New Roman" w:hAnsi="Times New Roman"/>
        </w:rPr>
        <w:t xml:space="preserve"> otrzyma oferta ,której wykonawca zadeklaruje przystąpienie do realizacji w czasie nie dłuższym niż 1 godzina i 1 godzina . </w:t>
      </w:r>
    </w:p>
    <w:p w:rsidR="00BF67D0" w:rsidRPr="00E85EDF" w:rsidRDefault="00BF67D0" w:rsidP="00BF67D0">
      <w:pPr>
        <w:tabs>
          <w:tab w:val="left" w:pos="360"/>
        </w:tabs>
        <w:autoSpaceDE w:val="0"/>
        <w:rPr>
          <w:rFonts w:ascii="Times New Roman" w:hAnsi="Times New Roman"/>
        </w:rPr>
      </w:pPr>
      <w:r w:rsidRPr="00E85EDF">
        <w:rPr>
          <w:rFonts w:ascii="Times New Roman" w:hAnsi="Times New Roman"/>
          <w:b/>
        </w:rPr>
        <w:t>2</w:t>
      </w:r>
      <w:r w:rsidR="00E85EDF" w:rsidRPr="00E85EDF">
        <w:rPr>
          <w:rFonts w:ascii="Times New Roman" w:hAnsi="Times New Roman"/>
          <w:b/>
        </w:rPr>
        <w:t>5</w:t>
      </w:r>
      <w:r w:rsidRPr="00E85EDF">
        <w:rPr>
          <w:rFonts w:ascii="Times New Roman" w:hAnsi="Times New Roman"/>
          <w:b/>
        </w:rPr>
        <w:t xml:space="preserve"> </w:t>
      </w:r>
      <w:proofErr w:type="spellStart"/>
      <w:r w:rsidRPr="00E85EDF">
        <w:rPr>
          <w:rFonts w:ascii="Times New Roman" w:hAnsi="Times New Roman"/>
          <w:b/>
        </w:rPr>
        <w:t>pkt</w:t>
      </w:r>
      <w:proofErr w:type="spellEnd"/>
      <w:r w:rsidRPr="00E85EDF">
        <w:rPr>
          <w:rFonts w:ascii="Times New Roman" w:hAnsi="Times New Roman"/>
        </w:rPr>
        <w:t xml:space="preserve"> otrzyma oferta ,której wykonawca zadeklaruje przystąpienie do realizacji w czasie  do 1,5  godzin i 1,5 godziny. </w:t>
      </w:r>
    </w:p>
    <w:p w:rsidR="00BF67D0" w:rsidRPr="00E85EDF" w:rsidRDefault="00BF67D0" w:rsidP="00BF67D0">
      <w:pPr>
        <w:tabs>
          <w:tab w:val="left" w:pos="360"/>
        </w:tabs>
        <w:autoSpaceDE w:val="0"/>
        <w:rPr>
          <w:rFonts w:ascii="Times New Roman" w:hAnsi="Times New Roman"/>
        </w:rPr>
      </w:pPr>
      <w:r w:rsidRPr="00E85EDF">
        <w:rPr>
          <w:rFonts w:ascii="Times New Roman" w:hAnsi="Times New Roman"/>
          <w:b/>
        </w:rPr>
        <w:t>1</w:t>
      </w:r>
      <w:r w:rsidR="00E85EDF" w:rsidRPr="00E85EDF">
        <w:rPr>
          <w:rFonts w:ascii="Times New Roman" w:hAnsi="Times New Roman"/>
          <w:b/>
        </w:rPr>
        <w:t>5</w:t>
      </w:r>
      <w:r w:rsidRPr="00E85EDF">
        <w:rPr>
          <w:rFonts w:ascii="Times New Roman" w:hAnsi="Times New Roman"/>
          <w:b/>
        </w:rPr>
        <w:t xml:space="preserve"> </w:t>
      </w:r>
      <w:proofErr w:type="spellStart"/>
      <w:r w:rsidRPr="00E85EDF">
        <w:rPr>
          <w:rFonts w:ascii="Times New Roman" w:hAnsi="Times New Roman"/>
          <w:b/>
        </w:rPr>
        <w:t>pkt</w:t>
      </w:r>
      <w:proofErr w:type="spellEnd"/>
      <w:r w:rsidRPr="00E85EDF">
        <w:rPr>
          <w:rFonts w:ascii="Times New Roman" w:hAnsi="Times New Roman"/>
        </w:rPr>
        <w:t xml:space="preserve"> otrzyma oferta ,której wykonawca zadeklaruje przystąpienie do realizacji w czasie  do 2 godzin i 2 godziny .</w:t>
      </w:r>
    </w:p>
    <w:p w:rsidR="00BF67D0" w:rsidRDefault="00BF67D0" w:rsidP="00BF67D0">
      <w:pPr>
        <w:tabs>
          <w:tab w:val="left" w:pos="360"/>
        </w:tabs>
        <w:autoSpaceDE w:val="0"/>
        <w:rPr>
          <w:rFonts w:ascii="Times New Roman" w:hAnsi="Times New Roman"/>
        </w:rPr>
      </w:pPr>
      <w:r w:rsidRPr="00E85EDF">
        <w:rPr>
          <w:rFonts w:ascii="Times New Roman" w:hAnsi="Times New Roman"/>
          <w:b/>
        </w:rPr>
        <w:t xml:space="preserve">0 </w:t>
      </w:r>
      <w:proofErr w:type="spellStart"/>
      <w:r w:rsidRPr="00E85EDF">
        <w:rPr>
          <w:rFonts w:ascii="Times New Roman" w:hAnsi="Times New Roman"/>
          <w:b/>
        </w:rPr>
        <w:t>pkt</w:t>
      </w:r>
      <w:proofErr w:type="spellEnd"/>
      <w:r w:rsidRPr="00E85EDF">
        <w:rPr>
          <w:rFonts w:ascii="Times New Roman" w:hAnsi="Times New Roman"/>
        </w:rPr>
        <w:t xml:space="preserve"> otrzyma oferta ,której wykonawca zadeklaruje przystąpienie do realizacji w czasie  dłuższym niż  2 godziny.</w:t>
      </w:r>
    </w:p>
    <w:p w:rsidR="00183B54" w:rsidRPr="00E85EDF" w:rsidRDefault="00183B54" w:rsidP="00183B54">
      <w:pPr>
        <w:tabs>
          <w:tab w:val="left" w:pos="360"/>
        </w:tabs>
        <w:autoSpaceDE w:val="0"/>
        <w:jc w:val="both"/>
        <w:rPr>
          <w:rFonts w:ascii="Times New Roman" w:hAnsi="Times New Roman"/>
        </w:rPr>
      </w:pPr>
      <w:r w:rsidRPr="00183B54">
        <w:rPr>
          <w:rFonts w:ascii="Times New Roman" w:hAnsi="Times New Roman"/>
          <w:b/>
          <w:u w:val="single"/>
        </w:rPr>
        <w:t>Uwaga :</w:t>
      </w:r>
      <w:r>
        <w:rPr>
          <w:rFonts w:ascii="Times New Roman" w:hAnsi="Times New Roman"/>
        </w:rPr>
        <w:t xml:space="preserve"> G</w:t>
      </w:r>
      <w:r w:rsidRPr="00737AF9">
        <w:rPr>
          <w:rFonts w:asciiTheme="majorHAnsi" w:hAnsiTheme="majorHAnsi"/>
        </w:rPr>
        <w:t>dy Wykonawc</w:t>
      </w:r>
      <w:r>
        <w:rPr>
          <w:rFonts w:asciiTheme="majorHAnsi" w:hAnsiTheme="majorHAnsi"/>
        </w:rPr>
        <w:t>a</w:t>
      </w:r>
      <w:r w:rsidRPr="00737AF9">
        <w:rPr>
          <w:rFonts w:asciiTheme="majorHAnsi" w:hAnsiTheme="majorHAnsi"/>
        </w:rPr>
        <w:t xml:space="preserve"> nie wypełni punktu </w:t>
      </w:r>
      <w:r w:rsidR="004B3607">
        <w:rPr>
          <w:rFonts w:asciiTheme="majorHAnsi" w:hAnsiTheme="majorHAnsi"/>
        </w:rPr>
        <w:t>8</w:t>
      </w:r>
      <w:r w:rsidRPr="00737AF9">
        <w:rPr>
          <w:rFonts w:asciiTheme="majorHAnsi" w:hAnsiTheme="majorHAnsi"/>
        </w:rPr>
        <w:t xml:space="preserve"> w Formularzu Ofertowym </w:t>
      </w:r>
      <w:r>
        <w:rPr>
          <w:rFonts w:asciiTheme="majorHAnsi" w:hAnsiTheme="majorHAnsi"/>
        </w:rPr>
        <w:t xml:space="preserve">czyli nie określi terminu przystąpienia do odśnieżania otrzyma </w:t>
      </w:r>
      <w:r w:rsidRPr="00737AF9">
        <w:rPr>
          <w:rFonts w:asciiTheme="majorHAnsi" w:hAnsiTheme="majorHAnsi"/>
        </w:rPr>
        <w:t xml:space="preserve"> </w:t>
      </w:r>
      <w:r>
        <w:rPr>
          <w:rFonts w:asciiTheme="majorHAnsi" w:hAnsiTheme="majorHAnsi"/>
        </w:rPr>
        <w:t xml:space="preserve">w drugim kryterium </w:t>
      </w:r>
      <w:r w:rsidRPr="00183B54">
        <w:rPr>
          <w:rFonts w:asciiTheme="majorHAnsi" w:hAnsiTheme="majorHAnsi"/>
          <w:b/>
        </w:rPr>
        <w:t>O punktów</w:t>
      </w:r>
      <w:r w:rsidRPr="00737AF9">
        <w:rPr>
          <w:rFonts w:asciiTheme="majorHAnsi" w:hAnsiTheme="majorHAnsi"/>
        </w:rPr>
        <w:t xml:space="preserve">  jak w przypadku gdy</w:t>
      </w:r>
      <w:r>
        <w:rPr>
          <w:rFonts w:asciiTheme="majorHAnsi" w:hAnsiTheme="majorHAnsi"/>
        </w:rPr>
        <w:t>by</w:t>
      </w:r>
      <w:r w:rsidRPr="00737AF9">
        <w:rPr>
          <w:rFonts w:asciiTheme="majorHAnsi" w:hAnsiTheme="majorHAnsi"/>
        </w:rPr>
        <w:t xml:space="preserve"> zadeklar</w:t>
      </w:r>
      <w:r>
        <w:rPr>
          <w:rFonts w:asciiTheme="majorHAnsi" w:hAnsiTheme="majorHAnsi"/>
        </w:rPr>
        <w:t xml:space="preserve">ował </w:t>
      </w:r>
      <w:r w:rsidRPr="00737AF9">
        <w:rPr>
          <w:rFonts w:asciiTheme="majorHAnsi" w:hAnsiTheme="majorHAnsi"/>
        </w:rPr>
        <w:t xml:space="preserve"> przystąpienie do realizacji w czasie  dłuższym niż  </w:t>
      </w:r>
      <w:r>
        <w:rPr>
          <w:rFonts w:asciiTheme="majorHAnsi" w:hAnsiTheme="majorHAnsi"/>
        </w:rPr>
        <w:t>2</w:t>
      </w:r>
      <w:r w:rsidRPr="00737AF9">
        <w:rPr>
          <w:rFonts w:asciiTheme="majorHAnsi" w:hAnsiTheme="majorHAnsi"/>
        </w:rPr>
        <w:t xml:space="preserve"> godziny. </w:t>
      </w:r>
    </w:p>
    <w:p w:rsidR="00BF67D0" w:rsidRPr="009C2B6C" w:rsidRDefault="00BF67D0" w:rsidP="009C2B6C">
      <w:pPr>
        <w:pStyle w:val="Akapitzlist"/>
        <w:numPr>
          <w:ilvl w:val="0"/>
          <w:numId w:val="13"/>
        </w:numPr>
        <w:ind w:left="426" w:hanging="426"/>
        <w:rPr>
          <w:b/>
        </w:rPr>
      </w:pPr>
      <w:r w:rsidRPr="00E85EDF">
        <w:rPr>
          <w:rFonts w:ascii="Times New Roman" w:hAnsi="Times New Roman"/>
        </w:rPr>
        <w:t>Za</w:t>
      </w:r>
      <w:r w:rsidR="00E85EDF" w:rsidRPr="00E85EDF">
        <w:rPr>
          <w:rFonts w:ascii="Times New Roman" w:hAnsi="Times New Roman"/>
        </w:rPr>
        <w:t xml:space="preserve"> </w:t>
      </w:r>
      <w:r w:rsidR="00E85EDF" w:rsidRPr="00896A85">
        <w:rPr>
          <w:rFonts w:ascii="Times New Roman" w:hAnsi="Times New Roman"/>
        </w:rPr>
        <w:t xml:space="preserve">ofertę </w:t>
      </w:r>
      <w:r w:rsidR="00E85EDF">
        <w:rPr>
          <w:rFonts w:ascii="Times New Roman" w:hAnsi="Times New Roman"/>
        </w:rPr>
        <w:t xml:space="preserve">najwyżej ocenioną </w:t>
      </w:r>
      <w:r w:rsidR="00E85EDF" w:rsidRPr="00896A85">
        <w:rPr>
          <w:rFonts w:ascii="Times New Roman" w:hAnsi="Times New Roman"/>
        </w:rPr>
        <w:t>uznana zostanie oferta, która uzyska najwyższa liczbę punktów wyliczoną jako suma punktów uzyskanych w ww. kryteriach</w:t>
      </w:r>
      <w:r w:rsidR="00E85EDF" w:rsidRPr="00F063AE">
        <w:rPr>
          <w:rFonts w:ascii="Garamond" w:hAnsi="Garamond"/>
          <w:sz w:val="20"/>
        </w:rPr>
        <w:t xml:space="preserve">. </w:t>
      </w:r>
    </w:p>
    <w:p w:rsidR="009C2B6C" w:rsidRDefault="009C2B6C" w:rsidP="009C2B6C">
      <w:pPr>
        <w:pStyle w:val="Akapitzlist"/>
        <w:ind w:left="426"/>
        <w:rPr>
          <w:b/>
        </w:rPr>
      </w:pPr>
    </w:p>
    <w:p w:rsidR="00B06DD1" w:rsidRPr="00E85EDF" w:rsidRDefault="00BF67D0" w:rsidP="009C2B6C">
      <w:pPr>
        <w:pStyle w:val="Akapitzlist"/>
        <w:numPr>
          <w:ilvl w:val="0"/>
          <w:numId w:val="13"/>
        </w:numPr>
        <w:ind w:left="426" w:hanging="426"/>
        <w:rPr>
          <w:rFonts w:ascii="Times New Roman" w:hAnsi="Times New Roman"/>
          <w:bCs/>
        </w:rPr>
      </w:pPr>
      <w:r w:rsidRPr="00E85EDF">
        <w:rPr>
          <w:rFonts w:ascii="Times New Roman" w:hAnsi="Times New Roman"/>
          <w:b/>
          <w:bCs/>
        </w:rPr>
        <w:t>Oferty będą oceniane oddzielnie dla każdej</w:t>
      </w:r>
      <w:r w:rsidRPr="00E85EDF">
        <w:rPr>
          <w:rFonts w:ascii="Times New Roman" w:hAnsi="Times New Roman"/>
          <w:bCs/>
        </w:rPr>
        <w:t xml:space="preserve"> </w:t>
      </w:r>
      <w:r w:rsidRPr="00E85EDF">
        <w:rPr>
          <w:rFonts w:ascii="Times New Roman" w:hAnsi="Times New Roman"/>
          <w:b/>
          <w:bCs/>
        </w:rPr>
        <w:t>części czyli obszaru nr od 1 do 14</w:t>
      </w:r>
      <w:r w:rsidR="00994FBB">
        <w:rPr>
          <w:rFonts w:ascii="Times New Roman" w:hAnsi="Times New Roman"/>
          <w:b/>
          <w:bCs/>
        </w:rPr>
        <w:t xml:space="preserve"> .</w:t>
      </w:r>
      <w:r w:rsidRPr="00E85EDF">
        <w:rPr>
          <w:rFonts w:ascii="Times New Roman" w:hAnsi="Times New Roman"/>
          <w:b/>
          <w:bCs/>
        </w:rPr>
        <w:t xml:space="preserve"> </w:t>
      </w:r>
    </w:p>
    <w:p w:rsidR="005132EE"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b/>
          <w:bCs/>
        </w:rPr>
        <w:t>Rozdział XVI. Informacje dotyczące walut obcych, w jakich mogą być prowadzone rozliczenia pomiędzy Zamawiającym, a Wykonawcą</w:t>
      </w:r>
      <w:r w:rsidR="009C0D49">
        <w:rPr>
          <w:rFonts w:ascii="Times New Roman" w:hAnsi="Times New Roman"/>
          <w:b/>
          <w:bCs/>
        </w:rPr>
        <w:t>.</w:t>
      </w:r>
    </w:p>
    <w:p w:rsidR="002C1FEB" w:rsidRPr="008F10B4" w:rsidRDefault="002C1FEB" w:rsidP="005132EE">
      <w:pPr>
        <w:autoSpaceDE w:val="0"/>
        <w:autoSpaceDN w:val="0"/>
        <w:adjustRightInd w:val="0"/>
        <w:spacing w:after="0" w:line="240" w:lineRule="auto"/>
        <w:rPr>
          <w:rFonts w:ascii="Times New Roman" w:hAnsi="Times New Roman"/>
          <w:b/>
          <w:bCs/>
        </w:rPr>
      </w:pPr>
    </w:p>
    <w:p w:rsidR="00673993" w:rsidRDefault="005132EE" w:rsidP="005132EE">
      <w:pPr>
        <w:pStyle w:val="Akapitzlist"/>
        <w:numPr>
          <w:ilvl w:val="0"/>
          <w:numId w:val="27"/>
        </w:numPr>
        <w:autoSpaceDE w:val="0"/>
        <w:autoSpaceDN w:val="0"/>
        <w:adjustRightInd w:val="0"/>
        <w:spacing w:after="0" w:line="240" w:lineRule="auto"/>
        <w:ind w:left="426"/>
        <w:rPr>
          <w:rFonts w:ascii="Times New Roman" w:hAnsi="Times New Roman"/>
        </w:rPr>
      </w:pPr>
      <w:r w:rsidRPr="00673993">
        <w:rPr>
          <w:rFonts w:ascii="Times New Roman" w:hAnsi="Times New Roman"/>
        </w:rPr>
        <w:t>Cenę oferty należy podać w złotych polskich.</w:t>
      </w:r>
    </w:p>
    <w:p w:rsidR="00673993" w:rsidRDefault="005132EE" w:rsidP="005132EE">
      <w:pPr>
        <w:pStyle w:val="Akapitzlist"/>
        <w:numPr>
          <w:ilvl w:val="0"/>
          <w:numId w:val="27"/>
        </w:numPr>
        <w:autoSpaceDE w:val="0"/>
        <w:autoSpaceDN w:val="0"/>
        <w:adjustRightInd w:val="0"/>
        <w:spacing w:after="0" w:line="240" w:lineRule="auto"/>
        <w:ind w:left="426"/>
        <w:rPr>
          <w:rFonts w:ascii="Times New Roman" w:hAnsi="Times New Roman"/>
        </w:rPr>
      </w:pPr>
      <w:r w:rsidRPr="00673993">
        <w:rPr>
          <w:rFonts w:ascii="Times New Roman" w:hAnsi="Times New Roman"/>
        </w:rPr>
        <w:t>Jeżeli Wykonawca zamierza złożyć ofertę w walucie obcej, to cena w walucie obcej musi być przeliczona na złotówki i nie może ulec zmianie przez okres związania ofertą.</w:t>
      </w:r>
    </w:p>
    <w:p w:rsidR="005132EE" w:rsidRPr="00673993" w:rsidRDefault="005132EE" w:rsidP="005132EE">
      <w:pPr>
        <w:pStyle w:val="Akapitzlist"/>
        <w:numPr>
          <w:ilvl w:val="0"/>
          <w:numId w:val="27"/>
        </w:numPr>
        <w:autoSpaceDE w:val="0"/>
        <w:autoSpaceDN w:val="0"/>
        <w:adjustRightInd w:val="0"/>
        <w:spacing w:after="0" w:line="240" w:lineRule="auto"/>
        <w:ind w:left="426"/>
        <w:rPr>
          <w:rFonts w:ascii="Times New Roman" w:hAnsi="Times New Roman"/>
        </w:rPr>
      </w:pPr>
      <w:r w:rsidRPr="00673993">
        <w:rPr>
          <w:rFonts w:ascii="Times New Roman" w:hAnsi="Times New Roman"/>
        </w:rPr>
        <w:lastRenderedPageBreak/>
        <w:t>Wszelkie zastrzeżenia Wykonawcy niezgodne z ust. 2. nie będą przez Zamawiającego</w:t>
      </w:r>
      <w:r w:rsidR="00673993">
        <w:rPr>
          <w:rFonts w:ascii="Times New Roman" w:hAnsi="Times New Roman"/>
        </w:rPr>
        <w:t xml:space="preserve"> </w:t>
      </w:r>
      <w:r w:rsidRPr="00673993">
        <w:rPr>
          <w:rFonts w:ascii="Times New Roman" w:hAnsi="Times New Roman"/>
        </w:rPr>
        <w:t>uwzględniane, a oferta zostanie odrzucona.</w:t>
      </w:r>
    </w:p>
    <w:p w:rsidR="005132EE" w:rsidRPr="008F10B4" w:rsidRDefault="005132EE" w:rsidP="005132EE">
      <w:pPr>
        <w:autoSpaceDE w:val="0"/>
        <w:autoSpaceDN w:val="0"/>
        <w:adjustRightInd w:val="0"/>
        <w:spacing w:after="0" w:line="240" w:lineRule="auto"/>
        <w:rPr>
          <w:rFonts w:ascii="Times New Roman" w:hAnsi="Times New Roman"/>
          <w:color w:val="FF0000"/>
        </w:rPr>
      </w:pPr>
    </w:p>
    <w:p w:rsidR="005132EE"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b/>
          <w:bCs/>
        </w:rPr>
        <w:t>Rozdział XVII. Informacje o formalnościach, jakie powinny być dopełnione po wyborze oferty w celu zawarcia umowy</w:t>
      </w:r>
      <w:r w:rsidR="009C0D49">
        <w:rPr>
          <w:rFonts w:ascii="Times New Roman" w:hAnsi="Times New Roman"/>
          <w:b/>
          <w:bCs/>
        </w:rPr>
        <w:t>.</w:t>
      </w:r>
    </w:p>
    <w:p w:rsidR="009C0D49" w:rsidRPr="008F10B4" w:rsidRDefault="009C0D49" w:rsidP="005132EE">
      <w:pPr>
        <w:autoSpaceDE w:val="0"/>
        <w:autoSpaceDN w:val="0"/>
        <w:adjustRightInd w:val="0"/>
        <w:spacing w:after="0" w:line="240" w:lineRule="auto"/>
        <w:rPr>
          <w:rFonts w:ascii="Times New Roman" w:hAnsi="Times New Roman"/>
          <w:b/>
          <w:bCs/>
        </w:rPr>
      </w:pPr>
    </w:p>
    <w:p w:rsidR="005132EE" w:rsidRPr="00D21619" w:rsidRDefault="005132EE" w:rsidP="005132EE">
      <w:pPr>
        <w:autoSpaceDE w:val="0"/>
        <w:autoSpaceDN w:val="0"/>
        <w:adjustRightInd w:val="0"/>
        <w:spacing w:after="0" w:line="240" w:lineRule="auto"/>
        <w:rPr>
          <w:rFonts w:ascii="Times New Roman" w:hAnsi="Times New Roman"/>
        </w:rPr>
      </w:pPr>
      <w:r w:rsidRPr="00D21619">
        <w:rPr>
          <w:rFonts w:ascii="Times New Roman" w:hAnsi="Times New Roman"/>
        </w:rPr>
        <w:t xml:space="preserve">1. Zamawiający po wyborze najkorzystniejszej oferty </w:t>
      </w:r>
      <w:r w:rsidR="00074E51" w:rsidRPr="00D21619">
        <w:rPr>
          <w:rFonts w:ascii="Times New Roman" w:hAnsi="Times New Roman"/>
        </w:rPr>
        <w:t xml:space="preserve">poinformuje drogą elektroniczną i za pośrednictwem poczty wszystkich </w:t>
      </w:r>
      <w:r w:rsidR="001623FA">
        <w:rPr>
          <w:rFonts w:ascii="Times New Roman" w:hAnsi="Times New Roman"/>
        </w:rPr>
        <w:t xml:space="preserve">Wykonawców </w:t>
      </w:r>
      <w:r w:rsidRPr="00D21619">
        <w:rPr>
          <w:rFonts w:ascii="Times New Roman" w:hAnsi="Times New Roman"/>
        </w:rPr>
        <w:t xml:space="preserve"> o:</w:t>
      </w:r>
    </w:p>
    <w:p w:rsidR="005132EE" w:rsidRPr="00D21619" w:rsidRDefault="005132EE" w:rsidP="005132EE">
      <w:pPr>
        <w:spacing w:before="107" w:after="0"/>
        <w:rPr>
          <w:rFonts w:ascii="Times New Roman" w:hAnsi="Times New Roman"/>
        </w:rPr>
      </w:pPr>
      <w:r w:rsidRPr="00D21619">
        <w:rPr>
          <w:rFonts w:ascii="Times New Roman" w:hAnsi="Times New Roman"/>
        </w:rPr>
        <w:t>1) wyborze najkorzystniejszej oferty, podając nazwę albo imię i nazwisko, siedzibę albo miejsce zamieszkania i adres, jeżeli jest miejscem wykonywania działalności wykonawcy, którego ofertę wybrano,</w:t>
      </w:r>
      <w:r w:rsidRPr="00D21619">
        <w:rPr>
          <w:rFonts w:ascii="Times New Roman" w:hAnsi="Times New Roman"/>
          <w:strike/>
        </w:rPr>
        <w:t xml:space="preserve"> </w:t>
      </w:r>
      <w:r w:rsidRPr="00D21619">
        <w:rPr>
          <w:rFonts w:ascii="Times New Roman" w:hAnsi="Times New Roman"/>
        </w:rPr>
        <w:t>oraz nazwy albo imiona i nazwiska, siedziby albo miejsca zamieszkania i adresy, jeżeli są miejscami wykonywania działalności wykonawców, którzy złożyli oferty, a także punktację przyznaną ofertom w każdym kryterium oceny ofert i łączną punktację,</w:t>
      </w:r>
    </w:p>
    <w:p w:rsidR="005132EE" w:rsidRPr="00D21619" w:rsidRDefault="005132EE" w:rsidP="005132EE">
      <w:pPr>
        <w:spacing w:before="107" w:after="0"/>
        <w:rPr>
          <w:rFonts w:ascii="Times New Roman" w:hAnsi="Times New Roman"/>
        </w:rPr>
      </w:pPr>
      <w:r w:rsidRPr="00D21619">
        <w:rPr>
          <w:rFonts w:ascii="Times New Roman" w:hAnsi="Times New Roman"/>
        </w:rPr>
        <w:t>2) wykonawcach, którzy zostali wykluczeni,</w:t>
      </w:r>
    </w:p>
    <w:p w:rsidR="005132EE" w:rsidRPr="00D21619" w:rsidRDefault="005132EE" w:rsidP="005132EE">
      <w:pPr>
        <w:spacing w:before="107" w:after="0"/>
        <w:rPr>
          <w:rFonts w:ascii="Times New Roman" w:hAnsi="Times New Roman"/>
        </w:rPr>
      </w:pPr>
      <w:r w:rsidRPr="00D21619">
        <w:rPr>
          <w:rFonts w:ascii="Times New Roman" w:hAnsi="Times New Roman"/>
        </w:rPr>
        <w:t>3) wykonawcach, których oferty zostały odrzucone, powodach odrzucenia oferty, a w przypadkach, o których mowa w art. 89 ust. 4 i 5, braku równoważności lub braku spełniania wymagań dotyczących wydajności lub funkcjonalności</w:t>
      </w:r>
    </w:p>
    <w:p w:rsidR="005132EE" w:rsidRPr="00D21619" w:rsidRDefault="005132EE" w:rsidP="005132EE">
      <w:pPr>
        <w:spacing w:before="100" w:after="0"/>
        <w:jc w:val="both"/>
        <w:rPr>
          <w:rFonts w:ascii="Times New Roman" w:hAnsi="Times New Roman"/>
        </w:rPr>
      </w:pPr>
      <w:r w:rsidRPr="00D21619">
        <w:rPr>
          <w:rFonts w:ascii="Times New Roman" w:hAnsi="Times New Roman"/>
        </w:rPr>
        <w:t>- podając uzasadnienie faktyczne i prawne.</w:t>
      </w:r>
    </w:p>
    <w:p w:rsidR="005132EE" w:rsidRPr="00D21619" w:rsidRDefault="005132EE" w:rsidP="005132EE">
      <w:pPr>
        <w:spacing w:before="107" w:after="0"/>
        <w:rPr>
          <w:rFonts w:ascii="Times New Roman" w:hAnsi="Times New Roman"/>
        </w:rPr>
      </w:pPr>
      <w:r w:rsidRPr="00D21619">
        <w:rPr>
          <w:rFonts w:ascii="Times New Roman" w:hAnsi="Times New Roman"/>
        </w:rPr>
        <w:t xml:space="preserve">2. W przypadkach, o których mowa w art. 24 ust. 8, informacja, o której mowa w ust. 1 </w:t>
      </w:r>
      <w:proofErr w:type="spellStart"/>
      <w:r w:rsidRPr="00D21619">
        <w:rPr>
          <w:rFonts w:ascii="Times New Roman" w:hAnsi="Times New Roman"/>
        </w:rPr>
        <w:t>pkt</w:t>
      </w:r>
      <w:proofErr w:type="spellEnd"/>
      <w:r w:rsidRPr="00D21619">
        <w:rPr>
          <w:rFonts w:ascii="Times New Roman" w:hAnsi="Times New Roman"/>
        </w:rPr>
        <w:t xml:space="preserve"> 2, zawiera wyjaśnienie powodów, dla których dowody przedstawione przez wykonawcę, zamawiający uznał za niewystarczające.</w:t>
      </w:r>
    </w:p>
    <w:p w:rsidR="000343CC" w:rsidRDefault="005132EE" w:rsidP="000343CC">
      <w:pPr>
        <w:tabs>
          <w:tab w:val="left" w:pos="567"/>
        </w:tabs>
        <w:spacing w:after="0" w:line="240" w:lineRule="auto"/>
        <w:jc w:val="both"/>
        <w:rPr>
          <w:rFonts w:ascii="Times New Roman" w:hAnsi="Times New Roman"/>
        </w:rPr>
      </w:pPr>
      <w:r w:rsidRPr="00D21619">
        <w:rPr>
          <w:rFonts w:ascii="Times New Roman" w:hAnsi="Times New Roman"/>
        </w:rPr>
        <w:t>3. Zamawiający zamie</w:t>
      </w:r>
      <w:r w:rsidR="000343CC">
        <w:rPr>
          <w:rFonts w:ascii="Times New Roman" w:hAnsi="Times New Roman"/>
        </w:rPr>
        <w:t xml:space="preserve">ści </w:t>
      </w:r>
      <w:r w:rsidRPr="00D21619">
        <w:rPr>
          <w:rFonts w:ascii="Times New Roman" w:hAnsi="Times New Roman"/>
        </w:rPr>
        <w:t xml:space="preserve"> informacje, o których mowa w  ust. 1 </w:t>
      </w:r>
      <w:proofErr w:type="spellStart"/>
      <w:r w:rsidRPr="00D21619">
        <w:rPr>
          <w:rFonts w:ascii="Times New Roman" w:hAnsi="Times New Roman"/>
        </w:rPr>
        <w:t>pkt</w:t>
      </w:r>
      <w:proofErr w:type="spellEnd"/>
      <w:r w:rsidRPr="00D21619">
        <w:rPr>
          <w:rFonts w:ascii="Times New Roman" w:hAnsi="Times New Roman"/>
        </w:rPr>
        <w:t xml:space="preserve"> 1 na stronie internetowej</w:t>
      </w:r>
      <w:r w:rsidR="000343CC" w:rsidRPr="000343CC">
        <w:rPr>
          <w:rFonts w:ascii="Times New Roman" w:hAnsi="Times New Roman"/>
          <w:color w:val="3333FF"/>
        </w:rPr>
        <w:t xml:space="preserve"> </w:t>
      </w:r>
      <w:hyperlink r:id="rId12" w:history="1">
        <w:r w:rsidR="003065A5" w:rsidRPr="00F05638">
          <w:rPr>
            <w:rStyle w:val="Hipercze"/>
            <w:rFonts w:ascii="Times New Roman" w:hAnsi="Times New Roman"/>
          </w:rPr>
          <w:t xml:space="preserve">http://www.bip.ugdywity.pl/ </w:t>
        </w:r>
        <w:r w:rsidR="003065A5" w:rsidRPr="003065A5">
          <w:rPr>
            <w:rStyle w:val="Hipercze"/>
            <w:rFonts w:ascii="Times New Roman" w:hAnsi="Times New Roman"/>
            <w:u w:val="none"/>
          </w:rPr>
          <w:t>oraz</w:t>
        </w:r>
      </w:hyperlink>
      <w:r w:rsidR="003065A5">
        <w:rPr>
          <w:rFonts w:ascii="Times New Roman" w:hAnsi="Times New Roman"/>
          <w:color w:val="3333FF"/>
        </w:rPr>
        <w:t xml:space="preserve"> </w:t>
      </w:r>
      <w:r w:rsidR="003065A5" w:rsidRPr="003065A5">
        <w:rPr>
          <w:rFonts w:ascii="Times New Roman" w:hAnsi="Times New Roman"/>
        </w:rPr>
        <w:t>w miejscu publicznie dost</w:t>
      </w:r>
      <w:r w:rsidR="003065A5">
        <w:rPr>
          <w:rFonts w:ascii="Times New Roman" w:hAnsi="Times New Roman"/>
        </w:rPr>
        <w:t>ę</w:t>
      </w:r>
      <w:r w:rsidR="003065A5" w:rsidRPr="003065A5">
        <w:rPr>
          <w:rFonts w:ascii="Times New Roman" w:hAnsi="Times New Roman"/>
        </w:rPr>
        <w:t>pnym w siedzibie Zamawiającego.</w:t>
      </w:r>
    </w:p>
    <w:p w:rsidR="00F71987" w:rsidRPr="00A90671" w:rsidRDefault="00A90671" w:rsidP="00A90671">
      <w:pPr>
        <w:tabs>
          <w:tab w:val="left" w:pos="567"/>
        </w:tabs>
        <w:spacing w:after="0" w:line="240" w:lineRule="auto"/>
        <w:jc w:val="both"/>
        <w:rPr>
          <w:rFonts w:ascii="Times New Roman" w:hAnsi="Times New Roman"/>
        </w:rPr>
      </w:pPr>
      <w:r w:rsidRPr="00A90671">
        <w:rPr>
          <w:rFonts w:ascii="Times New Roman" w:hAnsi="Times New Roman"/>
        </w:rPr>
        <w:t xml:space="preserve">4. </w:t>
      </w:r>
      <w:r w:rsidR="00F71987" w:rsidRPr="00A90671">
        <w:rPr>
          <w:rFonts w:ascii="Times New Roman" w:hAnsi="Times New Roman"/>
          <w:lang w:eastAsia="pl-PL"/>
        </w:rPr>
        <w:t xml:space="preserve">O miejscu i terminie podpisania umowy Zamawiający powiadomi </w:t>
      </w:r>
      <w:r w:rsidRPr="00A90671">
        <w:rPr>
          <w:rFonts w:ascii="Times New Roman" w:hAnsi="Times New Roman"/>
          <w:lang w:eastAsia="pl-PL"/>
        </w:rPr>
        <w:t xml:space="preserve">wybranego Wykonawcę drogą elektroniczną i </w:t>
      </w:r>
      <w:r w:rsidR="00F71987" w:rsidRPr="00A90671">
        <w:rPr>
          <w:rFonts w:ascii="Times New Roman" w:hAnsi="Times New Roman"/>
          <w:lang w:eastAsia="pl-PL"/>
        </w:rPr>
        <w:t>odrębnym pismem</w:t>
      </w:r>
      <w:r w:rsidRPr="00A90671">
        <w:rPr>
          <w:rFonts w:ascii="Times New Roman" w:hAnsi="Times New Roman"/>
        </w:rPr>
        <w:t xml:space="preserve"> .</w:t>
      </w:r>
    </w:p>
    <w:p w:rsidR="00A90671" w:rsidRPr="00B066AD" w:rsidRDefault="00A90671" w:rsidP="00A90671">
      <w:pPr>
        <w:tabs>
          <w:tab w:val="left" w:pos="567"/>
        </w:tabs>
        <w:spacing w:after="0" w:line="240" w:lineRule="auto"/>
        <w:rPr>
          <w:rFonts w:ascii="Times New Roman" w:hAnsi="Times New Roman"/>
        </w:rPr>
      </w:pPr>
      <w:r>
        <w:rPr>
          <w:rFonts w:ascii="Times New Roman" w:hAnsi="Times New Roman"/>
        </w:rPr>
        <w:t xml:space="preserve">5. </w:t>
      </w:r>
      <w:r w:rsidR="00F71987" w:rsidRPr="00B066AD">
        <w:rPr>
          <w:rFonts w:ascii="Times New Roman" w:hAnsi="Times New Roman"/>
        </w:rPr>
        <w:t xml:space="preserve">W celu zawarcia umowy </w:t>
      </w:r>
      <w:r w:rsidRPr="00B066AD">
        <w:rPr>
          <w:rFonts w:ascii="Times New Roman" w:hAnsi="Times New Roman"/>
        </w:rPr>
        <w:t>W</w:t>
      </w:r>
      <w:r w:rsidR="00F71987" w:rsidRPr="00B066AD">
        <w:rPr>
          <w:rFonts w:ascii="Times New Roman" w:hAnsi="Times New Roman"/>
        </w:rPr>
        <w:t xml:space="preserve">ykonawca, którego ofertę wybrano, potwierdzi wyznaczone przez </w:t>
      </w:r>
      <w:r w:rsidRPr="00B066AD">
        <w:rPr>
          <w:rFonts w:ascii="Times New Roman" w:hAnsi="Times New Roman"/>
        </w:rPr>
        <w:t>Z</w:t>
      </w:r>
      <w:r w:rsidR="00F71987" w:rsidRPr="00B066AD">
        <w:rPr>
          <w:rFonts w:ascii="Times New Roman" w:hAnsi="Times New Roman"/>
        </w:rPr>
        <w:t xml:space="preserve">amawiającego - termin i miejsce zawarcia umowy. </w:t>
      </w:r>
      <w:r w:rsidRPr="00B066AD">
        <w:rPr>
          <w:rFonts w:ascii="Times New Roman" w:hAnsi="Times New Roman"/>
        </w:rPr>
        <w:t xml:space="preserve">  </w:t>
      </w:r>
    </w:p>
    <w:p w:rsidR="005132EE" w:rsidRPr="0038244F" w:rsidRDefault="00C14955" w:rsidP="000B1430">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6</w:t>
      </w:r>
      <w:r w:rsidR="005011CD">
        <w:rPr>
          <w:rFonts w:ascii="Times New Roman" w:hAnsi="Times New Roman"/>
          <w:lang w:eastAsia="pl-PL"/>
        </w:rPr>
        <w:t>.</w:t>
      </w:r>
      <w:r w:rsidR="005132EE" w:rsidRPr="0038244F">
        <w:rPr>
          <w:rFonts w:ascii="Times New Roman" w:hAnsi="Times New Roman"/>
          <w:lang w:eastAsia="pl-PL"/>
        </w:rPr>
        <w:t>Umowa zostanie zawarta z wybranym Wykonawcą, z zastrzeżeniem art. 183, w terminie</w:t>
      </w:r>
    </w:p>
    <w:p w:rsidR="005132EE" w:rsidRPr="0038244F" w:rsidRDefault="005132EE" w:rsidP="000B1430">
      <w:pPr>
        <w:autoSpaceDE w:val="0"/>
        <w:autoSpaceDN w:val="0"/>
        <w:adjustRightInd w:val="0"/>
        <w:spacing w:after="0" w:line="240" w:lineRule="auto"/>
        <w:jc w:val="both"/>
        <w:rPr>
          <w:rFonts w:ascii="Times New Roman" w:hAnsi="Times New Roman"/>
          <w:lang w:eastAsia="pl-PL"/>
        </w:rPr>
      </w:pPr>
      <w:r w:rsidRPr="0038244F">
        <w:rPr>
          <w:rFonts w:ascii="Times New Roman" w:hAnsi="Times New Roman"/>
          <w:lang w:eastAsia="pl-PL"/>
        </w:rPr>
        <w:t>nie krótszym niż 5 dni od dnia przesłania zawiadomienia o wyborze najkorzystniejszej oferty, jeżeli zawiadomienie to zostało przesłane przy użyciu środków komunikacji elektronicznej, albo 10 dni – jeżeli zostało przesłane w inny sposób.</w:t>
      </w:r>
    </w:p>
    <w:p w:rsidR="005132EE" w:rsidRPr="0038244F" w:rsidRDefault="00C14955" w:rsidP="005132EE">
      <w:pPr>
        <w:autoSpaceDE w:val="0"/>
        <w:autoSpaceDN w:val="0"/>
        <w:adjustRightInd w:val="0"/>
        <w:spacing w:after="0" w:line="240" w:lineRule="auto"/>
        <w:rPr>
          <w:rFonts w:ascii="Times New Roman" w:hAnsi="Times New Roman"/>
          <w:lang w:eastAsia="pl-PL"/>
        </w:rPr>
      </w:pPr>
      <w:r>
        <w:rPr>
          <w:rFonts w:ascii="Times New Roman" w:hAnsi="Times New Roman"/>
          <w:lang w:eastAsia="pl-PL"/>
        </w:rPr>
        <w:t>7</w:t>
      </w:r>
      <w:r w:rsidR="0038244F" w:rsidRPr="0038244F">
        <w:rPr>
          <w:rFonts w:ascii="Times New Roman" w:hAnsi="Times New Roman"/>
          <w:lang w:eastAsia="pl-PL"/>
        </w:rPr>
        <w:t xml:space="preserve">. </w:t>
      </w:r>
      <w:r w:rsidR="005132EE" w:rsidRPr="0038244F">
        <w:rPr>
          <w:rFonts w:ascii="Times New Roman" w:hAnsi="Times New Roman"/>
          <w:lang w:eastAsia="pl-PL"/>
        </w:rPr>
        <w:t>Zamawiający może zawrzeć umowę przed upływem powyższych terminów, z zastrzeżeniem art. 94 ust. 2.</w:t>
      </w:r>
    </w:p>
    <w:p w:rsidR="004849FC" w:rsidRDefault="00C14955" w:rsidP="004849FC">
      <w:pPr>
        <w:autoSpaceDE w:val="0"/>
        <w:autoSpaceDN w:val="0"/>
        <w:adjustRightInd w:val="0"/>
        <w:spacing w:after="0" w:line="240" w:lineRule="auto"/>
        <w:jc w:val="both"/>
        <w:rPr>
          <w:rFonts w:ascii="Times New Roman" w:hAnsi="Times New Roman"/>
        </w:rPr>
      </w:pPr>
      <w:r>
        <w:rPr>
          <w:rFonts w:ascii="Times New Roman" w:hAnsi="Times New Roman"/>
        </w:rPr>
        <w:t>8</w:t>
      </w:r>
      <w:r w:rsidR="005132EE" w:rsidRPr="0046088F">
        <w:rPr>
          <w:rFonts w:ascii="Times New Roman" w:hAnsi="Times New Roman"/>
        </w:rPr>
        <w:t xml:space="preserve">. Jeżeli </w:t>
      </w:r>
      <w:r w:rsidR="0038244F" w:rsidRPr="0046088F">
        <w:rPr>
          <w:rFonts w:ascii="Times New Roman" w:hAnsi="Times New Roman"/>
        </w:rPr>
        <w:t>W</w:t>
      </w:r>
      <w:r w:rsidR="005132EE" w:rsidRPr="0046088F">
        <w:rPr>
          <w:rFonts w:ascii="Times New Roman" w:hAnsi="Times New Roman"/>
        </w:rPr>
        <w:t xml:space="preserve">ykonawca, którego oferta została wybrana, uchyla się od zawarcia umowy w sprawie zamówienia publicznego , </w:t>
      </w:r>
      <w:r w:rsidR="0038244F" w:rsidRPr="0046088F">
        <w:rPr>
          <w:rFonts w:ascii="Times New Roman" w:hAnsi="Times New Roman"/>
        </w:rPr>
        <w:t>Z</w:t>
      </w:r>
      <w:r w:rsidR="005132EE" w:rsidRPr="0046088F">
        <w:rPr>
          <w:rFonts w:ascii="Times New Roman" w:hAnsi="Times New Roman"/>
        </w:rPr>
        <w:t xml:space="preserve">amawiający może </w:t>
      </w:r>
      <w:r w:rsidR="0046088F" w:rsidRPr="0046088F">
        <w:rPr>
          <w:rFonts w:ascii="Times New Roman" w:hAnsi="Times New Roman"/>
        </w:rPr>
        <w:t xml:space="preserve">na podstawie art.94 ust.3 ustawy </w:t>
      </w:r>
      <w:proofErr w:type="spellStart"/>
      <w:r w:rsidR="0046088F" w:rsidRPr="0046088F">
        <w:rPr>
          <w:rFonts w:ascii="Times New Roman" w:hAnsi="Times New Roman"/>
        </w:rPr>
        <w:t>Pzp</w:t>
      </w:r>
      <w:proofErr w:type="spellEnd"/>
      <w:r w:rsidR="0046088F" w:rsidRPr="0046088F">
        <w:rPr>
          <w:rFonts w:ascii="Times New Roman" w:hAnsi="Times New Roman"/>
        </w:rPr>
        <w:t xml:space="preserve"> </w:t>
      </w:r>
      <w:r w:rsidR="005132EE" w:rsidRPr="0046088F">
        <w:rPr>
          <w:rFonts w:ascii="Times New Roman" w:hAnsi="Times New Roman"/>
        </w:rPr>
        <w:t xml:space="preserve">wybrać ofertę najkorzystniejszą spośród pozostałych ofert, bez przeprowadzania ich ponownego badania i oceny, chyba że zachodzą przesłanki, o których mowa w art. 93 ust. 1 </w:t>
      </w:r>
      <w:r w:rsidR="0038244F" w:rsidRPr="0046088F">
        <w:rPr>
          <w:rFonts w:ascii="Times New Roman" w:hAnsi="Times New Roman"/>
        </w:rPr>
        <w:t xml:space="preserve">ustawy </w:t>
      </w:r>
      <w:proofErr w:type="spellStart"/>
      <w:r w:rsidR="0038244F" w:rsidRPr="0046088F">
        <w:rPr>
          <w:rFonts w:ascii="Times New Roman" w:hAnsi="Times New Roman"/>
        </w:rPr>
        <w:t>P</w:t>
      </w:r>
      <w:r w:rsidR="005132EE" w:rsidRPr="0046088F">
        <w:rPr>
          <w:rFonts w:ascii="Times New Roman" w:hAnsi="Times New Roman"/>
        </w:rPr>
        <w:t>zp</w:t>
      </w:r>
      <w:proofErr w:type="spellEnd"/>
      <w:r w:rsidR="005132EE" w:rsidRPr="0046088F">
        <w:rPr>
          <w:rFonts w:ascii="Times New Roman" w:hAnsi="Times New Roman"/>
        </w:rPr>
        <w:t>.</w:t>
      </w:r>
      <w:r w:rsidR="008F43F4">
        <w:rPr>
          <w:rFonts w:ascii="Times New Roman" w:hAnsi="Times New Roman"/>
        </w:rPr>
        <w:t xml:space="preserve">                                                                                    </w:t>
      </w:r>
    </w:p>
    <w:p w:rsidR="008F43F4" w:rsidRPr="00DA1040" w:rsidRDefault="00C14955" w:rsidP="004849FC">
      <w:pPr>
        <w:autoSpaceDE w:val="0"/>
        <w:autoSpaceDN w:val="0"/>
        <w:adjustRightInd w:val="0"/>
        <w:spacing w:after="0" w:line="240" w:lineRule="auto"/>
        <w:jc w:val="both"/>
        <w:rPr>
          <w:rFonts w:ascii="Times New Roman" w:hAnsi="Times New Roman"/>
        </w:rPr>
      </w:pPr>
      <w:r>
        <w:rPr>
          <w:rFonts w:ascii="Times New Roman" w:hAnsi="Times New Roman"/>
        </w:rPr>
        <w:t>9</w:t>
      </w:r>
      <w:r w:rsidR="008F43F4">
        <w:rPr>
          <w:rFonts w:ascii="Times New Roman" w:hAnsi="Times New Roman"/>
        </w:rPr>
        <w:t>.</w:t>
      </w:r>
      <w:r w:rsidR="008F43F4" w:rsidRPr="008F43F4">
        <w:rPr>
          <w:rFonts w:ascii="Times New Roman" w:hAnsi="Times New Roman"/>
        </w:rPr>
        <w:t xml:space="preserve"> </w:t>
      </w:r>
      <w:r w:rsidR="008F43F4" w:rsidRPr="00DA1040">
        <w:rPr>
          <w:rFonts w:ascii="Times New Roman" w:hAnsi="Times New Roman"/>
        </w:rPr>
        <w:t>Niezwłocznie po zawarciu umowy w sprawie zamówienia publicznego Z</w:t>
      </w:r>
      <w:r w:rsidR="008F43F4">
        <w:rPr>
          <w:rFonts w:ascii="Times New Roman" w:hAnsi="Times New Roman"/>
        </w:rPr>
        <w:t xml:space="preserve">amawiający zamieści ogłoszenie </w:t>
      </w:r>
      <w:r w:rsidR="008F43F4" w:rsidRPr="00DA1040">
        <w:rPr>
          <w:rFonts w:ascii="Times New Roman" w:hAnsi="Times New Roman"/>
        </w:rPr>
        <w:t xml:space="preserve">o udzieleniu zamówienia w Biuletynie Zamówień Publicznych. </w:t>
      </w:r>
    </w:p>
    <w:p w:rsidR="008F43F4" w:rsidRPr="0046088F" w:rsidRDefault="008F43F4" w:rsidP="005132EE">
      <w:pPr>
        <w:autoSpaceDE w:val="0"/>
        <w:autoSpaceDN w:val="0"/>
        <w:adjustRightInd w:val="0"/>
        <w:spacing w:after="0" w:line="240" w:lineRule="auto"/>
        <w:rPr>
          <w:rFonts w:ascii="Times New Roman" w:hAnsi="Times New Roman"/>
        </w:rPr>
      </w:pPr>
    </w:p>
    <w:p w:rsidR="005132EE" w:rsidRPr="008F10B4"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b/>
          <w:bCs/>
        </w:rPr>
        <w:t>Rozdział X</w:t>
      </w:r>
      <w:r w:rsidR="00C14955">
        <w:rPr>
          <w:rFonts w:ascii="Times New Roman" w:hAnsi="Times New Roman"/>
          <w:b/>
          <w:bCs/>
        </w:rPr>
        <w:t>VIII</w:t>
      </w:r>
      <w:r w:rsidRPr="008F10B4">
        <w:rPr>
          <w:rFonts w:ascii="Times New Roman" w:hAnsi="Times New Roman"/>
          <w:b/>
          <w:bCs/>
        </w:rPr>
        <w:t xml:space="preserve"> WYMAGANIA DOTYCZĄCE ZABEZPIECZENIA NALEŻYTEGO</w:t>
      </w:r>
    </w:p>
    <w:p w:rsidR="00E54242" w:rsidRDefault="005132EE" w:rsidP="00771F40">
      <w:pPr>
        <w:autoSpaceDE w:val="0"/>
        <w:autoSpaceDN w:val="0"/>
        <w:adjustRightInd w:val="0"/>
        <w:spacing w:after="0" w:line="240" w:lineRule="auto"/>
        <w:rPr>
          <w:rFonts w:ascii="Times New Roman" w:hAnsi="Times New Roman"/>
          <w:b/>
          <w:bCs/>
        </w:rPr>
      </w:pPr>
      <w:r w:rsidRPr="008F10B4">
        <w:rPr>
          <w:rFonts w:ascii="Times New Roman" w:hAnsi="Times New Roman"/>
          <w:b/>
          <w:bCs/>
        </w:rPr>
        <w:t>WYKONANIA UMOWY</w:t>
      </w:r>
      <w:r w:rsidR="00EE5EDB">
        <w:rPr>
          <w:rFonts w:ascii="Times New Roman" w:hAnsi="Times New Roman"/>
          <w:b/>
          <w:bCs/>
        </w:rPr>
        <w:t>.</w:t>
      </w:r>
    </w:p>
    <w:p w:rsidR="00E85BF3" w:rsidRPr="00A16164" w:rsidRDefault="00A16164" w:rsidP="00A16164">
      <w:pPr>
        <w:keepLines/>
        <w:tabs>
          <w:tab w:val="left" w:pos="285"/>
        </w:tabs>
        <w:autoSpaceDE w:val="0"/>
        <w:autoSpaceDN w:val="0"/>
        <w:adjustRightInd w:val="0"/>
        <w:ind w:left="285" w:hanging="285"/>
        <w:jc w:val="both"/>
        <w:rPr>
          <w:rFonts w:ascii="Times New Roman" w:hAnsi="Times New Roman"/>
          <w:b/>
        </w:rPr>
      </w:pPr>
      <w:r>
        <w:rPr>
          <w:rFonts w:ascii="Times New Roman" w:hAnsi="Times New Roman"/>
        </w:rPr>
        <w:t xml:space="preserve">Zamawiający nie wymaga wniesienia </w:t>
      </w:r>
      <w:r w:rsidR="00E85BF3" w:rsidRPr="00921653">
        <w:rPr>
          <w:rFonts w:ascii="Times New Roman" w:hAnsi="Times New Roman"/>
        </w:rPr>
        <w:t>zabezpieczenia należytego wykonania umowy</w:t>
      </w:r>
      <w:r>
        <w:rPr>
          <w:rFonts w:ascii="Times New Roman" w:hAnsi="Times New Roman"/>
        </w:rPr>
        <w:t>.</w:t>
      </w:r>
    </w:p>
    <w:p w:rsidR="005132EE" w:rsidRPr="008F10B4" w:rsidRDefault="005132EE" w:rsidP="008A60A7">
      <w:pPr>
        <w:autoSpaceDE w:val="0"/>
        <w:autoSpaceDN w:val="0"/>
        <w:adjustRightInd w:val="0"/>
        <w:spacing w:after="0" w:line="240" w:lineRule="auto"/>
        <w:jc w:val="center"/>
        <w:rPr>
          <w:rFonts w:ascii="Times New Roman" w:hAnsi="Times New Roman"/>
          <w:b/>
          <w:bCs/>
        </w:rPr>
      </w:pPr>
      <w:r w:rsidRPr="008F10B4">
        <w:rPr>
          <w:rFonts w:ascii="Times New Roman" w:hAnsi="Times New Roman"/>
          <w:b/>
          <w:bCs/>
        </w:rPr>
        <w:t>Rozdział X</w:t>
      </w:r>
      <w:r w:rsidR="00A16164">
        <w:rPr>
          <w:rFonts w:ascii="Times New Roman" w:hAnsi="Times New Roman"/>
          <w:b/>
          <w:bCs/>
        </w:rPr>
        <w:t>I</w:t>
      </w:r>
      <w:r w:rsidRPr="008F10B4">
        <w:rPr>
          <w:rFonts w:ascii="Times New Roman" w:hAnsi="Times New Roman"/>
          <w:b/>
          <w:bCs/>
        </w:rPr>
        <w:t>X. Wzór umowy w sprawie zamówienia publicznego</w:t>
      </w:r>
    </w:p>
    <w:p w:rsidR="005132EE" w:rsidRPr="008F10B4"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rPr>
        <w:t xml:space="preserve">Wzór umowy w sprawie zamówienia publicznego stanowi </w:t>
      </w:r>
      <w:r w:rsidRPr="008F10B4">
        <w:rPr>
          <w:rFonts w:ascii="Times New Roman" w:hAnsi="Times New Roman"/>
          <w:b/>
          <w:bCs/>
        </w:rPr>
        <w:t>Załącznik nr 4 do SIWZ.</w:t>
      </w:r>
    </w:p>
    <w:p w:rsidR="005132EE" w:rsidRPr="008F10B4" w:rsidRDefault="005132EE" w:rsidP="005132EE">
      <w:pPr>
        <w:autoSpaceDE w:val="0"/>
        <w:autoSpaceDN w:val="0"/>
        <w:adjustRightInd w:val="0"/>
        <w:spacing w:after="0" w:line="240" w:lineRule="auto"/>
        <w:rPr>
          <w:rFonts w:ascii="Times New Roman" w:hAnsi="Times New Roman"/>
          <w:b/>
          <w:bCs/>
        </w:rPr>
      </w:pPr>
    </w:p>
    <w:p w:rsidR="005132EE" w:rsidRPr="008F10B4"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b/>
          <w:bCs/>
        </w:rPr>
        <w:t>Rozdział XX. Istotne dla stron postanowienia, które zostaną wprowadzone do treści zawieranej umowy</w:t>
      </w:r>
    </w:p>
    <w:p w:rsidR="005132EE" w:rsidRPr="008F10B4" w:rsidRDefault="005132EE" w:rsidP="005132EE">
      <w:pPr>
        <w:autoSpaceDE w:val="0"/>
        <w:autoSpaceDN w:val="0"/>
        <w:adjustRightInd w:val="0"/>
        <w:spacing w:after="0" w:line="240" w:lineRule="auto"/>
        <w:jc w:val="both"/>
        <w:rPr>
          <w:rFonts w:ascii="Times New Roman" w:hAnsi="Times New Roman"/>
        </w:rPr>
      </w:pPr>
      <w:r w:rsidRPr="008F10B4">
        <w:rPr>
          <w:rFonts w:ascii="Times New Roman" w:hAnsi="Times New Roman"/>
        </w:rPr>
        <w:t xml:space="preserve">1. Wszelkie postanowienia zawiera wzór umowy stanowiący </w:t>
      </w:r>
      <w:r w:rsidRPr="008F10B4">
        <w:rPr>
          <w:rFonts w:ascii="Times New Roman" w:hAnsi="Times New Roman"/>
          <w:b/>
          <w:bCs/>
        </w:rPr>
        <w:t xml:space="preserve">Załącznik nr 4 </w:t>
      </w:r>
      <w:r w:rsidRPr="008F10B4">
        <w:rPr>
          <w:rFonts w:ascii="Times New Roman" w:hAnsi="Times New Roman"/>
        </w:rPr>
        <w:t>do SIWZ.</w:t>
      </w:r>
    </w:p>
    <w:p w:rsidR="005132EE" w:rsidRPr="008F10B4" w:rsidRDefault="005132EE" w:rsidP="005132EE">
      <w:pPr>
        <w:autoSpaceDE w:val="0"/>
        <w:autoSpaceDN w:val="0"/>
        <w:adjustRightInd w:val="0"/>
        <w:spacing w:after="0" w:line="240" w:lineRule="auto"/>
        <w:jc w:val="both"/>
        <w:rPr>
          <w:rFonts w:ascii="Times New Roman" w:hAnsi="Times New Roman"/>
        </w:rPr>
      </w:pPr>
      <w:r w:rsidRPr="008F10B4">
        <w:rPr>
          <w:rFonts w:ascii="Times New Roman" w:hAnsi="Times New Roman"/>
        </w:rPr>
        <w:t>2. Umowa zostanie zawarta na podstawie złożonej oferty Wykonawcy.</w:t>
      </w:r>
    </w:p>
    <w:p w:rsidR="005132EE" w:rsidRPr="008F10B4" w:rsidRDefault="005132EE" w:rsidP="005132EE">
      <w:pPr>
        <w:autoSpaceDE w:val="0"/>
        <w:autoSpaceDN w:val="0"/>
        <w:adjustRightInd w:val="0"/>
        <w:spacing w:after="0" w:line="240" w:lineRule="auto"/>
        <w:jc w:val="both"/>
        <w:rPr>
          <w:rFonts w:ascii="Times New Roman" w:hAnsi="Times New Roman"/>
        </w:rPr>
      </w:pPr>
      <w:r w:rsidRPr="008F10B4">
        <w:rPr>
          <w:rFonts w:ascii="Times New Roman" w:hAnsi="Times New Roman"/>
        </w:rPr>
        <w:lastRenderedPageBreak/>
        <w:t>3. O terminie i miejscu zawarcia umowy Zamawiający zawiadomi wybranego Wykonawcę odrębnym pismem.</w:t>
      </w:r>
    </w:p>
    <w:p w:rsidR="005132EE" w:rsidRPr="008F10B4" w:rsidRDefault="005132EE" w:rsidP="005132EE">
      <w:pPr>
        <w:autoSpaceDE w:val="0"/>
        <w:autoSpaceDN w:val="0"/>
        <w:adjustRightInd w:val="0"/>
        <w:spacing w:after="0" w:line="240" w:lineRule="auto"/>
        <w:jc w:val="both"/>
        <w:rPr>
          <w:rFonts w:ascii="Times New Roman" w:hAnsi="Times New Roman"/>
        </w:rPr>
      </w:pPr>
      <w:r w:rsidRPr="008F10B4">
        <w:rPr>
          <w:rFonts w:ascii="Times New Roman" w:hAnsi="Times New Roman"/>
        </w:rPr>
        <w:t>4. Do zawarcia umowy wybrany Wykonawca skieruje osobę posiadającą pełnomocnictwo do</w:t>
      </w:r>
    </w:p>
    <w:p w:rsidR="005132EE" w:rsidRPr="008F10B4" w:rsidRDefault="005132EE" w:rsidP="005132EE">
      <w:pPr>
        <w:autoSpaceDE w:val="0"/>
        <w:autoSpaceDN w:val="0"/>
        <w:adjustRightInd w:val="0"/>
        <w:spacing w:after="0" w:line="240" w:lineRule="auto"/>
        <w:jc w:val="both"/>
        <w:rPr>
          <w:rFonts w:ascii="Times New Roman" w:hAnsi="Times New Roman"/>
        </w:rPr>
      </w:pPr>
      <w:r w:rsidRPr="008F10B4">
        <w:rPr>
          <w:rFonts w:ascii="Times New Roman" w:hAnsi="Times New Roman"/>
        </w:rPr>
        <w:t>wszelkich czynności związanych z zawieraniem umowy na zasadach wynikających z art. 99 kodeksu cywilnego. Pełnomocnictwo powinno zawierać zakres czynności osoby wyznaczonej i czas jego działania.</w:t>
      </w:r>
    </w:p>
    <w:p w:rsidR="005132EE" w:rsidRPr="008F10B4" w:rsidRDefault="005132EE" w:rsidP="005132EE">
      <w:pPr>
        <w:autoSpaceDE w:val="0"/>
        <w:autoSpaceDN w:val="0"/>
        <w:adjustRightInd w:val="0"/>
        <w:spacing w:after="0" w:line="240" w:lineRule="auto"/>
        <w:jc w:val="both"/>
        <w:rPr>
          <w:rFonts w:ascii="Times New Roman" w:hAnsi="Times New Roman"/>
        </w:rPr>
      </w:pPr>
    </w:p>
    <w:p w:rsidR="005132EE" w:rsidRPr="008F10B4" w:rsidRDefault="005132EE" w:rsidP="005132EE">
      <w:pPr>
        <w:autoSpaceDE w:val="0"/>
        <w:autoSpaceDN w:val="0"/>
        <w:adjustRightInd w:val="0"/>
        <w:spacing w:after="0" w:line="240" w:lineRule="auto"/>
        <w:jc w:val="both"/>
        <w:rPr>
          <w:rFonts w:ascii="Times New Roman" w:hAnsi="Times New Roman"/>
          <w:b/>
        </w:rPr>
      </w:pPr>
      <w:r w:rsidRPr="008F10B4">
        <w:rPr>
          <w:rFonts w:ascii="Times New Roman" w:hAnsi="Times New Roman"/>
        </w:rPr>
        <w:t xml:space="preserve">5. </w:t>
      </w:r>
      <w:r w:rsidRPr="008F10B4">
        <w:rPr>
          <w:rFonts w:ascii="Times New Roman" w:hAnsi="Times New Roman"/>
          <w:b/>
        </w:rPr>
        <w:t>ISTOTNE ZMIANY POSTANOWIEŃ ZAWARTEJ UMOWY ORAZ WARUNKI TAKICH ZMIAN</w:t>
      </w:r>
    </w:p>
    <w:p w:rsidR="00673993" w:rsidRPr="00673993" w:rsidRDefault="00E04ABF" w:rsidP="00673993">
      <w:pPr>
        <w:numPr>
          <w:ilvl w:val="0"/>
          <w:numId w:val="9"/>
        </w:numPr>
        <w:suppressAutoHyphens/>
        <w:autoSpaceDE w:val="0"/>
        <w:spacing w:after="0" w:line="240" w:lineRule="auto"/>
        <w:ind w:left="709"/>
        <w:jc w:val="both"/>
        <w:rPr>
          <w:rFonts w:ascii="Times New Roman" w:hAnsi="Times New Roman"/>
        </w:rPr>
      </w:pPr>
      <w:r w:rsidRPr="00673993">
        <w:rPr>
          <w:rFonts w:ascii="Times New Roman" w:hAnsi="Times New Roman"/>
        </w:rPr>
        <w:t>Zakazuje się</w:t>
      </w:r>
      <w:r w:rsidR="007F2179" w:rsidRPr="00673993">
        <w:rPr>
          <w:rFonts w:ascii="Times New Roman" w:hAnsi="Times New Roman"/>
        </w:rPr>
        <w:t xml:space="preserve"> </w:t>
      </w:r>
      <w:r w:rsidRPr="00673993">
        <w:rPr>
          <w:rFonts w:ascii="Times New Roman" w:hAnsi="Times New Roman"/>
        </w:rPr>
        <w:t xml:space="preserve">zmian postanowień niniejszej umowy w stosunku do treści oferty, </w:t>
      </w:r>
      <w:r w:rsidRPr="00673993">
        <w:rPr>
          <w:rFonts w:ascii="Times New Roman" w:hAnsi="Times New Roman"/>
        </w:rPr>
        <w:br/>
        <w:t xml:space="preserve">na podstawie której dokonano wyboru Wykonawcy poza przypadkami określonymi w ust. 2. </w:t>
      </w:r>
    </w:p>
    <w:p w:rsidR="006C7AFF" w:rsidRPr="00673993" w:rsidRDefault="006C7AFF" w:rsidP="00673993">
      <w:pPr>
        <w:numPr>
          <w:ilvl w:val="0"/>
          <w:numId w:val="9"/>
        </w:numPr>
        <w:suppressAutoHyphens/>
        <w:autoSpaceDE w:val="0"/>
        <w:spacing w:after="0" w:line="240" w:lineRule="auto"/>
        <w:ind w:left="709"/>
        <w:jc w:val="both"/>
        <w:rPr>
          <w:rFonts w:ascii="Times New Roman" w:hAnsi="Times New Roman"/>
        </w:rPr>
      </w:pPr>
      <w:r w:rsidRPr="00673993">
        <w:rPr>
          <w:rFonts w:ascii="Times New Roman" w:hAnsi="Times New Roman"/>
        </w:rPr>
        <w:t xml:space="preserve">Zamawiający przewiduje możliwość dokonania zmian postanowień zawartej umowy </w:t>
      </w:r>
      <w:r w:rsidRPr="00673993">
        <w:rPr>
          <w:rFonts w:ascii="Times New Roman" w:hAnsi="Times New Roman"/>
        </w:rPr>
        <w:br/>
        <w:t xml:space="preserve">w przypadkach: </w:t>
      </w:r>
    </w:p>
    <w:p w:rsidR="00673993" w:rsidRPr="00673993" w:rsidRDefault="006C7AFF" w:rsidP="0039090D">
      <w:pPr>
        <w:pStyle w:val="Default"/>
        <w:numPr>
          <w:ilvl w:val="1"/>
          <w:numId w:val="7"/>
        </w:numPr>
        <w:jc w:val="both"/>
        <w:rPr>
          <w:color w:val="auto"/>
          <w:sz w:val="22"/>
          <w:szCs w:val="22"/>
        </w:rPr>
      </w:pPr>
      <w:r w:rsidRPr="00673993">
        <w:rPr>
          <w:color w:val="auto"/>
          <w:sz w:val="22"/>
          <w:szCs w:val="22"/>
        </w:rPr>
        <w:t>wzrostu stawki podatku od towarów i usług,</w:t>
      </w:r>
    </w:p>
    <w:p w:rsidR="00673993" w:rsidRPr="00673993" w:rsidRDefault="006C7AFF" w:rsidP="00673993">
      <w:pPr>
        <w:pStyle w:val="Default"/>
        <w:numPr>
          <w:ilvl w:val="1"/>
          <w:numId w:val="7"/>
        </w:numPr>
        <w:jc w:val="both"/>
        <w:rPr>
          <w:color w:val="auto"/>
          <w:sz w:val="22"/>
          <w:szCs w:val="22"/>
        </w:rPr>
      </w:pPr>
      <w:r w:rsidRPr="00673993">
        <w:rPr>
          <w:color w:val="auto"/>
          <w:sz w:val="22"/>
          <w:szCs w:val="22"/>
        </w:rPr>
        <w:t>zmiany terminu realizacji umowy przy czy</w:t>
      </w:r>
      <w:r w:rsidR="0039090D" w:rsidRPr="00673993">
        <w:rPr>
          <w:color w:val="auto"/>
          <w:sz w:val="22"/>
          <w:szCs w:val="22"/>
        </w:rPr>
        <w:t xml:space="preserve">m termin może ulec przedłużeniu  </w:t>
      </w:r>
      <w:r w:rsidRPr="00673993">
        <w:rPr>
          <w:color w:val="auto"/>
          <w:sz w:val="22"/>
          <w:szCs w:val="22"/>
        </w:rPr>
        <w:t xml:space="preserve">wyłącznie o  czas trwania tych okoliczności w przypadku </w:t>
      </w:r>
      <w:r w:rsidR="00673993" w:rsidRPr="00673993">
        <w:rPr>
          <w:color w:val="auto"/>
          <w:sz w:val="22"/>
          <w:szCs w:val="22"/>
        </w:rPr>
        <w:t>w</w:t>
      </w:r>
      <w:r w:rsidRPr="00673993">
        <w:rPr>
          <w:color w:val="auto"/>
          <w:sz w:val="22"/>
          <w:szCs w:val="22"/>
        </w:rPr>
        <w:t xml:space="preserve">ystąpienia ciągłych </w:t>
      </w:r>
      <w:r w:rsidR="0039090D" w:rsidRPr="00673993">
        <w:rPr>
          <w:color w:val="auto"/>
          <w:sz w:val="22"/>
          <w:szCs w:val="22"/>
        </w:rPr>
        <w:t xml:space="preserve"> </w:t>
      </w:r>
      <w:r w:rsidRPr="00673993">
        <w:rPr>
          <w:color w:val="auto"/>
          <w:sz w:val="22"/>
          <w:szCs w:val="22"/>
        </w:rPr>
        <w:t>opadów śniegu,</w:t>
      </w:r>
    </w:p>
    <w:p w:rsidR="00673993" w:rsidRPr="00673993" w:rsidRDefault="006C7AFF" w:rsidP="006C7AFF">
      <w:pPr>
        <w:pStyle w:val="Default"/>
        <w:numPr>
          <w:ilvl w:val="1"/>
          <w:numId w:val="7"/>
        </w:numPr>
        <w:ind w:left="1065"/>
        <w:jc w:val="both"/>
        <w:rPr>
          <w:color w:val="auto"/>
          <w:sz w:val="22"/>
          <w:szCs w:val="22"/>
        </w:rPr>
      </w:pPr>
      <w:r w:rsidRPr="00673993">
        <w:rPr>
          <w:color w:val="auto"/>
          <w:sz w:val="22"/>
          <w:szCs w:val="22"/>
        </w:rPr>
        <w:t>zmiany maksymalnej kwoty zobowiązania w przypadku wystąpienia cią</w:t>
      </w:r>
      <w:r w:rsidR="0039090D" w:rsidRPr="00673993">
        <w:rPr>
          <w:color w:val="auto"/>
          <w:sz w:val="22"/>
          <w:szCs w:val="22"/>
        </w:rPr>
        <w:t>głyc</w:t>
      </w:r>
      <w:r w:rsidR="00AA15B9" w:rsidRPr="00673993">
        <w:rPr>
          <w:color w:val="auto"/>
          <w:sz w:val="22"/>
          <w:szCs w:val="22"/>
        </w:rPr>
        <w:t xml:space="preserve">h </w:t>
      </w:r>
      <w:r w:rsidR="0039090D" w:rsidRPr="00673993">
        <w:rPr>
          <w:color w:val="auto"/>
          <w:sz w:val="22"/>
          <w:szCs w:val="22"/>
        </w:rPr>
        <w:t xml:space="preserve">opadów śniegu </w:t>
      </w:r>
      <w:r w:rsidRPr="00673993">
        <w:rPr>
          <w:color w:val="auto"/>
          <w:sz w:val="22"/>
          <w:szCs w:val="22"/>
        </w:rPr>
        <w:t>wymuszających zwiększenie częstotliwości</w:t>
      </w:r>
      <w:r w:rsidR="00673993" w:rsidRPr="00673993">
        <w:rPr>
          <w:color w:val="auto"/>
          <w:sz w:val="22"/>
          <w:szCs w:val="22"/>
        </w:rPr>
        <w:t xml:space="preserve"> </w:t>
      </w:r>
      <w:r w:rsidRPr="00673993">
        <w:rPr>
          <w:color w:val="auto"/>
          <w:sz w:val="22"/>
          <w:szCs w:val="22"/>
        </w:rPr>
        <w:t>odśnieżania,</w:t>
      </w:r>
    </w:p>
    <w:p w:rsidR="006C7AFF" w:rsidRPr="00890B65" w:rsidRDefault="006C7AFF" w:rsidP="00673993">
      <w:pPr>
        <w:pStyle w:val="Default"/>
        <w:numPr>
          <w:ilvl w:val="1"/>
          <w:numId w:val="7"/>
        </w:numPr>
        <w:ind w:left="1065"/>
        <w:jc w:val="both"/>
        <w:rPr>
          <w:color w:val="auto"/>
          <w:sz w:val="22"/>
          <w:szCs w:val="22"/>
        </w:rPr>
      </w:pPr>
      <w:r w:rsidRPr="00673993">
        <w:rPr>
          <w:color w:val="auto"/>
          <w:sz w:val="22"/>
          <w:szCs w:val="22"/>
        </w:rPr>
        <w:t>zmiany przedstawicieli stron odpowiedzialnych za realizację umowy,</w:t>
      </w:r>
      <w:r w:rsidR="00673993" w:rsidRPr="00673993">
        <w:rPr>
          <w:color w:val="auto"/>
          <w:sz w:val="22"/>
          <w:szCs w:val="22"/>
        </w:rPr>
        <w:t xml:space="preserve"> </w:t>
      </w:r>
      <w:r w:rsidRPr="00673993">
        <w:rPr>
          <w:color w:val="auto"/>
          <w:sz w:val="22"/>
          <w:szCs w:val="22"/>
        </w:rPr>
        <w:t xml:space="preserve">zmiany </w:t>
      </w:r>
      <w:r w:rsidRPr="00673993">
        <w:rPr>
          <w:bCs/>
          <w:color w:val="auto"/>
          <w:sz w:val="22"/>
          <w:szCs w:val="22"/>
        </w:rPr>
        <w:t>danych teleadresowych i numerów konta.</w:t>
      </w:r>
    </w:p>
    <w:p w:rsidR="00890B65" w:rsidRPr="00890B65" w:rsidRDefault="00890B65" w:rsidP="00890B65">
      <w:pPr>
        <w:pStyle w:val="Default"/>
        <w:numPr>
          <w:ilvl w:val="1"/>
          <w:numId w:val="7"/>
        </w:numPr>
        <w:ind w:left="1065"/>
        <w:jc w:val="both"/>
        <w:rPr>
          <w:color w:val="auto"/>
          <w:sz w:val="22"/>
          <w:szCs w:val="22"/>
        </w:rPr>
      </w:pPr>
      <w:r w:rsidRPr="00890B65">
        <w:rPr>
          <w:sz w:val="22"/>
          <w:szCs w:val="22"/>
        </w:rPr>
        <w:t xml:space="preserve">zmiany wynikającej z konieczności dostosowania postanowień niniejszej umowy </w:t>
      </w:r>
      <w:r w:rsidRPr="00890B65">
        <w:rPr>
          <w:sz w:val="22"/>
          <w:szCs w:val="22"/>
        </w:rPr>
        <w:br/>
        <w:t>w zakresie danych osobowych, a wynikających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oraz zmian prawa.</w:t>
      </w:r>
    </w:p>
    <w:p w:rsidR="006C7AFF" w:rsidRPr="00673993" w:rsidRDefault="006C7AFF" w:rsidP="00673993">
      <w:pPr>
        <w:numPr>
          <w:ilvl w:val="0"/>
          <w:numId w:val="9"/>
        </w:numPr>
        <w:suppressAutoHyphens/>
        <w:autoSpaceDE w:val="0"/>
        <w:spacing w:after="0" w:line="240" w:lineRule="auto"/>
        <w:ind w:left="709"/>
        <w:jc w:val="both"/>
        <w:rPr>
          <w:rFonts w:ascii="Times New Roman" w:hAnsi="Times New Roman"/>
          <w:bCs/>
        </w:rPr>
      </w:pPr>
      <w:r w:rsidRPr="00673993">
        <w:rPr>
          <w:rFonts w:ascii="Times New Roman" w:hAnsi="Times New Roman"/>
          <w:bCs/>
        </w:rPr>
        <w:t xml:space="preserve"> Wszystkie powyższe postanowienia zawarte</w:t>
      </w:r>
      <w:r w:rsidR="00673993">
        <w:rPr>
          <w:rFonts w:ascii="Times New Roman" w:hAnsi="Times New Roman"/>
          <w:bCs/>
        </w:rPr>
        <w:t xml:space="preserve"> w ust.2 stanowią katalog zmian</w:t>
      </w:r>
      <w:r w:rsidRPr="00673993">
        <w:rPr>
          <w:rFonts w:ascii="Times New Roman" w:hAnsi="Times New Roman"/>
          <w:bCs/>
        </w:rPr>
        <w:t xml:space="preserve">, na które </w:t>
      </w:r>
      <w:r w:rsidR="00673993">
        <w:rPr>
          <w:rFonts w:ascii="Times New Roman" w:hAnsi="Times New Roman"/>
          <w:bCs/>
        </w:rPr>
        <w:t>Zamawiający może wyrazić zgodę</w:t>
      </w:r>
      <w:r w:rsidRPr="00673993">
        <w:rPr>
          <w:rFonts w:ascii="Times New Roman" w:hAnsi="Times New Roman"/>
          <w:bCs/>
        </w:rPr>
        <w:t>. Nie stanowią one jednocześnie zobowiązania do wyrażenia takiej zgody.</w:t>
      </w:r>
    </w:p>
    <w:p w:rsidR="006C7AFF" w:rsidRPr="00285AD5" w:rsidRDefault="006C7AFF" w:rsidP="005132EE">
      <w:pPr>
        <w:autoSpaceDE w:val="0"/>
        <w:autoSpaceDN w:val="0"/>
        <w:adjustRightInd w:val="0"/>
        <w:spacing w:after="0" w:line="240" w:lineRule="auto"/>
        <w:rPr>
          <w:rFonts w:ascii="Times New Roman" w:hAnsi="Times New Roman"/>
          <w:b/>
          <w:bCs/>
        </w:rPr>
      </w:pPr>
    </w:p>
    <w:p w:rsidR="005132EE" w:rsidRPr="008F10B4"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b/>
          <w:bCs/>
        </w:rPr>
        <w:t>Rozdział XXI. Pouczenie o środkach ochrony prawnej przysługujących Wykonawcy w toku postępowania o udzielenie zamówienia</w:t>
      </w:r>
    </w:p>
    <w:p w:rsidR="005132EE" w:rsidRPr="008F10B4" w:rsidRDefault="005132EE" w:rsidP="00673993">
      <w:pPr>
        <w:autoSpaceDE w:val="0"/>
        <w:autoSpaceDN w:val="0"/>
        <w:adjustRightInd w:val="0"/>
        <w:spacing w:after="0" w:line="240" w:lineRule="auto"/>
        <w:jc w:val="both"/>
        <w:rPr>
          <w:rFonts w:ascii="Times New Roman" w:hAnsi="Times New Roman"/>
          <w:bCs/>
        </w:rPr>
      </w:pPr>
      <w:r w:rsidRPr="008F10B4">
        <w:rPr>
          <w:rFonts w:ascii="Times New Roman" w:hAnsi="Times New Roman"/>
          <w:bCs/>
        </w:rPr>
        <w:t xml:space="preserve">W toku postępowania o udzielenie zamówienia wykonawcom, a także innym podmiotom, jeżeli mają lub mieli interes w uzyskaniu danego zamówienia oraz ponieśli lub mogą ponieść szkodę w wyniku naruszenia przez zamawiającego przepisów </w:t>
      </w:r>
      <w:proofErr w:type="spellStart"/>
      <w:r w:rsidRPr="008F10B4">
        <w:rPr>
          <w:rFonts w:ascii="Times New Roman" w:hAnsi="Times New Roman"/>
          <w:bCs/>
        </w:rPr>
        <w:t>Pzp</w:t>
      </w:r>
      <w:proofErr w:type="spellEnd"/>
      <w:r w:rsidRPr="008F10B4">
        <w:rPr>
          <w:rFonts w:ascii="Times New Roman" w:hAnsi="Times New Roman"/>
          <w:bCs/>
        </w:rPr>
        <w:t>, przysługują środki</w:t>
      </w:r>
      <w:r w:rsidR="00673993">
        <w:rPr>
          <w:rFonts w:ascii="Times New Roman" w:hAnsi="Times New Roman"/>
          <w:bCs/>
        </w:rPr>
        <w:t xml:space="preserve"> ochrony prawnej przewidziane w </w:t>
      </w:r>
      <w:r w:rsidRPr="008F10B4">
        <w:rPr>
          <w:rFonts w:ascii="Times New Roman" w:hAnsi="Times New Roman"/>
          <w:bCs/>
        </w:rPr>
        <w:t xml:space="preserve">dziale VI </w:t>
      </w:r>
      <w:proofErr w:type="spellStart"/>
      <w:r w:rsidRPr="008F10B4">
        <w:rPr>
          <w:rFonts w:ascii="Times New Roman" w:hAnsi="Times New Roman"/>
          <w:bCs/>
        </w:rPr>
        <w:t>Pzp</w:t>
      </w:r>
      <w:proofErr w:type="spellEnd"/>
      <w:r w:rsidRPr="008F10B4">
        <w:rPr>
          <w:rFonts w:ascii="Times New Roman" w:hAnsi="Times New Roman"/>
          <w:bCs/>
        </w:rPr>
        <w:t>.</w:t>
      </w:r>
    </w:p>
    <w:p w:rsidR="005132EE" w:rsidRPr="008F10B4" w:rsidRDefault="005132EE" w:rsidP="005132EE">
      <w:pPr>
        <w:autoSpaceDE w:val="0"/>
        <w:autoSpaceDN w:val="0"/>
        <w:adjustRightInd w:val="0"/>
        <w:spacing w:after="0" w:line="240" w:lineRule="auto"/>
        <w:rPr>
          <w:rFonts w:ascii="Times New Roman" w:hAnsi="Times New Roman"/>
        </w:rPr>
      </w:pPr>
    </w:p>
    <w:p w:rsidR="005132EE" w:rsidRPr="008F10B4"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b/>
          <w:bCs/>
        </w:rPr>
        <w:t>Rozdział XXII. Informacja o przewidywanych zamówieniach, o któr</w:t>
      </w:r>
      <w:r w:rsidR="00673993">
        <w:rPr>
          <w:rFonts w:ascii="Times New Roman" w:hAnsi="Times New Roman"/>
          <w:b/>
          <w:bCs/>
        </w:rPr>
        <w:t xml:space="preserve">ych mowa w art. 67 ust. 1 </w:t>
      </w:r>
      <w:proofErr w:type="spellStart"/>
      <w:r w:rsidR="00673993">
        <w:rPr>
          <w:rFonts w:ascii="Times New Roman" w:hAnsi="Times New Roman"/>
          <w:b/>
          <w:bCs/>
        </w:rPr>
        <w:t>pkt</w:t>
      </w:r>
      <w:proofErr w:type="spellEnd"/>
      <w:r w:rsidR="00673993">
        <w:rPr>
          <w:rFonts w:ascii="Times New Roman" w:hAnsi="Times New Roman"/>
          <w:b/>
          <w:bCs/>
        </w:rPr>
        <w:t xml:space="preserve"> 6 </w:t>
      </w:r>
      <w:proofErr w:type="spellStart"/>
      <w:r w:rsidRPr="008F10B4">
        <w:rPr>
          <w:rFonts w:ascii="Times New Roman" w:hAnsi="Times New Roman"/>
          <w:b/>
          <w:bCs/>
        </w:rPr>
        <w:t>Pzp</w:t>
      </w:r>
      <w:proofErr w:type="spellEnd"/>
      <w:r w:rsidRPr="008F10B4">
        <w:rPr>
          <w:rFonts w:ascii="Times New Roman" w:hAnsi="Times New Roman"/>
          <w:b/>
          <w:bCs/>
        </w:rPr>
        <w:t>, jeżeli  Zamawiający przewiduje udzielanie takich zamówień</w:t>
      </w:r>
    </w:p>
    <w:p w:rsidR="005132EE" w:rsidRPr="0061774C" w:rsidRDefault="005132EE" w:rsidP="005132EE">
      <w:pPr>
        <w:autoSpaceDE w:val="0"/>
        <w:autoSpaceDN w:val="0"/>
        <w:adjustRightInd w:val="0"/>
        <w:spacing w:after="0" w:line="240" w:lineRule="auto"/>
        <w:rPr>
          <w:rFonts w:ascii="Times New Roman" w:hAnsi="Times New Roman"/>
        </w:rPr>
      </w:pPr>
      <w:r w:rsidRPr="0061774C">
        <w:rPr>
          <w:rFonts w:ascii="Times New Roman" w:hAnsi="Times New Roman"/>
        </w:rPr>
        <w:t xml:space="preserve">Zamawiający  przewiduje udzielanie zamówień </w:t>
      </w:r>
      <w:r w:rsidRPr="0061774C">
        <w:rPr>
          <w:rFonts w:ascii="Times New Roman" w:hAnsi="Times New Roman"/>
          <w:bCs/>
        </w:rPr>
        <w:t xml:space="preserve">o których mowa w art. 67 ust. 1 </w:t>
      </w:r>
      <w:proofErr w:type="spellStart"/>
      <w:r w:rsidRPr="0061774C">
        <w:rPr>
          <w:rFonts w:ascii="Times New Roman" w:hAnsi="Times New Roman"/>
          <w:bCs/>
        </w:rPr>
        <w:t>pkt</w:t>
      </w:r>
      <w:proofErr w:type="spellEnd"/>
      <w:r w:rsidRPr="0061774C">
        <w:rPr>
          <w:rFonts w:ascii="Times New Roman" w:hAnsi="Times New Roman"/>
          <w:bCs/>
        </w:rPr>
        <w:t xml:space="preserve"> 6 </w:t>
      </w:r>
      <w:proofErr w:type="spellStart"/>
      <w:r w:rsidRPr="0061774C">
        <w:rPr>
          <w:rFonts w:ascii="Times New Roman" w:hAnsi="Times New Roman"/>
          <w:bCs/>
        </w:rPr>
        <w:t>Pzp</w:t>
      </w:r>
      <w:proofErr w:type="spellEnd"/>
      <w:r w:rsidRPr="0061774C">
        <w:rPr>
          <w:rFonts w:ascii="Times New Roman" w:hAnsi="Times New Roman"/>
        </w:rPr>
        <w:t>.</w:t>
      </w:r>
      <w:r w:rsidR="0061774C" w:rsidRPr="0061774C">
        <w:rPr>
          <w:rFonts w:ascii="Times New Roman" w:eastAsia="Times New Roman" w:hAnsi="Times New Roman"/>
          <w:sz w:val="24"/>
          <w:szCs w:val="24"/>
          <w:lang w:eastAsia="pl-PL"/>
        </w:rPr>
        <w:t xml:space="preserve"> </w:t>
      </w:r>
      <w:r w:rsidR="0061774C" w:rsidRPr="0061774C">
        <w:rPr>
          <w:rFonts w:ascii="Times New Roman" w:eastAsia="Times New Roman" w:hAnsi="Times New Roman"/>
          <w:lang w:eastAsia="pl-PL"/>
        </w:rPr>
        <w:t xml:space="preserve">Wartość do </w:t>
      </w:r>
      <w:r w:rsidR="003F5359">
        <w:rPr>
          <w:rFonts w:ascii="Times New Roman" w:eastAsia="Times New Roman" w:hAnsi="Times New Roman"/>
          <w:lang w:eastAsia="pl-PL"/>
        </w:rPr>
        <w:t>2</w:t>
      </w:r>
      <w:r w:rsidR="0061774C" w:rsidRPr="0061774C">
        <w:rPr>
          <w:rFonts w:ascii="Times New Roman" w:eastAsia="Times New Roman" w:hAnsi="Times New Roman"/>
          <w:lang w:eastAsia="pl-PL"/>
        </w:rPr>
        <w:t>0% zamówienia podstawowego określonego umową z Wykonawcą .</w:t>
      </w:r>
      <w:r w:rsidR="0061774C" w:rsidRPr="0061774C">
        <w:rPr>
          <w:rFonts w:ascii="Times New Roman" w:eastAsia="Times New Roman" w:hAnsi="Times New Roman"/>
          <w:lang w:eastAsia="pl-PL"/>
        </w:rPr>
        <w:br/>
      </w:r>
    </w:p>
    <w:p w:rsidR="005132EE" w:rsidRPr="008F10B4"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b/>
          <w:bCs/>
        </w:rPr>
        <w:t>Rozdział XXI</w:t>
      </w:r>
      <w:r w:rsidR="003201E4">
        <w:rPr>
          <w:rFonts w:ascii="Times New Roman" w:hAnsi="Times New Roman"/>
          <w:b/>
          <w:bCs/>
        </w:rPr>
        <w:t>II</w:t>
      </w:r>
      <w:r w:rsidRPr="008F10B4">
        <w:rPr>
          <w:rFonts w:ascii="Times New Roman" w:hAnsi="Times New Roman"/>
          <w:b/>
          <w:bCs/>
        </w:rPr>
        <w:t>. Wysokość zwrotu kosztów udziału w postępowaniu</w:t>
      </w:r>
    </w:p>
    <w:p w:rsidR="005132EE" w:rsidRPr="008F10B4" w:rsidRDefault="005132EE" w:rsidP="005132EE">
      <w:pPr>
        <w:autoSpaceDE w:val="0"/>
        <w:autoSpaceDN w:val="0"/>
        <w:adjustRightInd w:val="0"/>
        <w:spacing w:after="0" w:line="240" w:lineRule="auto"/>
        <w:rPr>
          <w:rFonts w:ascii="Times New Roman" w:hAnsi="Times New Roman"/>
        </w:rPr>
      </w:pPr>
      <w:r w:rsidRPr="008F10B4">
        <w:rPr>
          <w:rFonts w:ascii="Times New Roman" w:hAnsi="Times New Roman"/>
        </w:rPr>
        <w:t>Zamawiający nie przewiduje zwrotu kosztów udziału w postępowaniu.</w:t>
      </w:r>
    </w:p>
    <w:p w:rsidR="005132EE" w:rsidRPr="008F10B4"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bCs/>
          <w:i/>
          <w:iCs/>
        </w:rPr>
        <w:t xml:space="preserve"> </w:t>
      </w:r>
      <w:r w:rsidRPr="008F10B4">
        <w:rPr>
          <w:rFonts w:ascii="Times New Roman" w:hAnsi="Times New Roman"/>
          <w:b/>
          <w:bCs/>
        </w:rPr>
        <w:br/>
        <w:t>Rozdział XX</w:t>
      </w:r>
      <w:r w:rsidR="003201E4">
        <w:rPr>
          <w:rFonts w:ascii="Times New Roman" w:hAnsi="Times New Roman"/>
          <w:b/>
          <w:bCs/>
        </w:rPr>
        <w:t>I</w:t>
      </w:r>
      <w:r w:rsidRPr="008F10B4">
        <w:rPr>
          <w:rFonts w:ascii="Times New Roman" w:hAnsi="Times New Roman"/>
          <w:b/>
          <w:bCs/>
        </w:rPr>
        <w:t>V</w:t>
      </w:r>
      <w:r w:rsidR="003201E4">
        <w:rPr>
          <w:rFonts w:ascii="Times New Roman" w:hAnsi="Times New Roman"/>
          <w:b/>
          <w:bCs/>
        </w:rPr>
        <w:t>.</w:t>
      </w:r>
      <w:r w:rsidRPr="008F10B4">
        <w:rPr>
          <w:rFonts w:ascii="Times New Roman" w:hAnsi="Times New Roman"/>
          <w:b/>
          <w:bCs/>
        </w:rPr>
        <w:t xml:space="preserve"> Inne informacje</w:t>
      </w:r>
    </w:p>
    <w:p w:rsidR="005132EE" w:rsidRPr="002701C4" w:rsidRDefault="005132EE" w:rsidP="005132EE">
      <w:pPr>
        <w:spacing w:line="240" w:lineRule="auto"/>
        <w:jc w:val="both"/>
        <w:rPr>
          <w:rFonts w:ascii="Times New Roman" w:hAnsi="Times New Roman"/>
          <w:u w:val="single"/>
        </w:rPr>
      </w:pPr>
      <w:r w:rsidRPr="002701C4">
        <w:rPr>
          <w:rFonts w:ascii="Times New Roman" w:hAnsi="Times New Roman"/>
          <w:u w:val="single"/>
        </w:rPr>
        <w:t>1. Nie przewiduje się:</w:t>
      </w:r>
    </w:p>
    <w:p w:rsidR="005132EE" w:rsidRPr="008F10B4" w:rsidRDefault="005132EE" w:rsidP="00673993">
      <w:pPr>
        <w:numPr>
          <w:ilvl w:val="0"/>
          <w:numId w:val="2"/>
        </w:numPr>
        <w:tabs>
          <w:tab w:val="clear" w:pos="720"/>
        </w:tabs>
        <w:spacing w:after="0" w:line="240" w:lineRule="auto"/>
        <w:ind w:left="426" w:hanging="142"/>
        <w:jc w:val="both"/>
        <w:rPr>
          <w:rFonts w:ascii="Times New Roman" w:hAnsi="Times New Roman"/>
        </w:rPr>
      </w:pPr>
      <w:r w:rsidRPr="008F10B4">
        <w:rPr>
          <w:rFonts w:ascii="Times New Roman" w:hAnsi="Times New Roman"/>
        </w:rPr>
        <w:t>zawarcia umowy ramowej,</w:t>
      </w:r>
    </w:p>
    <w:p w:rsidR="005132EE" w:rsidRPr="008F10B4" w:rsidRDefault="005132EE" w:rsidP="00673993">
      <w:pPr>
        <w:numPr>
          <w:ilvl w:val="0"/>
          <w:numId w:val="2"/>
        </w:numPr>
        <w:tabs>
          <w:tab w:val="clear" w:pos="720"/>
        </w:tabs>
        <w:spacing w:after="0" w:line="240" w:lineRule="auto"/>
        <w:ind w:left="426" w:hanging="142"/>
        <w:jc w:val="both"/>
        <w:rPr>
          <w:rFonts w:ascii="Times New Roman" w:hAnsi="Times New Roman"/>
        </w:rPr>
      </w:pPr>
      <w:r w:rsidRPr="008F10B4">
        <w:rPr>
          <w:rFonts w:ascii="Times New Roman" w:hAnsi="Times New Roman"/>
        </w:rPr>
        <w:t>ustanowienia dynamicznego systemu zakupów,</w:t>
      </w:r>
    </w:p>
    <w:p w:rsidR="005132EE" w:rsidRPr="008F10B4" w:rsidRDefault="005132EE" w:rsidP="00673993">
      <w:pPr>
        <w:numPr>
          <w:ilvl w:val="0"/>
          <w:numId w:val="2"/>
        </w:numPr>
        <w:tabs>
          <w:tab w:val="clear" w:pos="720"/>
        </w:tabs>
        <w:spacing w:after="0" w:line="240" w:lineRule="auto"/>
        <w:ind w:left="426" w:hanging="142"/>
        <w:jc w:val="both"/>
        <w:rPr>
          <w:rFonts w:ascii="Times New Roman" w:hAnsi="Times New Roman"/>
        </w:rPr>
      </w:pPr>
      <w:r w:rsidRPr="008F10B4">
        <w:rPr>
          <w:rFonts w:ascii="Times New Roman" w:hAnsi="Times New Roman"/>
        </w:rPr>
        <w:t>wyboru najkorzystniejszej oferty z zastosowaniem aukcji elektronicznej.</w:t>
      </w:r>
    </w:p>
    <w:p w:rsidR="005132EE" w:rsidRDefault="009C32E5" w:rsidP="009C32E5">
      <w:pPr>
        <w:autoSpaceDE w:val="0"/>
        <w:autoSpaceDN w:val="0"/>
        <w:adjustRightInd w:val="0"/>
        <w:spacing w:after="0" w:line="240" w:lineRule="auto"/>
        <w:rPr>
          <w:rFonts w:ascii="Times New Roman" w:hAnsi="Times New Roman"/>
          <w:bCs/>
          <w:u w:val="single"/>
        </w:rPr>
      </w:pPr>
      <w:r w:rsidRPr="00E03BFB">
        <w:rPr>
          <w:rFonts w:ascii="Times New Roman" w:hAnsi="Times New Roman"/>
          <w:bCs/>
          <w:u w:val="single"/>
        </w:rPr>
        <w:t xml:space="preserve">2. </w:t>
      </w:r>
      <w:r w:rsidR="005132EE" w:rsidRPr="00E03BFB">
        <w:rPr>
          <w:rFonts w:ascii="Times New Roman" w:hAnsi="Times New Roman"/>
          <w:bCs/>
          <w:u w:val="single"/>
        </w:rPr>
        <w:t>Jawność postępowania.</w:t>
      </w:r>
    </w:p>
    <w:p w:rsidR="00E03BFB" w:rsidRPr="00E03BFB" w:rsidRDefault="00E03BFB" w:rsidP="009C32E5">
      <w:pPr>
        <w:autoSpaceDE w:val="0"/>
        <w:autoSpaceDN w:val="0"/>
        <w:adjustRightInd w:val="0"/>
        <w:spacing w:after="0" w:line="240" w:lineRule="auto"/>
        <w:rPr>
          <w:rFonts w:ascii="Times New Roman" w:hAnsi="Times New Roman"/>
          <w:bCs/>
          <w:u w:val="single"/>
        </w:rPr>
      </w:pPr>
    </w:p>
    <w:p w:rsidR="00673993" w:rsidRDefault="005132EE" w:rsidP="005132EE">
      <w:pPr>
        <w:numPr>
          <w:ilvl w:val="0"/>
          <w:numId w:val="3"/>
        </w:numPr>
        <w:spacing w:after="0" w:line="240" w:lineRule="auto"/>
        <w:ind w:left="567" w:hanging="283"/>
        <w:jc w:val="both"/>
        <w:rPr>
          <w:rFonts w:ascii="Times New Roman" w:eastAsia="Times New Roman" w:hAnsi="Times New Roman"/>
          <w:lang w:eastAsia="pl-PL"/>
        </w:rPr>
      </w:pPr>
      <w:r w:rsidRPr="00673993">
        <w:rPr>
          <w:rFonts w:ascii="Times New Roman" w:eastAsia="Times New Roman" w:hAnsi="Times New Roman"/>
          <w:lang w:eastAsia="pl-PL"/>
        </w:rPr>
        <w:lastRenderedPageBreak/>
        <w:t>Uczestnicy postępowania mają prawo wglądu do treści protokołu oraz ofert w trakcie prowadzonego postępowania z wyjątkiem dokumentów stanowiących załączniki do protokołu (jawne po zakończeniu postępowania) oraz stanowiących tajemnicę przedsiębiorstwa.</w:t>
      </w:r>
    </w:p>
    <w:p w:rsidR="00673993" w:rsidRDefault="005132EE" w:rsidP="00673993">
      <w:pPr>
        <w:spacing w:after="0" w:line="240" w:lineRule="auto"/>
        <w:ind w:left="567"/>
        <w:jc w:val="both"/>
        <w:rPr>
          <w:rFonts w:ascii="Times New Roman" w:eastAsia="Times New Roman" w:hAnsi="Times New Roman"/>
          <w:lang w:eastAsia="pl-PL"/>
        </w:rPr>
      </w:pPr>
      <w:r w:rsidRPr="00673993">
        <w:rPr>
          <w:rFonts w:ascii="Times New Roman" w:eastAsia="Times New Roman" w:hAnsi="Times New Roman"/>
          <w:lang w:eastAsia="pl-PL"/>
        </w:rPr>
        <w:t>Uwaga: Zastrzeżenie informacji, które nie stanowią tajemnicy przedsiębiorstwa w rozumieniu ww. ustawy będzie nieskuteczne. Wykonawca w szczególności nie może zastrzec informacji dotyczących ceny, terminu wykonania zamówienia, okresu gwarancji i warunków płatności zawartych w ofercie (por. art. 86 ust. 4 ustawy). Informacje odnoszące się do badania, wyjaśniania, oceny i porównania ofert oraz wyboru kontrahenta, nie będą ujawnione oferentom oraz innym osobom oficjalnie nie związanym z przebiegiem przetargu aż do chw</w:t>
      </w:r>
      <w:r w:rsidR="00673993">
        <w:rPr>
          <w:rFonts w:ascii="Times New Roman" w:eastAsia="Times New Roman" w:hAnsi="Times New Roman"/>
          <w:lang w:eastAsia="pl-PL"/>
        </w:rPr>
        <w:t>ili ogłoszenia wyboru oferenta.</w:t>
      </w:r>
    </w:p>
    <w:p w:rsidR="00673993" w:rsidRDefault="00673993" w:rsidP="00673993">
      <w:pPr>
        <w:spacing w:after="0" w:line="240" w:lineRule="auto"/>
        <w:ind w:left="567"/>
        <w:jc w:val="both"/>
        <w:rPr>
          <w:rFonts w:ascii="Times New Roman" w:eastAsia="Times New Roman" w:hAnsi="Times New Roman"/>
          <w:lang w:eastAsia="pl-PL"/>
        </w:rPr>
      </w:pPr>
      <w:r>
        <w:rPr>
          <w:rFonts w:ascii="Times New Roman" w:eastAsia="Times New Roman" w:hAnsi="Times New Roman"/>
          <w:lang w:eastAsia="pl-PL"/>
        </w:rPr>
        <w:t>U</w:t>
      </w:r>
      <w:r w:rsidR="006F7947">
        <w:rPr>
          <w:rFonts w:ascii="Times New Roman" w:eastAsia="Times New Roman" w:hAnsi="Times New Roman"/>
          <w:lang w:eastAsia="pl-PL"/>
        </w:rPr>
        <w:t xml:space="preserve">dostępnienie protokołu lub załączników może nastąpić przez wgląd </w:t>
      </w:r>
      <w:r w:rsidR="00C14517">
        <w:rPr>
          <w:rFonts w:ascii="Times New Roman" w:eastAsia="Times New Roman" w:hAnsi="Times New Roman"/>
          <w:lang w:eastAsia="pl-PL"/>
        </w:rPr>
        <w:t>w miejscu wyznaczonym przez Zamawiającego , przesłanie kopii pocztą ,</w:t>
      </w:r>
      <w:r w:rsidR="00D74AE9">
        <w:rPr>
          <w:rFonts w:ascii="Times New Roman" w:eastAsia="Times New Roman" w:hAnsi="Times New Roman"/>
          <w:lang w:eastAsia="pl-PL"/>
        </w:rPr>
        <w:t xml:space="preserve"> faksem lub drogą elektroniczną, zgodnie z </w:t>
      </w:r>
      <w:r w:rsidR="00C14517">
        <w:rPr>
          <w:rFonts w:ascii="Times New Roman" w:eastAsia="Times New Roman" w:hAnsi="Times New Roman"/>
          <w:lang w:eastAsia="pl-PL"/>
        </w:rPr>
        <w:t>wyborem wnioskodawcy wskazanym we wniosku.</w:t>
      </w:r>
    </w:p>
    <w:p w:rsidR="005132EE" w:rsidRPr="007C7F14" w:rsidRDefault="005132EE" w:rsidP="00673993">
      <w:pPr>
        <w:spacing w:after="0" w:line="240" w:lineRule="auto"/>
        <w:ind w:left="567"/>
        <w:jc w:val="both"/>
        <w:rPr>
          <w:rFonts w:ascii="Times New Roman" w:eastAsia="Times New Roman" w:hAnsi="Times New Roman"/>
          <w:lang w:eastAsia="pl-PL"/>
        </w:rPr>
      </w:pPr>
      <w:r w:rsidRPr="007C7F14">
        <w:rPr>
          <w:rFonts w:ascii="Times New Roman" w:eastAsia="Times New Roman" w:hAnsi="Times New Roman"/>
          <w:lang w:eastAsia="pl-PL"/>
        </w:rPr>
        <w:t xml:space="preserve">Udostępnienie dokumentów postępowania zainteresowanym odbywać się będzie wg poniższych zasad: </w:t>
      </w:r>
    </w:p>
    <w:p w:rsidR="00673993" w:rsidRPr="00673993" w:rsidRDefault="005132EE" w:rsidP="00673993">
      <w:pPr>
        <w:pStyle w:val="Akapitzlist"/>
        <w:numPr>
          <w:ilvl w:val="1"/>
          <w:numId w:val="25"/>
        </w:numPr>
        <w:spacing w:after="0" w:line="240" w:lineRule="auto"/>
        <w:ind w:left="851" w:hanging="284"/>
        <w:jc w:val="both"/>
        <w:rPr>
          <w:rFonts w:ascii="Times New Roman" w:eastAsia="Times New Roman" w:hAnsi="Times New Roman"/>
          <w:lang w:eastAsia="pl-PL"/>
        </w:rPr>
      </w:pPr>
      <w:r w:rsidRPr="00673993">
        <w:rPr>
          <w:rFonts w:ascii="Times New Roman" w:eastAsia="Times New Roman" w:hAnsi="Times New Roman"/>
          <w:lang w:eastAsia="pl-PL"/>
        </w:rPr>
        <w:t xml:space="preserve">Udostępnienie może mieć miejsce wyłącznie w siedzibie zamawiającego oraz w </w:t>
      </w:r>
      <w:r w:rsidR="00673993" w:rsidRPr="00673993">
        <w:rPr>
          <w:rFonts w:ascii="Times New Roman" w:eastAsia="Times New Roman" w:hAnsi="Times New Roman"/>
          <w:lang w:eastAsia="pl-PL"/>
        </w:rPr>
        <w:t>czasie godzin jego urzędowania.</w:t>
      </w:r>
    </w:p>
    <w:p w:rsidR="00673993" w:rsidRDefault="005132EE" w:rsidP="005132EE">
      <w:pPr>
        <w:pStyle w:val="Akapitzlist"/>
        <w:numPr>
          <w:ilvl w:val="1"/>
          <w:numId w:val="25"/>
        </w:numPr>
        <w:spacing w:after="0" w:line="240" w:lineRule="auto"/>
        <w:ind w:left="851" w:hanging="284"/>
        <w:jc w:val="both"/>
        <w:rPr>
          <w:rFonts w:ascii="Times New Roman" w:eastAsia="Times New Roman" w:hAnsi="Times New Roman"/>
          <w:lang w:eastAsia="pl-PL"/>
        </w:rPr>
      </w:pPr>
      <w:r w:rsidRPr="00673993">
        <w:rPr>
          <w:rFonts w:ascii="Times New Roman" w:eastAsia="Times New Roman" w:hAnsi="Times New Roman"/>
          <w:lang w:eastAsia="pl-PL"/>
        </w:rPr>
        <w:t xml:space="preserve">Zamawiający wyznaczy </w:t>
      </w:r>
      <w:r w:rsidR="00FD08EA" w:rsidRPr="00673993">
        <w:rPr>
          <w:rFonts w:ascii="Times New Roman" w:eastAsia="Times New Roman" w:hAnsi="Times New Roman"/>
          <w:lang w:eastAsia="pl-PL"/>
        </w:rPr>
        <w:t xml:space="preserve">członka Komisji </w:t>
      </w:r>
      <w:r w:rsidR="00802C34" w:rsidRPr="00673993">
        <w:rPr>
          <w:rFonts w:ascii="Times New Roman" w:eastAsia="Times New Roman" w:hAnsi="Times New Roman"/>
          <w:lang w:eastAsia="pl-PL"/>
        </w:rPr>
        <w:t xml:space="preserve">Przetargowej </w:t>
      </w:r>
      <w:r w:rsidRPr="00673993">
        <w:rPr>
          <w:rFonts w:ascii="Times New Roman" w:eastAsia="Times New Roman" w:hAnsi="Times New Roman"/>
          <w:lang w:eastAsia="pl-PL"/>
        </w:rPr>
        <w:t>, w które</w:t>
      </w:r>
      <w:r w:rsidR="00FD08EA" w:rsidRPr="00673993">
        <w:rPr>
          <w:rFonts w:ascii="Times New Roman" w:eastAsia="Times New Roman" w:hAnsi="Times New Roman"/>
          <w:lang w:eastAsia="pl-PL"/>
        </w:rPr>
        <w:t>go</w:t>
      </w:r>
      <w:r w:rsidRPr="00673993">
        <w:rPr>
          <w:rFonts w:ascii="Times New Roman" w:eastAsia="Times New Roman" w:hAnsi="Times New Roman"/>
          <w:lang w:eastAsia="pl-PL"/>
        </w:rPr>
        <w:t xml:space="preserve"> obecności udostępnione zostaną dokumenty.</w:t>
      </w:r>
    </w:p>
    <w:p w:rsidR="005132EE" w:rsidRPr="00673993" w:rsidRDefault="001053BA" w:rsidP="005132EE">
      <w:pPr>
        <w:pStyle w:val="Akapitzlist"/>
        <w:numPr>
          <w:ilvl w:val="1"/>
          <w:numId w:val="25"/>
        </w:numPr>
        <w:spacing w:after="0" w:line="240" w:lineRule="auto"/>
        <w:ind w:left="851" w:hanging="284"/>
        <w:jc w:val="both"/>
        <w:rPr>
          <w:rFonts w:ascii="Times New Roman" w:eastAsia="Times New Roman" w:hAnsi="Times New Roman"/>
          <w:lang w:eastAsia="pl-PL"/>
        </w:rPr>
      </w:pPr>
      <w:r w:rsidRPr="00673993">
        <w:rPr>
          <w:rFonts w:ascii="Times New Roman" w:eastAsia="Times New Roman" w:hAnsi="Times New Roman"/>
          <w:lang w:eastAsia="pl-PL"/>
        </w:rPr>
        <w:t xml:space="preserve">Bez zgody Zamawiającego wnioskodawca w trakcie </w:t>
      </w:r>
      <w:r w:rsidR="007C7F14" w:rsidRPr="00673993">
        <w:rPr>
          <w:rFonts w:ascii="Times New Roman" w:eastAsia="Times New Roman" w:hAnsi="Times New Roman"/>
          <w:lang w:eastAsia="pl-PL"/>
        </w:rPr>
        <w:t>w</w:t>
      </w:r>
      <w:r w:rsidRPr="00673993">
        <w:rPr>
          <w:rFonts w:ascii="Times New Roman" w:eastAsia="Times New Roman" w:hAnsi="Times New Roman"/>
          <w:lang w:eastAsia="pl-PL"/>
        </w:rPr>
        <w:t xml:space="preserve">glądu do protokołu lub załączników nie może samodzielnie kopiować lub </w:t>
      </w:r>
      <w:r w:rsidR="009C32E5" w:rsidRPr="00673993">
        <w:rPr>
          <w:rFonts w:ascii="Times New Roman" w:eastAsia="Times New Roman" w:hAnsi="Times New Roman"/>
          <w:lang w:eastAsia="pl-PL"/>
        </w:rPr>
        <w:t>ut</w:t>
      </w:r>
      <w:r w:rsidR="007C7F14" w:rsidRPr="00673993">
        <w:rPr>
          <w:rFonts w:ascii="Times New Roman" w:eastAsia="Times New Roman" w:hAnsi="Times New Roman"/>
          <w:lang w:eastAsia="pl-PL"/>
        </w:rPr>
        <w:t>rw</w:t>
      </w:r>
      <w:r w:rsidR="009C32E5" w:rsidRPr="00673993">
        <w:rPr>
          <w:rFonts w:ascii="Times New Roman" w:eastAsia="Times New Roman" w:hAnsi="Times New Roman"/>
          <w:lang w:eastAsia="pl-PL"/>
        </w:rPr>
        <w:t xml:space="preserve">alać za pomocą urządzeń lub </w:t>
      </w:r>
      <w:r w:rsidR="007C7F14" w:rsidRPr="00673993">
        <w:rPr>
          <w:rFonts w:ascii="Times New Roman" w:eastAsia="Times New Roman" w:hAnsi="Times New Roman"/>
          <w:lang w:eastAsia="pl-PL"/>
        </w:rPr>
        <w:t>ś</w:t>
      </w:r>
      <w:r w:rsidR="009C32E5" w:rsidRPr="00673993">
        <w:rPr>
          <w:rFonts w:ascii="Times New Roman" w:eastAsia="Times New Roman" w:hAnsi="Times New Roman"/>
          <w:lang w:eastAsia="pl-PL"/>
        </w:rPr>
        <w:t>rodków technicznych służących do utrwalania obrazu treści złożonych ofert.</w:t>
      </w:r>
      <w:r w:rsidR="005132EE" w:rsidRPr="00673993">
        <w:rPr>
          <w:rFonts w:ascii="Times New Roman" w:eastAsia="Times New Roman" w:hAnsi="Times New Roman"/>
          <w:lang w:eastAsia="pl-PL"/>
        </w:rPr>
        <w:t xml:space="preserve"> </w:t>
      </w:r>
    </w:p>
    <w:p w:rsidR="00133964" w:rsidRDefault="00133964" w:rsidP="00673993">
      <w:pPr>
        <w:numPr>
          <w:ilvl w:val="0"/>
          <w:numId w:val="3"/>
        </w:numPr>
        <w:spacing w:after="0" w:line="240" w:lineRule="auto"/>
        <w:ind w:left="567" w:hanging="283"/>
        <w:jc w:val="both"/>
        <w:rPr>
          <w:rFonts w:ascii="Times New Roman" w:eastAsia="Times New Roman" w:hAnsi="Times New Roman"/>
          <w:lang w:eastAsia="pl-PL"/>
        </w:rPr>
      </w:pPr>
      <w:r>
        <w:rPr>
          <w:rFonts w:ascii="Times New Roman" w:eastAsia="Times New Roman" w:hAnsi="Times New Roman"/>
          <w:lang w:eastAsia="pl-PL"/>
        </w:rPr>
        <w:t xml:space="preserve">Jeżeli przesłanie kopii protokołu lub załączników zgodnie z wyborem wnioskodawcy będzie </w:t>
      </w:r>
      <w:r w:rsidR="00D74AE9">
        <w:rPr>
          <w:rFonts w:ascii="Times New Roman" w:eastAsia="Times New Roman" w:hAnsi="Times New Roman"/>
          <w:lang w:eastAsia="pl-PL"/>
        </w:rPr>
        <w:t>z </w:t>
      </w:r>
      <w:r w:rsidR="00D45F0E">
        <w:rPr>
          <w:rFonts w:ascii="Times New Roman" w:eastAsia="Times New Roman" w:hAnsi="Times New Roman"/>
          <w:lang w:eastAsia="pl-PL"/>
        </w:rPr>
        <w:t>przyczyn technicznych utrudnione , w szczególności z uwagi na ilość żądanych do przesłania dokumentów , Zamawiający poinformuje o tym wnioskodawcę i wskaże sposób , w jaki mogą być one udostępnione.</w:t>
      </w:r>
      <w:r>
        <w:rPr>
          <w:rFonts w:ascii="Times New Roman" w:eastAsia="Times New Roman" w:hAnsi="Times New Roman"/>
          <w:lang w:eastAsia="pl-PL"/>
        </w:rPr>
        <w:t xml:space="preserve"> </w:t>
      </w:r>
    </w:p>
    <w:p w:rsidR="00776CE2" w:rsidRPr="007C7F14" w:rsidRDefault="00776CE2" w:rsidP="00673993">
      <w:pPr>
        <w:numPr>
          <w:ilvl w:val="0"/>
          <w:numId w:val="3"/>
        </w:numPr>
        <w:spacing w:after="0" w:line="240" w:lineRule="auto"/>
        <w:ind w:left="567" w:hanging="283"/>
        <w:jc w:val="both"/>
        <w:rPr>
          <w:rFonts w:ascii="Times New Roman" w:eastAsia="Times New Roman" w:hAnsi="Times New Roman"/>
          <w:lang w:eastAsia="pl-PL"/>
        </w:rPr>
      </w:pPr>
      <w:r>
        <w:rPr>
          <w:rFonts w:ascii="Times New Roman" w:eastAsia="Times New Roman" w:hAnsi="Times New Roman"/>
          <w:lang w:eastAsia="pl-PL"/>
        </w:rPr>
        <w:t xml:space="preserve">Jeżeli udostępnienie protokołu lub załączników będzie się wiązało z koniecznością poniesienia dodatkowych kosztów , związanych z wskazanym przez wnioskodawcę sposobem udostępnienia lub koniecznością przekształcenia protokołu lub załączników koszty te pokryje wnioskodawca. </w:t>
      </w:r>
    </w:p>
    <w:p w:rsidR="005132EE" w:rsidRPr="007C7F14" w:rsidRDefault="005132EE" w:rsidP="005132EE">
      <w:pPr>
        <w:autoSpaceDE w:val="0"/>
        <w:autoSpaceDN w:val="0"/>
        <w:adjustRightInd w:val="0"/>
        <w:spacing w:after="0" w:line="240" w:lineRule="auto"/>
        <w:rPr>
          <w:rFonts w:ascii="Times New Roman" w:hAnsi="Times New Roman"/>
          <w:bCs/>
        </w:rPr>
      </w:pPr>
    </w:p>
    <w:p w:rsidR="005132EE" w:rsidRPr="007C7F14" w:rsidRDefault="005132EE" w:rsidP="005132EE">
      <w:pPr>
        <w:autoSpaceDE w:val="0"/>
        <w:autoSpaceDN w:val="0"/>
        <w:adjustRightInd w:val="0"/>
        <w:spacing w:after="0" w:line="240" w:lineRule="auto"/>
        <w:rPr>
          <w:rFonts w:ascii="Times New Roman" w:hAnsi="Times New Roman"/>
          <w:b/>
          <w:bCs/>
        </w:rPr>
      </w:pPr>
      <w:r w:rsidRPr="007C7F14">
        <w:rPr>
          <w:rFonts w:ascii="Times New Roman" w:hAnsi="Times New Roman"/>
          <w:bCs/>
        </w:rPr>
        <w:t>R</w:t>
      </w:r>
      <w:r w:rsidRPr="007C7F14">
        <w:rPr>
          <w:rFonts w:ascii="Times New Roman" w:hAnsi="Times New Roman"/>
          <w:b/>
          <w:bCs/>
        </w:rPr>
        <w:t>ozdział XXV. Załączniki do specyfikacji</w:t>
      </w:r>
    </w:p>
    <w:p w:rsidR="005132EE" w:rsidRPr="008F10B4" w:rsidRDefault="005132EE" w:rsidP="005132EE">
      <w:pPr>
        <w:autoSpaceDE w:val="0"/>
        <w:autoSpaceDN w:val="0"/>
        <w:adjustRightInd w:val="0"/>
        <w:spacing w:after="0" w:line="240" w:lineRule="auto"/>
        <w:rPr>
          <w:rFonts w:ascii="Times New Roman" w:hAnsi="Times New Roman"/>
        </w:rPr>
      </w:pPr>
      <w:r w:rsidRPr="008F10B4">
        <w:rPr>
          <w:rFonts w:ascii="Times New Roman" w:hAnsi="Times New Roman"/>
          <w:b/>
          <w:bCs/>
        </w:rPr>
        <w:t xml:space="preserve">Załącznik nr 1 </w:t>
      </w:r>
      <w:r w:rsidRPr="008F10B4">
        <w:rPr>
          <w:rFonts w:ascii="Times New Roman" w:hAnsi="Times New Roman"/>
        </w:rPr>
        <w:t>– wzór formularza ofertowego,</w:t>
      </w:r>
    </w:p>
    <w:p w:rsidR="005132EE" w:rsidRPr="008F10B4" w:rsidRDefault="005132EE" w:rsidP="005132EE">
      <w:pPr>
        <w:autoSpaceDE w:val="0"/>
        <w:autoSpaceDN w:val="0"/>
        <w:adjustRightInd w:val="0"/>
        <w:spacing w:after="0" w:line="240" w:lineRule="auto"/>
        <w:rPr>
          <w:rFonts w:ascii="Times New Roman" w:hAnsi="Times New Roman"/>
        </w:rPr>
      </w:pPr>
      <w:r w:rsidRPr="008F10B4">
        <w:rPr>
          <w:rFonts w:ascii="Times New Roman" w:hAnsi="Times New Roman"/>
          <w:b/>
          <w:bCs/>
        </w:rPr>
        <w:t xml:space="preserve">Załącznik nr 2 </w:t>
      </w:r>
      <w:r w:rsidRPr="008F10B4">
        <w:rPr>
          <w:rFonts w:ascii="Times New Roman" w:hAnsi="Times New Roman"/>
        </w:rPr>
        <w:t xml:space="preserve">– </w:t>
      </w:r>
      <w:r w:rsidR="00B52AD5">
        <w:rPr>
          <w:rFonts w:ascii="Times New Roman" w:hAnsi="Times New Roman"/>
        </w:rPr>
        <w:t>oświadczenia</w:t>
      </w:r>
      <w:r w:rsidR="005C2635">
        <w:rPr>
          <w:rFonts w:ascii="Times New Roman" w:hAnsi="Times New Roman"/>
        </w:rPr>
        <w:t xml:space="preserve"> </w:t>
      </w:r>
      <w:r w:rsidR="00907E1B">
        <w:rPr>
          <w:rFonts w:ascii="Times New Roman" w:hAnsi="Times New Roman"/>
        </w:rPr>
        <w:t xml:space="preserve">,                                                                                                                                              </w:t>
      </w:r>
    </w:p>
    <w:p w:rsidR="005132EE" w:rsidRDefault="005132EE" w:rsidP="003F5359">
      <w:pPr>
        <w:spacing w:after="0" w:line="240" w:lineRule="auto"/>
        <w:rPr>
          <w:rFonts w:ascii="Times New Roman" w:hAnsi="Times New Roman"/>
        </w:rPr>
      </w:pPr>
      <w:r w:rsidRPr="008F10B4">
        <w:rPr>
          <w:rFonts w:ascii="Times New Roman" w:hAnsi="Times New Roman"/>
          <w:b/>
          <w:bCs/>
        </w:rPr>
        <w:t xml:space="preserve">Załącznik nr 3 </w:t>
      </w:r>
      <w:r w:rsidRPr="008F10B4">
        <w:rPr>
          <w:rFonts w:ascii="Times New Roman" w:hAnsi="Times New Roman"/>
        </w:rPr>
        <w:t>– wzór oświadczenia o przynależności lub braku przynależności do grupy kapitałowej,</w:t>
      </w:r>
      <w:r w:rsidRPr="008F10B4">
        <w:rPr>
          <w:rFonts w:ascii="Times New Roman" w:hAnsi="Times New Roman"/>
        </w:rPr>
        <w:br/>
      </w:r>
      <w:r w:rsidRPr="008F10B4">
        <w:rPr>
          <w:rFonts w:ascii="Times New Roman" w:hAnsi="Times New Roman"/>
          <w:b/>
        </w:rPr>
        <w:t>Załącznik nr 4</w:t>
      </w:r>
      <w:r w:rsidRPr="008F10B4">
        <w:rPr>
          <w:rFonts w:ascii="Times New Roman" w:hAnsi="Times New Roman"/>
        </w:rPr>
        <w:t xml:space="preserve"> – wzór umowy ,</w:t>
      </w:r>
      <w:r w:rsidRPr="008F10B4">
        <w:rPr>
          <w:rFonts w:ascii="Times New Roman" w:hAnsi="Times New Roman"/>
        </w:rPr>
        <w:br/>
      </w:r>
      <w:r w:rsidR="00156117" w:rsidRPr="00156117">
        <w:rPr>
          <w:rFonts w:ascii="Times New Roman" w:hAnsi="Times New Roman"/>
          <w:b/>
        </w:rPr>
        <w:t>Załącznik nr 5</w:t>
      </w:r>
      <w:r w:rsidR="00156117">
        <w:rPr>
          <w:rFonts w:ascii="Times New Roman" w:hAnsi="Times New Roman"/>
        </w:rPr>
        <w:t xml:space="preserve">  - mapa z zaznaczonymi obszarami</w:t>
      </w:r>
    </w:p>
    <w:p w:rsidR="003F5359" w:rsidRDefault="003F5359" w:rsidP="003F5359">
      <w:pPr>
        <w:spacing w:after="0" w:line="240" w:lineRule="auto"/>
      </w:pPr>
      <w:r>
        <w:rPr>
          <w:rFonts w:ascii="Times New Roman" w:hAnsi="Times New Roman"/>
          <w:b/>
        </w:rPr>
        <w:t>Załącznik nr 6</w:t>
      </w:r>
      <w:r>
        <w:rPr>
          <w:rFonts w:ascii="Times New Roman" w:hAnsi="Times New Roman"/>
        </w:rPr>
        <w:t xml:space="preserve"> – klauzula informacyjna.</w:t>
      </w:r>
    </w:p>
    <w:p w:rsidR="003F5359" w:rsidRPr="008F10B4" w:rsidRDefault="003F5359" w:rsidP="003F5359">
      <w:pPr>
        <w:spacing w:after="0" w:line="240" w:lineRule="auto"/>
        <w:rPr>
          <w:rFonts w:ascii="Times New Roman" w:hAnsi="Times New Roman"/>
        </w:rPr>
      </w:pPr>
    </w:p>
    <w:p w:rsidR="00CC3198" w:rsidRPr="00CC3198" w:rsidRDefault="00CC3198" w:rsidP="00391EAC">
      <w:pPr>
        <w:spacing w:after="0" w:line="240" w:lineRule="auto"/>
        <w:jc w:val="both"/>
        <w:rPr>
          <w:rFonts w:ascii="Times New Roman" w:hAnsi="Times New Roman"/>
        </w:rPr>
      </w:pPr>
      <w:r w:rsidRPr="00CC3198">
        <w:rPr>
          <w:rFonts w:ascii="Times New Roman" w:hAnsi="Times New Roman"/>
        </w:rPr>
        <w:t xml:space="preserve">SIWZ sporządził: </w:t>
      </w:r>
    </w:p>
    <w:p w:rsidR="00CC3198" w:rsidRPr="00CC3198" w:rsidRDefault="00CC3198" w:rsidP="00391EAC">
      <w:pPr>
        <w:spacing w:after="0" w:line="240" w:lineRule="auto"/>
        <w:jc w:val="both"/>
        <w:rPr>
          <w:rFonts w:ascii="Times New Roman" w:hAnsi="Times New Roman"/>
        </w:rPr>
      </w:pPr>
      <w:r w:rsidRPr="00CC3198">
        <w:rPr>
          <w:rFonts w:ascii="Times New Roman" w:hAnsi="Times New Roman"/>
        </w:rPr>
        <w:t>Dywity,………………………………,                                       …………………………………</w:t>
      </w:r>
    </w:p>
    <w:p w:rsidR="00CC3198" w:rsidRPr="00CC3198" w:rsidRDefault="00CC3198" w:rsidP="00391EAC">
      <w:pPr>
        <w:spacing w:after="0" w:line="240" w:lineRule="auto"/>
        <w:jc w:val="both"/>
        <w:rPr>
          <w:rFonts w:ascii="Times New Roman" w:hAnsi="Times New Roman"/>
        </w:rPr>
      </w:pPr>
      <w:r w:rsidRPr="00CC3198">
        <w:rPr>
          <w:rFonts w:ascii="Times New Roman" w:hAnsi="Times New Roman"/>
        </w:rPr>
        <w:t xml:space="preserve">                                             data                                                                </w:t>
      </w:r>
      <w:r w:rsidR="00721CB3">
        <w:rPr>
          <w:rFonts w:ascii="Times New Roman" w:hAnsi="Times New Roman"/>
        </w:rPr>
        <w:t xml:space="preserve">      </w:t>
      </w:r>
      <w:r w:rsidRPr="00CC3198">
        <w:rPr>
          <w:rFonts w:ascii="Times New Roman" w:hAnsi="Times New Roman"/>
        </w:rPr>
        <w:t>podpis</w:t>
      </w:r>
    </w:p>
    <w:p w:rsidR="00CC3198" w:rsidRPr="00CC3198" w:rsidRDefault="00CC3198" w:rsidP="00391EAC">
      <w:pPr>
        <w:pStyle w:val="Bezodstpw"/>
        <w:rPr>
          <w:sz w:val="22"/>
          <w:szCs w:val="22"/>
        </w:rPr>
      </w:pPr>
      <w:r w:rsidRPr="00CC3198">
        <w:rPr>
          <w:sz w:val="22"/>
          <w:szCs w:val="22"/>
        </w:rPr>
        <w:t xml:space="preserve">Kierownik Referatu </w:t>
      </w:r>
      <w:r w:rsidR="003846B0">
        <w:rPr>
          <w:sz w:val="22"/>
          <w:szCs w:val="22"/>
        </w:rPr>
        <w:t>Gospodarki</w:t>
      </w:r>
      <w:r w:rsidRPr="00CC3198">
        <w:rPr>
          <w:sz w:val="22"/>
          <w:szCs w:val="22"/>
        </w:rPr>
        <w:t xml:space="preserve"> Komunaln</w:t>
      </w:r>
      <w:r w:rsidR="003846B0">
        <w:rPr>
          <w:sz w:val="22"/>
          <w:szCs w:val="22"/>
        </w:rPr>
        <w:t>ej</w:t>
      </w:r>
    </w:p>
    <w:p w:rsidR="00CC3198" w:rsidRPr="00CC3198" w:rsidRDefault="00CC3198" w:rsidP="00391EAC">
      <w:pPr>
        <w:pStyle w:val="Bezodstpw"/>
        <w:rPr>
          <w:sz w:val="22"/>
          <w:szCs w:val="22"/>
        </w:rPr>
      </w:pPr>
    </w:p>
    <w:p w:rsidR="00CC3198" w:rsidRPr="00CC3198" w:rsidRDefault="00CC3198" w:rsidP="00391EAC">
      <w:pPr>
        <w:spacing w:after="0" w:line="240" w:lineRule="auto"/>
        <w:jc w:val="both"/>
        <w:rPr>
          <w:rFonts w:ascii="Times New Roman" w:hAnsi="Times New Roman"/>
        </w:rPr>
      </w:pPr>
      <w:r w:rsidRPr="00CC3198">
        <w:rPr>
          <w:rFonts w:ascii="Times New Roman" w:hAnsi="Times New Roman"/>
        </w:rPr>
        <w:t>Dywity,………………………………,                                       …………………………………</w:t>
      </w:r>
    </w:p>
    <w:p w:rsidR="00CC3198" w:rsidRPr="00CC3198" w:rsidRDefault="00CC3198" w:rsidP="00391EAC">
      <w:pPr>
        <w:spacing w:after="0" w:line="240" w:lineRule="auto"/>
        <w:jc w:val="both"/>
        <w:rPr>
          <w:rFonts w:ascii="Times New Roman" w:hAnsi="Times New Roman"/>
        </w:rPr>
      </w:pPr>
      <w:r w:rsidRPr="00CC3198">
        <w:rPr>
          <w:rFonts w:ascii="Times New Roman" w:hAnsi="Times New Roman"/>
        </w:rPr>
        <w:t xml:space="preserve">                                             data                                                                   </w:t>
      </w:r>
      <w:r w:rsidR="00721CB3">
        <w:rPr>
          <w:rFonts w:ascii="Times New Roman" w:hAnsi="Times New Roman"/>
        </w:rPr>
        <w:t xml:space="preserve">     </w:t>
      </w:r>
      <w:r w:rsidRPr="00CC3198">
        <w:rPr>
          <w:rFonts w:ascii="Times New Roman" w:hAnsi="Times New Roman"/>
        </w:rPr>
        <w:t>podpis</w:t>
      </w:r>
    </w:p>
    <w:p w:rsidR="00CC3198" w:rsidRPr="00CC3198" w:rsidRDefault="00CC3198" w:rsidP="00391EAC">
      <w:pPr>
        <w:spacing w:after="0" w:line="240" w:lineRule="auto"/>
        <w:jc w:val="both"/>
        <w:rPr>
          <w:rFonts w:ascii="Times New Roman" w:hAnsi="Times New Roman"/>
        </w:rPr>
      </w:pPr>
      <w:r w:rsidRPr="00CC3198">
        <w:rPr>
          <w:rFonts w:ascii="Times New Roman" w:hAnsi="Times New Roman"/>
        </w:rPr>
        <w:t>Zatwierdził:</w:t>
      </w:r>
    </w:p>
    <w:p w:rsidR="00CC3198" w:rsidRPr="00CC3198" w:rsidRDefault="00CC3198" w:rsidP="00391EAC">
      <w:pPr>
        <w:spacing w:after="0" w:line="240" w:lineRule="auto"/>
        <w:jc w:val="both"/>
        <w:rPr>
          <w:rFonts w:ascii="Times New Roman" w:hAnsi="Times New Roman"/>
        </w:rPr>
      </w:pPr>
    </w:p>
    <w:p w:rsidR="00CC3198" w:rsidRPr="00CC3198" w:rsidRDefault="00CC3198" w:rsidP="00391EAC">
      <w:pPr>
        <w:spacing w:after="0" w:line="240" w:lineRule="auto"/>
        <w:jc w:val="both"/>
        <w:rPr>
          <w:rFonts w:ascii="Times New Roman" w:hAnsi="Times New Roman"/>
        </w:rPr>
      </w:pPr>
      <w:r w:rsidRPr="00CC3198">
        <w:rPr>
          <w:rFonts w:ascii="Times New Roman" w:hAnsi="Times New Roman"/>
        </w:rPr>
        <w:t>Dywity, ………………………….. r.</w:t>
      </w:r>
    </w:p>
    <w:p w:rsidR="00CC3198" w:rsidRDefault="00CC3198" w:rsidP="00391EAC">
      <w:pPr>
        <w:spacing w:after="0" w:line="240" w:lineRule="auto"/>
        <w:jc w:val="both"/>
        <w:rPr>
          <w:rFonts w:ascii="Times New Roman" w:hAnsi="Times New Roman"/>
        </w:rPr>
      </w:pPr>
      <w:r w:rsidRPr="00CC3198">
        <w:rPr>
          <w:rFonts w:ascii="Times New Roman" w:hAnsi="Times New Roman"/>
        </w:rPr>
        <w:t xml:space="preserve">                                             data                                                                                                  </w:t>
      </w:r>
      <w:r>
        <w:rPr>
          <w:rFonts w:ascii="Times New Roman" w:hAnsi="Times New Roman"/>
        </w:rPr>
        <w:t xml:space="preserve">                        </w:t>
      </w:r>
    </w:p>
    <w:p w:rsidR="00CC3198" w:rsidRPr="00CC3198" w:rsidRDefault="00CC3198" w:rsidP="00391EAC">
      <w:pPr>
        <w:spacing w:after="0" w:line="240" w:lineRule="auto"/>
        <w:jc w:val="both"/>
        <w:rPr>
          <w:rFonts w:ascii="Times New Roman" w:hAnsi="Times New Roman"/>
        </w:rPr>
      </w:pPr>
      <w:r>
        <w:rPr>
          <w:rFonts w:ascii="Times New Roman" w:hAnsi="Times New Roman"/>
        </w:rPr>
        <w:t xml:space="preserve">                                                                                                             </w:t>
      </w:r>
      <w:r w:rsidRPr="00CC3198">
        <w:rPr>
          <w:rFonts w:ascii="Times New Roman" w:hAnsi="Times New Roman"/>
        </w:rPr>
        <w:t xml:space="preserve">Zatwierdził:  </w:t>
      </w:r>
    </w:p>
    <w:p w:rsidR="00CC3198" w:rsidRPr="00CC3198" w:rsidRDefault="00CC3198" w:rsidP="00391EAC">
      <w:pPr>
        <w:spacing w:after="0" w:line="240" w:lineRule="auto"/>
        <w:ind w:left="4248" w:firstLine="708"/>
        <w:jc w:val="both"/>
        <w:rPr>
          <w:rFonts w:ascii="Times New Roman" w:hAnsi="Times New Roman"/>
        </w:rPr>
      </w:pPr>
    </w:p>
    <w:p w:rsidR="00CC3198" w:rsidRPr="00F063AE" w:rsidRDefault="00291733" w:rsidP="00391EAC">
      <w:pPr>
        <w:spacing w:after="0" w:line="240" w:lineRule="auto"/>
        <w:jc w:val="both"/>
        <w:rPr>
          <w:rFonts w:ascii="Garamond" w:hAnsi="Garamond"/>
          <w:sz w:val="20"/>
        </w:rPr>
      </w:pPr>
      <w:r>
        <w:rPr>
          <w:rFonts w:ascii="Times New Roman" w:hAnsi="Times New Roman"/>
        </w:rPr>
        <w:t xml:space="preserve">                                                                              </w:t>
      </w:r>
      <w:r w:rsidR="00CC3198" w:rsidRPr="00F063AE">
        <w:rPr>
          <w:rFonts w:ascii="Garamond" w:hAnsi="Garamond"/>
          <w:sz w:val="20"/>
        </w:rPr>
        <w:t>…………………………………………………</w:t>
      </w:r>
    </w:p>
    <w:p w:rsidR="00CC3198" w:rsidRPr="00F063AE" w:rsidRDefault="00CC3198" w:rsidP="00CC3198">
      <w:pPr>
        <w:pStyle w:val="Tekstpodstawowy32"/>
        <w:spacing w:line="100" w:lineRule="atLeast"/>
        <w:ind w:left="4248"/>
        <w:jc w:val="both"/>
        <w:rPr>
          <w:rFonts w:ascii="Garamond" w:hAnsi="Garamond"/>
          <w:i/>
          <w:sz w:val="20"/>
        </w:rPr>
      </w:pPr>
      <w:r w:rsidRPr="00F063AE">
        <w:rPr>
          <w:rFonts w:ascii="Garamond" w:hAnsi="Garamond"/>
          <w:sz w:val="20"/>
        </w:rPr>
        <w:t xml:space="preserve">               (</w:t>
      </w:r>
      <w:r w:rsidRPr="00F063AE">
        <w:rPr>
          <w:rFonts w:ascii="Garamond" w:hAnsi="Garamond"/>
          <w:i/>
          <w:sz w:val="20"/>
        </w:rPr>
        <w:t>Podpis kierownika jednostki zamawiającej)</w:t>
      </w:r>
    </w:p>
    <w:sectPr w:rsidR="00CC3198" w:rsidRPr="00F063AE" w:rsidSect="009C2B6C">
      <w:footerReference w:type="default" r:id="rId13"/>
      <w:pgSz w:w="11906" w:h="16838"/>
      <w:pgMar w:top="1417" w:right="1417"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3F6" w:rsidRDefault="00D713F6" w:rsidP="0092301B">
      <w:pPr>
        <w:spacing w:after="0" w:line="240" w:lineRule="auto"/>
      </w:pPr>
      <w:r>
        <w:separator/>
      </w:r>
    </w:p>
  </w:endnote>
  <w:endnote w:type="continuationSeparator" w:id="0">
    <w:p w:rsidR="00D713F6" w:rsidRDefault="00D713F6" w:rsidP="009230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Arial Unicode MS"/>
    <w:charset w:val="81"/>
    <w:family w:val="swiss"/>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MyriadPro-Bold">
    <w:altName w:val="Times New Roman"/>
    <w:panose1 w:val="00000000000000000000"/>
    <w:charset w:val="00"/>
    <w:family w:val="auto"/>
    <w:notTrueType/>
    <w:pitch w:val="default"/>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TimesNewRoman">
    <w:altName w:val="Times New Roman"/>
    <w:charset w:val="EE"/>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6D6" w:rsidRDefault="004E56D6">
    <w:pPr>
      <w:pStyle w:val="Stopka"/>
      <w:jc w:val="right"/>
      <w:rPr>
        <w:rFonts w:ascii="Cambria" w:hAnsi="Cambria"/>
        <w:sz w:val="28"/>
        <w:szCs w:val="28"/>
      </w:rPr>
    </w:pPr>
    <w:r>
      <w:rPr>
        <w:rFonts w:ascii="Cambria" w:hAnsi="Cambria"/>
        <w:sz w:val="28"/>
        <w:szCs w:val="28"/>
      </w:rPr>
      <w:t xml:space="preserve">str. </w:t>
    </w:r>
    <w:fldSimple w:instr=" PAGE    \* MERGEFORMAT ">
      <w:r w:rsidR="00BA0B15" w:rsidRPr="00BA0B15">
        <w:rPr>
          <w:rFonts w:ascii="Cambria" w:hAnsi="Cambria"/>
          <w:noProof/>
          <w:sz w:val="28"/>
          <w:szCs w:val="28"/>
        </w:rPr>
        <w:t>16</w:t>
      </w:r>
    </w:fldSimple>
  </w:p>
  <w:p w:rsidR="004E56D6" w:rsidRDefault="004E56D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3F6" w:rsidRDefault="00D713F6" w:rsidP="0092301B">
      <w:pPr>
        <w:spacing w:after="0" w:line="240" w:lineRule="auto"/>
      </w:pPr>
      <w:r>
        <w:separator/>
      </w:r>
    </w:p>
  </w:footnote>
  <w:footnote w:type="continuationSeparator" w:id="0">
    <w:p w:rsidR="00D713F6" w:rsidRDefault="00D713F6" w:rsidP="009230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8Num10"/>
    <w:lvl w:ilvl="0">
      <w:start w:val="1"/>
      <w:numFmt w:val="decimal"/>
      <w:lvlText w:val="%1."/>
      <w:lvlJc w:val="left"/>
      <w:pPr>
        <w:tabs>
          <w:tab w:val="num" w:pos="720"/>
        </w:tabs>
        <w:ind w:left="720" w:hanging="360"/>
      </w:pPr>
      <w:rPr>
        <w:rFonts w:ascii="Times New Roman" w:hAnsi="Times New Roman" w:cs="Times New Roman"/>
        <w:b w:val="0"/>
        <w:i w:val="0"/>
        <w:color w:val="000000"/>
        <w:sz w:val="24"/>
        <w:szCs w:val="24"/>
        <w:shd w:val="clear" w:color="auto" w:fill="FFFF00"/>
      </w:rPr>
    </w:lvl>
    <w:lvl w:ilvl="1">
      <w:start w:val="1"/>
      <w:numFmt w:val="decimal"/>
      <w:lvlText w:val="%2)"/>
      <w:lvlJc w:val="left"/>
      <w:pPr>
        <w:tabs>
          <w:tab w:val="num" w:pos="1080"/>
        </w:tabs>
        <w:ind w:left="1080" w:hanging="360"/>
      </w:pPr>
      <w:rPr>
        <w:bCs/>
        <w:color w:val="000000"/>
      </w:rPr>
    </w:lvl>
    <w:lvl w:ilvl="2">
      <w:start w:val="1"/>
      <w:numFmt w:val="lowerLetter"/>
      <w:lvlText w:val="%3)"/>
      <w:lvlJc w:val="left"/>
      <w:pPr>
        <w:tabs>
          <w:tab w:val="num" w:pos="1440"/>
        </w:tabs>
        <w:ind w:left="1440" w:hanging="360"/>
      </w:pPr>
      <w:rPr>
        <w:sz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E"/>
    <w:multiLevelType w:val="singleLevel"/>
    <w:tmpl w:val="0000000E"/>
    <w:name w:val="WW8Num14"/>
    <w:lvl w:ilvl="0">
      <w:start w:val="1"/>
      <w:numFmt w:val="decimal"/>
      <w:lvlText w:val="%1."/>
      <w:lvlJc w:val="left"/>
      <w:pPr>
        <w:tabs>
          <w:tab w:val="num" w:pos="0"/>
        </w:tabs>
        <w:ind w:left="644" w:hanging="360"/>
      </w:pPr>
      <w:rPr>
        <w:rFonts w:hint="default"/>
        <w:color w:val="auto"/>
        <w:sz w:val="20"/>
        <w:szCs w:val="20"/>
      </w:rPr>
    </w:lvl>
  </w:abstractNum>
  <w:abstractNum w:abstractNumId="2">
    <w:nsid w:val="00000016"/>
    <w:multiLevelType w:val="singleLevel"/>
    <w:tmpl w:val="00000016"/>
    <w:name w:val="WW8Num22"/>
    <w:lvl w:ilvl="0">
      <w:start w:val="1"/>
      <w:numFmt w:val="decimal"/>
      <w:lvlText w:val="%1."/>
      <w:lvlJc w:val="left"/>
      <w:pPr>
        <w:tabs>
          <w:tab w:val="num" w:pos="0"/>
        </w:tabs>
        <w:ind w:left="644" w:hanging="360"/>
      </w:pPr>
      <w:rPr>
        <w:rFonts w:cs="Times New Roman" w:hint="default"/>
        <w:b w:val="0"/>
        <w:color w:val="auto"/>
        <w:sz w:val="20"/>
        <w:szCs w:val="20"/>
      </w:rPr>
    </w:lvl>
  </w:abstractNum>
  <w:abstractNum w:abstractNumId="3">
    <w:nsid w:val="00000018"/>
    <w:multiLevelType w:val="singleLevel"/>
    <w:tmpl w:val="00000018"/>
    <w:name w:val="WW8Num24"/>
    <w:lvl w:ilvl="0">
      <w:start w:val="1"/>
      <w:numFmt w:val="lowerLetter"/>
      <w:lvlText w:val="%1)"/>
      <w:lvlJc w:val="left"/>
      <w:pPr>
        <w:tabs>
          <w:tab w:val="num" w:pos="0"/>
        </w:tabs>
        <w:ind w:left="720" w:hanging="360"/>
      </w:pPr>
    </w:lvl>
  </w:abstractNum>
  <w:abstractNum w:abstractNumId="4">
    <w:nsid w:val="0000001C"/>
    <w:multiLevelType w:val="singleLevel"/>
    <w:tmpl w:val="0000001C"/>
    <w:name w:val="WW8Num28"/>
    <w:lvl w:ilvl="0">
      <w:start w:val="1"/>
      <w:numFmt w:val="decimal"/>
      <w:lvlText w:val="%1."/>
      <w:lvlJc w:val="left"/>
      <w:pPr>
        <w:tabs>
          <w:tab w:val="num" w:pos="0"/>
        </w:tabs>
        <w:ind w:left="644" w:hanging="360"/>
      </w:pPr>
      <w:rPr>
        <w:rFonts w:hint="default"/>
        <w:b w:val="0"/>
        <w:color w:val="auto"/>
        <w:sz w:val="20"/>
        <w:szCs w:val="20"/>
      </w:rPr>
    </w:lvl>
  </w:abstractNum>
  <w:abstractNum w:abstractNumId="5">
    <w:nsid w:val="00000027"/>
    <w:multiLevelType w:val="singleLevel"/>
    <w:tmpl w:val="00000027"/>
    <w:name w:val="WW8Num39"/>
    <w:lvl w:ilvl="0">
      <w:numFmt w:val="bullet"/>
      <w:lvlText w:val="-"/>
      <w:lvlJc w:val="left"/>
      <w:pPr>
        <w:tabs>
          <w:tab w:val="num" w:pos="1440"/>
        </w:tabs>
        <w:ind w:left="2084" w:hanging="360"/>
      </w:pPr>
      <w:rPr>
        <w:rFonts w:ascii="Times New Roman" w:hAnsi="Times New Roman" w:cs="Times New Roman" w:hint="default"/>
        <w:b w:val="0"/>
        <w:color w:val="auto"/>
        <w:sz w:val="24"/>
        <w:szCs w:val="24"/>
      </w:rPr>
    </w:lvl>
  </w:abstractNum>
  <w:abstractNum w:abstractNumId="6">
    <w:nsid w:val="0000002A"/>
    <w:multiLevelType w:val="singleLevel"/>
    <w:tmpl w:val="00000011"/>
    <w:name w:val="WW8Num42"/>
    <w:lvl w:ilvl="0">
      <w:start w:val="1"/>
      <w:numFmt w:val="lowerLetter"/>
      <w:lvlText w:val="%1)"/>
      <w:lvlJc w:val="left"/>
      <w:pPr>
        <w:ind w:left="720" w:hanging="360"/>
      </w:pPr>
      <w:rPr>
        <w:sz w:val="20"/>
        <w:szCs w:val="20"/>
      </w:rPr>
    </w:lvl>
  </w:abstractNum>
  <w:abstractNum w:abstractNumId="7">
    <w:nsid w:val="0000002C"/>
    <w:multiLevelType w:val="singleLevel"/>
    <w:tmpl w:val="0000002C"/>
    <w:name w:val="WW8Num44"/>
    <w:lvl w:ilvl="0">
      <w:start w:val="1"/>
      <w:numFmt w:val="decimal"/>
      <w:lvlText w:val="%1."/>
      <w:lvlJc w:val="left"/>
      <w:pPr>
        <w:tabs>
          <w:tab w:val="num" w:pos="0"/>
        </w:tabs>
        <w:ind w:left="644" w:hanging="360"/>
      </w:pPr>
      <w:rPr>
        <w:rFonts w:hint="default"/>
        <w:color w:val="auto"/>
        <w:sz w:val="20"/>
        <w:szCs w:val="20"/>
      </w:rPr>
    </w:lvl>
  </w:abstractNum>
  <w:abstractNum w:abstractNumId="8">
    <w:nsid w:val="0000002E"/>
    <w:multiLevelType w:val="singleLevel"/>
    <w:tmpl w:val="6DC0FBB4"/>
    <w:name w:val="WW8Num46"/>
    <w:lvl w:ilvl="0">
      <w:start w:val="1"/>
      <w:numFmt w:val="decimal"/>
      <w:lvlText w:val="%1)"/>
      <w:lvlJc w:val="left"/>
      <w:pPr>
        <w:tabs>
          <w:tab w:val="num" w:pos="0"/>
        </w:tabs>
        <w:ind w:left="1866" w:hanging="360"/>
      </w:pPr>
      <w:rPr>
        <w:color w:val="auto"/>
        <w:sz w:val="20"/>
      </w:rPr>
    </w:lvl>
  </w:abstractNum>
  <w:abstractNum w:abstractNumId="9">
    <w:nsid w:val="00000033"/>
    <w:multiLevelType w:val="singleLevel"/>
    <w:tmpl w:val="00000033"/>
    <w:name w:val="WW8Num51"/>
    <w:lvl w:ilvl="0">
      <w:start w:val="1"/>
      <w:numFmt w:val="decimal"/>
      <w:lvlText w:val="%1)"/>
      <w:lvlJc w:val="left"/>
      <w:pPr>
        <w:tabs>
          <w:tab w:val="num" w:pos="0"/>
        </w:tabs>
        <w:ind w:left="1440" w:hanging="360"/>
      </w:pPr>
      <w:rPr>
        <w:sz w:val="20"/>
      </w:rPr>
    </w:lvl>
  </w:abstractNum>
  <w:abstractNum w:abstractNumId="10">
    <w:nsid w:val="00000037"/>
    <w:multiLevelType w:val="singleLevel"/>
    <w:tmpl w:val="0B040780"/>
    <w:name w:val="WW8Num55"/>
    <w:lvl w:ilvl="0">
      <w:start w:val="1"/>
      <w:numFmt w:val="bullet"/>
      <w:lvlText w:val=""/>
      <w:lvlJc w:val="left"/>
      <w:pPr>
        <w:tabs>
          <w:tab w:val="num" w:pos="0"/>
        </w:tabs>
        <w:ind w:left="720" w:hanging="360"/>
      </w:pPr>
      <w:rPr>
        <w:rFonts w:ascii="Symbol" w:hAnsi="Symbol" w:cs="Symbol" w:hint="default"/>
        <w:color w:val="auto"/>
        <w:sz w:val="20"/>
      </w:rPr>
    </w:lvl>
  </w:abstractNum>
  <w:abstractNum w:abstractNumId="11">
    <w:nsid w:val="00000038"/>
    <w:multiLevelType w:val="singleLevel"/>
    <w:tmpl w:val="00000038"/>
    <w:name w:val="WW8Num57"/>
    <w:lvl w:ilvl="0">
      <w:start w:val="1"/>
      <w:numFmt w:val="decimal"/>
      <w:lvlText w:val="%1."/>
      <w:lvlJc w:val="left"/>
      <w:pPr>
        <w:tabs>
          <w:tab w:val="num" w:pos="0"/>
        </w:tabs>
        <w:ind w:left="644" w:hanging="360"/>
      </w:pPr>
      <w:rPr>
        <w:rFonts w:hint="default"/>
        <w:b w:val="0"/>
        <w:color w:val="auto"/>
        <w:sz w:val="20"/>
        <w:szCs w:val="20"/>
      </w:rPr>
    </w:lvl>
  </w:abstractNum>
  <w:abstractNum w:abstractNumId="12">
    <w:nsid w:val="0000003F"/>
    <w:multiLevelType w:val="singleLevel"/>
    <w:tmpl w:val="DF1E2708"/>
    <w:lvl w:ilvl="0">
      <w:start w:val="1"/>
      <w:numFmt w:val="decimal"/>
      <w:lvlText w:val="%1."/>
      <w:lvlJc w:val="left"/>
      <w:pPr>
        <w:tabs>
          <w:tab w:val="num" w:pos="-72"/>
        </w:tabs>
        <w:ind w:left="1353" w:hanging="360"/>
      </w:pPr>
      <w:rPr>
        <w:rFonts w:cs="Times New Roman"/>
        <w:b w:val="0"/>
        <w:sz w:val="20"/>
      </w:rPr>
    </w:lvl>
  </w:abstractNum>
  <w:abstractNum w:abstractNumId="13">
    <w:nsid w:val="00000042"/>
    <w:multiLevelType w:val="multilevel"/>
    <w:tmpl w:val="00000042"/>
    <w:name w:val="WW8Num67"/>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rPr>
        <w:sz w:val="20"/>
        <w:szCs w:val="20"/>
      </w:r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14">
    <w:nsid w:val="00160670"/>
    <w:multiLevelType w:val="hybridMultilevel"/>
    <w:tmpl w:val="4D9E0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223182C"/>
    <w:multiLevelType w:val="hybridMultilevel"/>
    <w:tmpl w:val="19787A66"/>
    <w:name w:val="WW8Num422"/>
    <w:lvl w:ilvl="0" w:tplc="00000011">
      <w:start w:val="1"/>
      <w:numFmt w:val="lowerLetter"/>
      <w:lvlText w:val="%1)"/>
      <w:lvlJc w:val="left"/>
      <w:pPr>
        <w:ind w:left="1287" w:hanging="360"/>
      </w:pPr>
      <w:rPr>
        <w:sz w:val="2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nsid w:val="132A613F"/>
    <w:multiLevelType w:val="hybridMultilevel"/>
    <w:tmpl w:val="F4EE0D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5064382"/>
    <w:multiLevelType w:val="hybridMultilevel"/>
    <w:tmpl w:val="E5B8889C"/>
    <w:lvl w:ilvl="0" w:tplc="13E0D2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59651DE"/>
    <w:multiLevelType w:val="hybridMultilevel"/>
    <w:tmpl w:val="AD6A2A92"/>
    <w:lvl w:ilvl="0" w:tplc="04150019">
      <w:start w:val="1"/>
      <w:numFmt w:val="lowerLetter"/>
      <w:lvlText w:val="%1."/>
      <w:lvlJc w:val="left"/>
      <w:pPr>
        <w:ind w:left="720" w:hanging="360"/>
      </w:pPr>
    </w:lvl>
    <w:lvl w:ilvl="1" w:tplc="04150017">
      <w:start w:val="1"/>
      <w:numFmt w:val="lowerLetter"/>
      <w:lvlText w:val="%2)"/>
      <w:lvlJc w:val="left"/>
      <w:pPr>
        <w:ind w:left="1440" w:hanging="360"/>
      </w:pPr>
    </w:lvl>
    <w:lvl w:ilvl="2" w:tplc="8848BA60">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8287ADE"/>
    <w:multiLevelType w:val="hybridMultilevel"/>
    <w:tmpl w:val="6CCEACBC"/>
    <w:lvl w:ilvl="0" w:tplc="FFFFFFFF">
      <w:start w:val="1"/>
      <w:numFmt w:val="decimal"/>
      <w:lvlText w:val="%1)"/>
      <w:lvlJc w:val="left"/>
      <w:pPr>
        <w:tabs>
          <w:tab w:val="num" w:pos="720"/>
        </w:tabs>
        <w:ind w:left="720" w:hanging="360"/>
      </w:pPr>
      <w:rPr>
        <w:rFonts w:hint="default"/>
      </w:rPr>
    </w:lvl>
    <w:lvl w:ilvl="1" w:tplc="C742C74C">
      <w:start w:val="22"/>
      <w:numFmt w:val="decimal"/>
      <w:lvlText w:val="Rozdział %2."/>
      <w:lvlJc w:val="left"/>
      <w:pPr>
        <w:tabs>
          <w:tab w:val="num" w:pos="357"/>
        </w:tabs>
        <w:ind w:left="357" w:hanging="357"/>
      </w:pPr>
      <w:rPr>
        <w:rFonts w:ascii="Times New Roman" w:hAnsi="Times New Roman" w:hint="default"/>
        <w:b/>
        <w:i/>
        <w:sz w:val="28"/>
      </w:rPr>
    </w:lvl>
    <w:lvl w:ilvl="2" w:tplc="FFFFFFFF" w:tentative="1">
      <w:start w:val="1"/>
      <w:numFmt w:val="lowerRoman"/>
      <w:lvlText w:val="%3."/>
      <w:lvlJc w:val="right"/>
      <w:pPr>
        <w:tabs>
          <w:tab w:val="num" w:pos="2160"/>
        </w:tabs>
        <w:ind w:left="2160" w:hanging="180"/>
      </w:pPr>
    </w:lvl>
    <w:lvl w:ilvl="3" w:tplc="DFA07A20"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39024819"/>
    <w:multiLevelType w:val="hybridMultilevel"/>
    <w:tmpl w:val="C2A821AC"/>
    <w:lvl w:ilvl="0" w:tplc="AA2874CE">
      <w:start w:val="1"/>
      <w:numFmt w:val="decimal"/>
      <w:lvlText w:val="%1)"/>
      <w:lvlJc w:val="left"/>
      <w:pPr>
        <w:ind w:left="786" w:hanging="360"/>
      </w:pPr>
      <w:rPr>
        <w:rFonts w:hint="default"/>
        <w:b/>
      </w:rPr>
    </w:lvl>
    <w:lvl w:ilvl="1" w:tplc="2E54B40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DA533F3"/>
    <w:multiLevelType w:val="hybridMultilevel"/>
    <w:tmpl w:val="85D262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E160F3D"/>
    <w:multiLevelType w:val="hybridMultilevel"/>
    <w:tmpl w:val="2284ACCA"/>
    <w:lvl w:ilvl="0" w:tplc="76307E7C">
      <w:start w:val="1"/>
      <w:numFmt w:val="decimal"/>
      <w:lvlText w:val="%1."/>
      <w:lvlJc w:val="left"/>
      <w:pPr>
        <w:ind w:left="644" w:hanging="360"/>
      </w:pPr>
      <w:rPr>
        <w:rFonts w:hint="default"/>
        <w:color w:val="auto"/>
        <w:sz w:val="20"/>
        <w:szCs w:val="20"/>
      </w:rPr>
    </w:lvl>
    <w:lvl w:ilvl="1" w:tplc="1AFC9518">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nsid w:val="49521E30"/>
    <w:multiLevelType w:val="hybridMultilevel"/>
    <w:tmpl w:val="9BE2C8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C702705"/>
    <w:multiLevelType w:val="hybridMultilevel"/>
    <w:tmpl w:val="3A808FAE"/>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nsid w:val="4ED04289"/>
    <w:multiLevelType w:val="hybridMultilevel"/>
    <w:tmpl w:val="82F2EDA4"/>
    <w:lvl w:ilvl="0" w:tplc="B0BEF61E">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59A323B"/>
    <w:multiLevelType w:val="hybridMultilevel"/>
    <w:tmpl w:val="61A469C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64C63DB"/>
    <w:multiLevelType w:val="hybridMultilevel"/>
    <w:tmpl w:val="75221D4A"/>
    <w:lvl w:ilvl="0" w:tplc="37540982">
      <w:start w:val="1"/>
      <w:numFmt w:val="decimal"/>
      <w:lvlText w:val="%1."/>
      <w:lvlJc w:val="left"/>
      <w:pPr>
        <w:ind w:left="644" w:hanging="360"/>
      </w:pPr>
      <w:rPr>
        <w:rFonts w:hint="default"/>
        <w:b w:val="0"/>
        <w:color w:val="auto"/>
        <w:sz w:val="20"/>
        <w:szCs w:val="20"/>
      </w:rPr>
    </w:lvl>
    <w:lvl w:ilvl="1" w:tplc="1EB44FD8">
      <w:start w:val="1"/>
      <w:numFmt w:val="lowerLetter"/>
      <w:lvlText w:val="%2)"/>
      <w:lvlJc w:val="left"/>
      <w:pPr>
        <w:ind w:left="1875" w:hanging="79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7E95E36"/>
    <w:multiLevelType w:val="multilevel"/>
    <w:tmpl w:val="F1D40998"/>
    <w:lvl w:ilvl="0">
      <w:start w:val="1"/>
      <w:numFmt w:val="decimal"/>
      <w:lvlText w:val="%1)"/>
      <w:lvlJc w:val="left"/>
      <w:pPr>
        <w:tabs>
          <w:tab w:val="num" w:pos="563"/>
        </w:tabs>
        <w:ind w:left="563" w:hanging="278"/>
      </w:pPr>
      <w:rPr>
        <w:b w:val="0"/>
        <w:i w:val="0"/>
      </w:rPr>
    </w:lvl>
    <w:lvl w:ilvl="1" w:tentative="1">
      <w:start w:val="1"/>
      <w:numFmt w:val="lowerLetter"/>
      <w:lvlText w:val="%2."/>
      <w:lvlJc w:val="left"/>
      <w:pPr>
        <w:ind w:left="1583" w:hanging="360"/>
      </w:pPr>
    </w:lvl>
    <w:lvl w:ilvl="2" w:tentative="1">
      <w:start w:val="1"/>
      <w:numFmt w:val="lowerRoman"/>
      <w:lvlText w:val="%3."/>
      <w:lvlJc w:val="right"/>
      <w:pPr>
        <w:ind w:left="2303" w:hanging="180"/>
      </w:pPr>
    </w:lvl>
    <w:lvl w:ilvl="3" w:tentative="1">
      <w:start w:val="1"/>
      <w:numFmt w:val="decimal"/>
      <w:lvlText w:val="%4."/>
      <w:lvlJc w:val="left"/>
      <w:pPr>
        <w:ind w:left="3023" w:hanging="360"/>
      </w:pPr>
    </w:lvl>
    <w:lvl w:ilvl="4" w:tentative="1">
      <w:start w:val="1"/>
      <w:numFmt w:val="lowerLetter"/>
      <w:lvlText w:val="%5."/>
      <w:lvlJc w:val="left"/>
      <w:pPr>
        <w:ind w:left="3743" w:hanging="360"/>
      </w:pPr>
    </w:lvl>
    <w:lvl w:ilvl="5" w:tentative="1">
      <w:start w:val="1"/>
      <w:numFmt w:val="lowerRoman"/>
      <w:lvlText w:val="%6."/>
      <w:lvlJc w:val="right"/>
      <w:pPr>
        <w:ind w:left="4463" w:hanging="180"/>
      </w:pPr>
    </w:lvl>
    <w:lvl w:ilvl="6" w:tentative="1">
      <w:start w:val="1"/>
      <w:numFmt w:val="decimal"/>
      <w:lvlText w:val="%7."/>
      <w:lvlJc w:val="left"/>
      <w:pPr>
        <w:ind w:left="5183" w:hanging="360"/>
      </w:pPr>
    </w:lvl>
    <w:lvl w:ilvl="7" w:tentative="1">
      <w:start w:val="1"/>
      <w:numFmt w:val="lowerLetter"/>
      <w:lvlText w:val="%8."/>
      <w:lvlJc w:val="left"/>
      <w:pPr>
        <w:ind w:left="5903" w:hanging="360"/>
      </w:pPr>
    </w:lvl>
    <w:lvl w:ilvl="8" w:tentative="1">
      <w:start w:val="1"/>
      <w:numFmt w:val="lowerRoman"/>
      <w:lvlText w:val="%9."/>
      <w:lvlJc w:val="right"/>
      <w:pPr>
        <w:ind w:left="6623" w:hanging="180"/>
      </w:pPr>
    </w:lvl>
  </w:abstractNum>
  <w:abstractNum w:abstractNumId="29">
    <w:nsid w:val="5B12087E"/>
    <w:multiLevelType w:val="hybridMultilevel"/>
    <w:tmpl w:val="061CA308"/>
    <w:lvl w:ilvl="0" w:tplc="FA4CB9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B4941E3"/>
    <w:multiLevelType w:val="hybridMultilevel"/>
    <w:tmpl w:val="8E76D842"/>
    <w:lvl w:ilvl="0" w:tplc="2E885FEE">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1779"/>
        </w:tabs>
        <w:ind w:left="1779"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5B7A1FD6"/>
    <w:multiLevelType w:val="hybridMultilevel"/>
    <w:tmpl w:val="0FA48D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E5E0E75"/>
    <w:multiLevelType w:val="singleLevel"/>
    <w:tmpl w:val="EF8A02A8"/>
    <w:lvl w:ilvl="0">
      <w:start w:val="1"/>
      <w:numFmt w:val="decimal"/>
      <w:lvlText w:val="%1."/>
      <w:lvlJc w:val="right"/>
      <w:pPr>
        <w:tabs>
          <w:tab w:val="num" w:pos="340"/>
        </w:tabs>
        <w:ind w:left="340" w:hanging="340"/>
      </w:pPr>
      <w:rPr>
        <w:b w:val="0"/>
        <w:i w:val="0"/>
        <w:color w:val="000000"/>
      </w:rPr>
    </w:lvl>
  </w:abstractNum>
  <w:abstractNum w:abstractNumId="33">
    <w:nsid w:val="632E1C89"/>
    <w:multiLevelType w:val="hybridMultilevel"/>
    <w:tmpl w:val="64D2540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B0BEF61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8210D94"/>
    <w:multiLevelType w:val="hybridMultilevel"/>
    <w:tmpl w:val="E2E036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83A5474"/>
    <w:multiLevelType w:val="hybridMultilevel"/>
    <w:tmpl w:val="B4C2F6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E003D18"/>
    <w:multiLevelType w:val="hybridMultilevel"/>
    <w:tmpl w:val="16762A12"/>
    <w:lvl w:ilvl="0" w:tplc="7CCC45D8">
      <w:start w:val="1"/>
      <w:numFmt w:val="decimal"/>
      <w:lvlText w:val="%1)"/>
      <w:lvlJc w:val="left"/>
      <w:pPr>
        <w:ind w:left="786" w:hanging="360"/>
      </w:pPr>
      <w:rPr>
        <w:rFonts w:hint="default"/>
        <w:strike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nsid w:val="70FC34A0"/>
    <w:multiLevelType w:val="hybridMultilevel"/>
    <w:tmpl w:val="1E4CC5B2"/>
    <w:lvl w:ilvl="0" w:tplc="AC20C25E">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nsid w:val="79674398"/>
    <w:multiLevelType w:val="hybridMultilevel"/>
    <w:tmpl w:val="B43E6532"/>
    <w:lvl w:ilvl="0" w:tplc="845A16B2">
      <w:start w:val="1"/>
      <w:numFmt w:val="decimal"/>
      <w:lvlText w:val="%1."/>
      <w:lvlJc w:val="left"/>
      <w:pPr>
        <w:ind w:left="644" w:hanging="360"/>
      </w:pPr>
      <w:rPr>
        <w:rFonts w:hint="default"/>
        <w:b w:val="0"/>
        <w:color w:val="auto"/>
        <w:sz w:val="20"/>
        <w:szCs w:val="20"/>
      </w:rPr>
    </w:lvl>
    <w:lvl w:ilvl="1" w:tplc="1AFC9518">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30"/>
  </w:num>
  <w:num w:numId="2">
    <w:abstractNumId w:val="19"/>
  </w:num>
  <w:num w:numId="3">
    <w:abstractNumId w:val="35"/>
  </w:num>
  <w:num w:numId="4">
    <w:abstractNumId w:val="1"/>
  </w:num>
  <w:num w:numId="5">
    <w:abstractNumId w:val="8"/>
  </w:num>
  <w:num w:numId="6">
    <w:abstractNumId w:val="9"/>
  </w:num>
  <w:num w:numId="7">
    <w:abstractNumId w:val="22"/>
  </w:num>
  <w:num w:numId="8">
    <w:abstractNumId w:val="38"/>
  </w:num>
  <w:num w:numId="9">
    <w:abstractNumId w:val="12"/>
  </w:num>
  <w:num w:numId="10">
    <w:abstractNumId w:val="32"/>
  </w:num>
  <w:num w:numId="11">
    <w:abstractNumId w:val="17"/>
  </w:num>
  <w:num w:numId="12">
    <w:abstractNumId w:val="16"/>
  </w:num>
  <w:num w:numId="13">
    <w:abstractNumId w:val="26"/>
  </w:num>
  <w:num w:numId="14">
    <w:abstractNumId w:val="28"/>
  </w:num>
  <w:num w:numId="15">
    <w:abstractNumId w:val="31"/>
  </w:num>
  <w:num w:numId="16">
    <w:abstractNumId w:val="29"/>
  </w:num>
  <w:num w:numId="17">
    <w:abstractNumId w:val="37"/>
  </w:num>
  <w:num w:numId="18">
    <w:abstractNumId w:val="36"/>
  </w:num>
  <w:num w:numId="19">
    <w:abstractNumId w:val="20"/>
  </w:num>
  <w:num w:numId="20">
    <w:abstractNumId w:val="33"/>
  </w:num>
  <w:num w:numId="21">
    <w:abstractNumId w:val="18"/>
  </w:num>
  <w:num w:numId="22">
    <w:abstractNumId w:val="15"/>
  </w:num>
  <w:num w:numId="23">
    <w:abstractNumId w:val="23"/>
  </w:num>
  <w:num w:numId="24">
    <w:abstractNumId w:val="25"/>
  </w:num>
  <w:num w:numId="25">
    <w:abstractNumId w:val="27"/>
  </w:num>
  <w:num w:numId="26">
    <w:abstractNumId w:val="24"/>
  </w:num>
  <w:num w:numId="27">
    <w:abstractNumId w:val="14"/>
  </w:num>
  <w:num w:numId="28">
    <w:abstractNumId w:val="21"/>
  </w:num>
  <w:num w:numId="29">
    <w:abstractNumId w:val="3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425"/>
  <w:characterSpacingControl w:val="doNotCompress"/>
  <w:footnotePr>
    <w:footnote w:id="-1"/>
    <w:footnote w:id="0"/>
  </w:footnotePr>
  <w:endnotePr>
    <w:endnote w:id="-1"/>
    <w:endnote w:id="0"/>
  </w:endnotePr>
  <w:compat/>
  <w:rsids>
    <w:rsidRoot w:val="005132EE"/>
    <w:rsid w:val="000125B4"/>
    <w:rsid w:val="00026F9B"/>
    <w:rsid w:val="000343CC"/>
    <w:rsid w:val="00034CE5"/>
    <w:rsid w:val="00046858"/>
    <w:rsid w:val="0005119D"/>
    <w:rsid w:val="00074E51"/>
    <w:rsid w:val="00085A52"/>
    <w:rsid w:val="00087092"/>
    <w:rsid w:val="00091576"/>
    <w:rsid w:val="000929A1"/>
    <w:rsid w:val="000979BB"/>
    <w:rsid w:val="000A38A3"/>
    <w:rsid w:val="000A3D59"/>
    <w:rsid w:val="000A569D"/>
    <w:rsid w:val="000A744E"/>
    <w:rsid w:val="000B08BF"/>
    <w:rsid w:val="000B1430"/>
    <w:rsid w:val="000B639A"/>
    <w:rsid w:val="000C6347"/>
    <w:rsid w:val="000C6C3B"/>
    <w:rsid w:val="000D3070"/>
    <w:rsid w:val="000E2891"/>
    <w:rsid w:val="0010202D"/>
    <w:rsid w:val="001053BA"/>
    <w:rsid w:val="00106AAE"/>
    <w:rsid w:val="0010732D"/>
    <w:rsid w:val="0011010A"/>
    <w:rsid w:val="00133964"/>
    <w:rsid w:val="00133D5C"/>
    <w:rsid w:val="001354E3"/>
    <w:rsid w:val="00136EE9"/>
    <w:rsid w:val="00137219"/>
    <w:rsid w:val="001377E5"/>
    <w:rsid w:val="00140DF6"/>
    <w:rsid w:val="001461DA"/>
    <w:rsid w:val="00147596"/>
    <w:rsid w:val="00156117"/>
    <w:rsid w:val="001623FA"/>
    <w:rsid w:val="001717BE"/>
    <w:rsid w:val="00172609"/>
    <w:rsid w:val="00174716"/>
    <w:rsid w:val="00183B54"/>
    <w:rsid w:val="0019293C"/>
    <w:rsid w:val="00197D8C"/>
    <w:rsid w:val="001A41D5"/>
    <w:rsid w:val="001A5F63"/>
    <w:rsid w:val="001B7FCA"/>
    <w:rsid w:val="001C030B"/>
    <w:rsid w:val="001E10F7"/>
    <w:rsid w:val="001E4105"/>
    <w:rsid w:val="001E4863"/>
    <w:rsid w:val="001F28D3"/>
    <w:rsid w:val="001F59D4"/>
    <w:rsid w:val="001F5EC6"/>
    <w:rsid w:val="001F64CB"/>
    <w:rsid w:val="002030C9"/>
    <w:rsid w:val="00203494"/>
    <w:rsid w:val="0020680F"/>
    <w:rsid w:val="00212402"/>
    <w:rsid w:val="0022445F"/>
    <w:rsid w:val="002267D4"/>
    <w:rsid w:val="00227C97"/>
    <w:rsid w:val="002345CE"/>
    <w:rsid w:val="00252285"/>
    <w:rsid w:val="002536E5"/>
    <w:rsid w:val="00256A0C"/>
    <w:rsid w:val="002663ED"/>
    <w:rsid w:val="002701C4"/>
    <w:rsid w:val="002769B6"/>
    <w:rsid w:val="002769B7"/>
    <w:rsid w:val="0028257C"/>
    <w:rsid w:val="00285AD5"/>
    <w:rsid w:val="00286718"/>
    <w:rsid w:val="00287C17"/>
    <w:rsid w:val="00291733"/>
    <w:rsid w:val="0029396C"/>
    <w:rsid w:val="002A3444"/>
    <w:rsid w:val="002A4043"/>
    <w:rsid w:val="002B03B2"/>
    <w:rsid w:val="002B2E38"/>
    <w:rsid w:val="002C1FEB"/>
    <w:rsid w:val="002C4431"/>
    <w:rsid w:val="002D155B"/>
    <w:rsid w:val="002D4AB9"/>
    <w:rsid w:val="002E0CD5"/>
    <w:rsid w:val="002E4837"/>
    <w:rsid w:val="00303218"/>
    <w:rsid w:val="00304613"/>
    <w:rsid w:val="003058B1"/>
    <w:rsid w:val="003065A5"/>
    <w:rsid w:val="00310A17"/>
    <w:rsid w:val="003201E4"/>
    <w:rsid w:val="0032720E"/>
    <w:rsid w:val="00341879"/>
    <w:rsid w:val="0034615F"/>
    <w:rsid w:val="003469BF"/>
    <w:rsid w:val="00347231"/>
    <w:rsid w:val="0035623D"/>
    <w:rsid w:val="003568E2"/>
    <w:rsid w:val="003606E8"/>
    <w:rsid w:val="0036106F"/>
    <w:rsid w:val="00363651"/>
    <w:rsid w:val="00380063"/>
    <w:rsid w:val="0038244F"/>
    <w:rsid w:val="00384394"/>
    <w:rsid w:val="003846B0"/>
    <w:rsid w:val="00387587"/>
    <w:rsid w:val="0039090D"/>
    <w:rsid w:val="00391569"/>
    <w:rsid w:val="00391EAC"/>
    <w:rsid w:val="00396059"/>
    <w:rsid w:val="003A557C"/>
    <w:rsid w:val="003B2686"/>
    <w:rsid w:val="003C1503"/>
    <w:rsid w:val="003C4B12"/>
    <w:rsid w:val="003C528F"/>
    <w:rsid w:val="003C736F"/>
    <w:rsid w:val="003D0A73"/>
    <w:rsid w:val="003D201A"/>
    <w:rsid w:val="003D27F2"/>
    <w:rsid w:val="003D7DD8"/>
    <w:rsid w:val="003E28CB"/>
    <w:rsid w:val="003E6128"/>
    <w:rsid w:val="003F3960"/>
    <w:rsid w:val="003F5359"/>
    <w:rsid w:val="003F67D3"/>
    <w:rsid w:val="00410DC6"/>
    <w:rsid w:val="004268EE"/>
    <w:rsid w:val="004330CC"/>
    <w:rsid w:val="00433C64"/>
    <w:rsid w:val="00445523"/>
    <w:rsid w:val="00446119"/>
    <w:rsid w:val="0045192B"/>
    <w:rsid w:val="00452456"/>
    <w:rsid w:val="00453CAF"/>
    <w:rsid w:val="0046088F"/>
    <w:rsid w:val="004632C6"/>
    <w:rsid w:val="00463C2B"/>
    <w:rsid w:val="0046642E"/>
    <w:rsid w:val="00466CE2"/>
    <w:rsid w:val="00472678"/>
    <w:rsid w:val="00476D41"/>
    <w:rsid w:val="00481CCE"/>
    <w:rsid w:val="00482C7E"/>
    <w:rsid w:val="004849A1"/>
    <w:rsid w:val="004849FC"/>
    <w:rsid w:val="00490F1B"/>
    <w:rsid w:val="004B3607"/>
    <w:rsid w:val="004D07E7"/>
    <w:rsid w:val="004D20AB"/>
    <w:rsid w:val="004D7626"/>
    <w:rsid w:val="004E1C0F"/>
    <w:rsid w:val="004E408C"/>
    <w:rsid w:val="004E56D6"/>
    <w:rsid w:val="004E5B79"/>
    <w:rsid w:val="004E7362"/>
    <w:rsid w:val="004F05E2"/>
    <w:rsid w:val="004F6F8D"/>
    <w:rsid w:val="005011CD"/>
    <w:rsid w:val="0050331C"/>
    <w:rsid w:val="00503F0D"/>
    <w:rsid w:val="005100BE"/>
    <w:rsid w:val="005132EE"/>
    <w:rsid w:val="00520F76"/>
    <w:rsid w:val="00522718"/>
    <w:rsid w:val="00524652"/>
    <w:rsid w:val="005323AA"/>
    <w:rsid w:val="005408CC"/>
    <w:rsid w:val="00551E52"/>
    <w:rsid w:val="005534F8"/>
    <w:rsid w:val="00556771"/>
    <w:rsid w:val="00566579"/>
    <w:rsid w:val="0058165E"/>
    <w:rsid w:val="00584547"/>
    <w:rsid w:val="00591C70"/>
    <w:rsid w:val="005956E0"/>
    <w:rsid w:val="00596127"/>
    <w:rsid w:val="005A1759"/>
    <w:rsid w:val="005A7B48"/>
    <w:rsid w:val="005B1112"/>
    <w:rsid w:val="005B34E8"/>
    <w:rsid w:val="005C2635"/>
    <w:rsid w:val="005C6EB6"/>
    <w:rsid w:val="005D3BD5"/>
    <w:rsid w:val="005D7871"/>
    <w:rsid w:val="005E0A4A"/>
    <w:rsid w:val="005E70AD"/>
    <w:rsid w:val="005F2206"/>
    <w:rsid w:val="005F3E9F"/>
    <w:rsid w:val="005F4981"/>
    <w:rsid w:val="00610380"/>
    <w:rsid w:val="0061774C"/>
    <w:rsid w:val="00617FAE"/>
    <w:rsid w:val="0063404D"/>
    <w:rsid w:val="0063526E"/>
    <w:rsid w:val="006422B5"/>
    <w:rsid w:val="00651A0A"/>
    <w:rsid w:val="00656C4E"/>
    <w:rsid w:val="006605C3"/>
    <w:rsid w:val="006644E2"/>
    <w:rsid w:val="006650EF"/>
    <w:rsid w:val="00673993"/>
    <w:rsid w:val="006761E4"/>
    <w:rsid w:val="00681266"/>
    <w:rsid w:val="006833D3"/>
    <w:rsid w:val="0068547C"/>
    <w:rsid w:val="0068783A"/>
    <w:rsid w:val="006940D5"/>
    <w:rsid w:val="00696B17"/>
    <w:rsid w:val="006B2739"/>
    <w:rsid w:val="006C7AFF"/>
    <w:rsid w:val="006D3D4A"/>
    <w:rsid w:val="006E3BBE"/>
    <w:rsid w:val="006F217F"/>
    <w:rsid w:val="006F7947"/>
    <w:rsid w:val="007007CA"/>
    <w:rsid w:val="00701EC7"/>
    <w:rsid w:val="00704076"/>
    <w:rsid w:val="00712969"/>
    <w:rsid w:val="00716143"/>
    <w:rsid w:val="00721CB3"/>
    <w:rsid w:val="00723585"/>
    <w:rsid w:val="00725013"/>
    <w:rsid w:val="00731AED"/>
    <w:rsid w:val="0073250A"/>
    <w:rsid w:val="00734545"/>
    <w:rsid w:val="0073623B"/>
    <w:rsid w:val="007415BB"/>
    <w:rsid w:val="0074221B"/>
    <w:rsid w:val="00744331"/>
    <w:rsid w:val="007446AE"/>
    <w:rsid w:val="007479E4"/>
    <w:rsid w:val="0075175E"/>
    <w:rsid w:val="007518D1"/>
    <w:rsid w:val="00751B33"/>
    <w:rsid w:val="0076154E"/>
    <w:rsid w:val="0076296B"/>
    <w:rsid w:val="00771F40"/>
    <w:rsid w:val="00775B69"/>
    <w:rsid w:val="00776452"/>
    <w:rsid w:val="00776CE2"/>
    <w:rsid w:val="007770EC"/>
    <w:rsid w:val="00780EB9"/>
    <w:rsid w:val="00787364"/>
    <w:rsid w:val="0078785E"/>
    <w:rsid w:val="00791327"/>
    <w:rsid w:val="00794D3E"/>
    <w:rsid w:val="00794F22"/>
    <w:rsid w:val="007B098F"/>
    <w:rsid w:val="007B7C3C"/>
    <w:rsid w:val="007C293E"/>
    <w:rsid w:val="007C6195"/>
    <w:rsid w:val="007C6EA9"/>
    <w:rsid w:val="007C7F14"/>
    <w:rsid w:val="007D2AD7"/>
    <w:rsid w:val="007D6431"/>
    <w:rsid w:val="007E5E9F"/>
    <w:rsid w:val="007E7376"/>
    <w:rsid w:val="007F2179"/>
    <w:rsid w:val="00802C34"/>
    <w:rsid w:val="00806667"/>
    <w:rsid w:val="008066A8"/>
    <w:rsid w:val="0081398F"/>
    <w:rsid w:val="00816D2B"/>
    <w:rsid w:val="00822351"/>
    <w:rsid w:val="00830065"/>
    <w:rsid w:val="00845F0A"/>
    <w:rsid w:val="00850F49"/>
    <w:rsid w:val="00851238"/>
    <w:rsid w:val="00861335"/>
    <w:rsid w:val="008632CF"/>
    <w:rsid w:val="0087047F"/>
    <w:rsid w:val="00872AF6"/>
    <w:rsid w:val="00872B2A"/>
    <w:rsid w:val="00890B65"/>
    <w:rsid w:val="008925D6"/>
    <w:rsid w:val="00896A85"/>
    <w:rsid w:val="008972BE"/>
    <w:rsid w:val="008A60A7"/>
    <w:rsid w:val="008A658B"/>
    <w:rsid w:val="008A6F8D"/>
    <w:rsid w:val="008B2A42"/>
    <w:rsid w:val="008B6624"/>
    <w:rsid w:val="008C0BF0"/>
    <w:rsid w:val="008C6F26"/>
    <w:rsid w:val="008D235E"/>
    <w:rsid w:val="008D47BF"/>
    <w:rsid w:val="008D566A"/>
    <w:rsid w:val="008D5679"/>
    <w:rsid w:val="008E2A66"/>
    <w:rsid w:val="008F0CBF"/>
    <w:rsid w:val="008F412C"/>
    <w:rsid w:val="008F43F4"/>
    <w:rsid w:val="00902A2A"/>
    <w:rsid w:val="00907E1B"/>
    <w:rsid w:val="00910C3C"/>
    <w:rsid w:val="00910D43"/>
    <w:rsid w:val="00911051"/>
    <w:rsid w:val="00917918"/>
    <w:rsid w:val="00921653"/>
    <w:rsid w:val="0092301B"/>
    <w:rsid w:val="00930515"/>
    <w:rsid w:val="0093425D"/>
    <w:rsid w:val="00944558"/>
    <w:rsid w:val="0095021E"/>
    <w:rsid w:val="0095038B"/>
    <w:rsid w:val="00956638"/>
    <w:rsid w:val="00961ADD"/>
    <w:rsid w:val="00963AEE"/>
    <w:rsid w:val="0096546A"/>
    <w:rsid w:val="0096684B"/>
    <w:rsid w:val="00975579"/>
    <w:rsid w:val="00977637"/>
    <w:rsid w:val="009829CF"/>
    <w:rsid w:val="0098485E"/>
    <w:rsid w:val="009848CD"/>
    <w:rsid w:val="00986E9A"/>
    <w:rsid w:val="00994785"/>
    <w:rsid w:val="00994FBB"/>
    <w:rsid w:val="009A6477"/>
    <w:rsid w:val="009B2024"/>
    <w:rsid w:val="009C0956"/>
    <w:rsid w:val="009C0BF3"/>
    <w:rsid w:val="009C0D49"/>
    <w:rsid w:val="009C2B6C"/>
    <w:rsid w:val="009C32E5"/>
    <w:rsid w:val="009D4F3D"/>
    <w:rsid w:val="009D67C4"/>
    <w:rsid w:val="009E19A3"/>
    <w:rsid w:val="009E4B6B"/>
    <w:rsid w:val="009E7826"/>
    <w:rsid w:val="009E794B"/>
    <w:rsid w:val="009F0B8A"/>
    <w:rsid w:val="009F1429"/>
    <w:rsid w:val="009F2E15"/>
    <w:rsid w:val="009F35CD"/>
    <w:rsid w:val="009F468E"/>
    <w:rsid w:val="00A061E4"/>
    <w:rsid w:val="00A16164"/>
    <w:rsid w:val="00A20530"/>
    <w:rsid w:val="00A31112"/>
    <w:rsid w:val="00A3795C"/>
    <w:rsid w:val="00A37ED2"/>
    <w:rsid w:val="00A404CD"/>
    <w:rsid w:val="00A5444C"/>
    <w:rsid w:val="00A5480B"/>
    <w:rsid w:val="00A55F11"/>
    <w:rsid w:val="00A66494"/>
    <w:rsid w:val="00A70088"/>
    <w:rsid w:val="00A76F06"/>
    <w:rsid w:val="00A777DE"/>
    <w:rsid w:val="00A80C28"/>
    <w:rsid w:val="00A90671"/>
    <w:rsid w:val="00A949AD"/>
    <w:rsid w:val="00AA0BB9"/>
    <w:rsid w:val="00AA15B9"/>
    <w:rsid w:val="00AA2ADD"/>
    <w:rsid w:val="00AA6140"/>
    <w:rsid w:val="00AA6D9A"/>
    <w:rsid w:val="00AC0792"/>
    <w:rsid w:val="00AC5CDA"/>
    <w:rsid w:val="00AC6B1E"/>
    <w:rsid w:val="00AD40E2"/>
    <w:rsid w:val="00AE4C98"/>
    <w:rsid w:val="00B00ABE"/>
    <w:rsid w:val="00B0186B"/>
    <w:rsid w:val="00B066AD"/>
    <w:rsid w:val="00B06DD1"/>
    <w:rsid w:val="00B071E2"/>
    <w:rsid w:val="00B07F36"/>
    <w:rsid w:val="00B132BB"/>
    <w:rsid w:val="00B159EA"/>
    <w:rsid w:val="00B15CC8"/>
    <w:rsid w:val="00B16426"/>
    <w:rsid w:val="00B20565"/>
    <w:rsid w:val="00B21E79"/>
    <w:rsid w:val="00B21F2E"/>
    <w:rsid w:val="00B24454"/>
    <w:rsid w:val="00B25FD8"/>
    <w:rsid w:val="00B34CFC"/>
    <w:rsid w:val="00B36659"/>
    <w:rsid w:val="00B52AD5"/>
    <w:rsid w:val="00B6514D"/>
    <w:rsid w:val="00B67D78"/>
    <w:rsid w:val="00B70071"/>
    <w:rsid w:val="00B72A5E"/>
    <w:rsid w:val="00B72D8C"/>
    <w:rsid w:val="00B77C93"/>
    <w:rsid w:val="00B811A1"/>
    <w:rsid w:val="00B85C4D"/>
    <w:rsid w:val="00B86C70"/>
    <w:rsid w:val="00B94671"/>
    <w:rsid w:val="00B974AF"/>
    <w:rsid w:val="00B974D7"/>
    <w:rsid w:val="00B97EB5"/>
    <w:rsid w:val="00BA0B15"/>
    <w:rsid w:val="00BA1B93"/>
    <w:rsid w:val="00BA6703"/>
    <w:rsid w:val="00BB3D85"/>
    <w:rsid w:val="00BB6249"/>
    <w:rsid w:val="00BC3842"/>
    <w:rsid w:val="00BC7E34"/>
    <w:rsid w:val="00BD2E69"/>
    <w:rsid w:val="00BD50E8"/>
    <w:rsid w:val="00BD568C"/>
    <w:rsid w:val="00BE1D1A"/>
    <w:rsid w:val="00BF1CF8"/>
    <w:rsid w:val="00BF67D0"/>
    <w:rsid w:val="00C014F3"/>
    <w:rsid w:val="00C01A19"/>
    <w:rsid w:val="00C04098"/>
    <w:rsid w:val="00C0557F"/>
    <w:rsid w:val="00C14517"/>
    <w:rsid w:val="00C14955"/>
    <w:rsid w:val="00C16F14"/>
    <w:rsid w:val="00C20B46"/>
    <w:rsid w:val="00C34C4A"/>
    <w:rsid w:val="00C35BDE"/>
    <w:rsid w:val="00C43E16"/>
    <w:rsid w:val="00C46BD7"/>
    <w:rsid w:val="00C65888"/>
    <w:rsid w:val="00C92182"/>
    <w:rsid w:val="00C93663"/>
    <w:rsid w:val="00C95BC2"/>
    <w:rsid w:val="00C96EF9"/>
    <w:rsid w:val="00CA2332"/>
    <w:rsid w:val="00CB51FE"/>
    <w:rsid w:val="00CC3198"/>
    <w:rsid w:val="00CC39D3"/>
    <w:rsid w:val="00CC58D9"/>
    <w:rsid w:val="00CC7FCA"/>
    <w:rsid w:val="00CD37BD"/>
    <w:rsid w:val="00CE157C"/>
    <w:rsid w:val="00CE42C7"/>
    <w:rsid w:val="00CF3D82"/>
    <w:rsid w:val="00CF7325"/>
    <w:rsid w:val="00D0065E"/>
    <w:rsid w:val="00D06245"/>
    <w:rsid w:val="00D21619"/>
    <w:rsid w:val="00D24354"/>
    <w:rsid w:val="00D2655D"/>
    <w:rsid w:val="00D358ED"/>
    <w:rsid w:val="00D45F0E"/>
    <w:rsid w:val="00D52D9C"/>
    <w:rsid w:val="00D545AD"/>
    <w:rsid w:val="00D614B9"/>
    <w:rsid w:val="00D6201E"/>
    <w:rsid w:val="00D63078"/>
    <w:rsid w:val="00D65C31"/>
    <w:rsid w:val="00D713F6"/>
    <w:rsid w:val="00D74AE9"/>
    <w:rsid w:val="00D81D69"/>
    <w:rsid w:val="00D8423F"/>
    <w:rsid w:val="00D84C5F"/>
    <w:rsid w:val="00D87BDF"/>
    <w:rsid w:val="00D924A2"/>
    <w:rsid w:val="00D95B03"/>
    <w:rsid w:val="00D97772"/>
    <w:rsid w:val="00D979FD"/>
    <w:rsid w:val="00DA1040"/>
    <w:rsid w:val="00DA2880"/>
    <w:rsid w:val="00DA29DF"/>
    <w:rsid w:val="00DA572B"/>
    <w:rsid w:val="00DA61FC"/>
    <w:rsid w:val="00DB5C2A"/>
    <w:rsid w:val="00DB6526"/>
    <w:rsid w:val="00DC650F"/>
    <w:rsid w:val="00DC75E6"/>
    <w:rsid w:val="00DC7BE1"/>
    <w:rsid w:val="00DD0460"/>
    <w:rsid w:val="00DD2769"/>
    <w:rsid w:val="00DD5442"/>
    <w:rsid w:val="00E03BFB"/>
    <w:rsid w:val="00E0455D"/>
    <w:rsid w:val="00E04ABF"/>
    <w:rsid w:val="00E10B98"/>
    <w:rsid w:val="00E15013"/>
    <w:rsid w:val="00E2018F"/>
    <w:rsid w:val="00E20C15"/>
    <w:rsid w:val="00E30ACD"/>
    <w:rsid w:val="00E317BC"/>
    <w:rsid w:val="00E355E5"/>
    <w:rsid w:val="00E54242"/>
    <w:rsid w:val="00E64985"/>
    <w:rsid w:val="00E65506"/>
    <w:rsid w:val="00E85BF3"/>
    <w:rsid w:val="00E85EDF"/>
    <w:rsid w:val="00E872BC"/>
    <w:rsid w:val="00E91E1D"/>
    <w:rsid w:val="00EA44CD"/>
    <w:rsid w:val="00EA548D"/>
    <w:rsid w:val="00ED40E3"/>
    <w:rsid w:val="00ED58DC"/>
    <w:rsid w:val="00EE5D41"/>
    <w:rsid w:val="00EE5EDB"/>
    <w:rsid w:val="00EE72D2"/>
    <w:rsid w:val="00EE752B"/>
    <w:rsid w:val="00F00C7C"/>
    <w:rsid w:val="00F03117"/>
    <w:rsid w:val="00F04DB7"/>
    <w:rsid w:val="00F05CB9"/>
    <w:rsid w:val="00F06DF6"/>
    <w:rsid w:val="00F146A9"/>
    <w:rsid w:val="00F21E8D"/>
    <w:rsid w:val="00F25704"/>
    <w:rsid w:val="00F26C65"/>
    <w:rsid w:val="00F32E8E"/>
    <w:rsid w:val="00F33DF0"/>
    <w:rsid w:val="00F41C21"/>
    <w:rsid w:val="00F460F1"/>
    <w:rsid w:val="00F471EB"/>
    <w:rsid w:val="00F568BD"/>
    <w:rsid w:val="00F577A0"/>
    <w:rsid w:val="00F6672B"/>
    <w:rsid w:val="00F71987"/>
    <w:rsid w:val="00F74550"/>
    <w:rsid w:val="00F859A7"/>
    <w:rsid w:val="00F86723"/>
    <w:rsid w:val="00FA5D6A"/>
    <w:rsid w:val="00FA7264"/>
    <w:rsid w:val="00FB4A07"/>
    <w:rsid w:val="00FC1AB1"/>
    <w:rsid w:val="00FC6158"/>
    <w:rsid w:val="00FD08EA"/>
    <w:rsid w:val="00FD163A"/>
    <w:rsid w:val="00FD23C8"/>
    <w:rsid w:val="00FE25A8"/>
    <w:rsid w:val="00FE728D"/>
    <w:rsid w:val="00FF4544"/>
    <w:rsid w:val="00FF5184"/>
    <w:rsid w:val="00FF5FE6"/>
    <w:rsid w:val="00FF7C4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32EE"/>
    <w:rPr>
      <w:rFonts w:ascii="Calibri" w:eastAsia="Calibri" w:hAnsi="Calibri" w:cs="Times New Roman"/>
    </w:rPr>
  </w:style>
  <w:style w:type="paragraph" w:styleId="Nagwek1">
    <w:name w:val="heading 1"/>
    <w:basedOn w:val="Normalny"/>
    <w:next w:val="Normalny"/>
    <w:link w:val="Nagwek1Znak"/>
    <w:uiPriority w:val="9"/>
    <w:qFormat/>
    <w:rsid w:val="005132EE"/>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semiHidden/>
    <w:unhideWhenUsed/>
    <w:qFormat/>
    <w:rsid w:val="005132EE"/>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qFormat/>
    <w:rsid w:val="005132EE"/>
    <w:pPr>
      <w:keepNext/>
      <w:spacing w:before="240" w:after="60" w:line="240" w:lineRule="auto"/>
      <w:outlineLvl w:val="2"/>
    </w:pPr>
    <w:rPr>
      <w:rFonts w:ascii="Arial" w:eastAsia="Times New Roman" w:hAnsi="Arial"/>
      <w:b/>
      <w:bCs/>
      <w:sz w:val="26"/>
      <w:szCs w:val="26"/>
    </w:rPr>
  </w:style>
  <w:style w:type="paragraph" w:styleId="Nagwek4">
    <w:name w:val="heading 4"/>
    <w:basedOn w:val="Normalny"/>
    <w:next w:val="Normalny"/>
    <w:link w:val="Nagwek4Znak"/>
    <w:qFormat/>
    <w:rsid w:val="005132EE"/>
    <w:pPr>
      <w:keepNext/>
      <w:spacing w:before="240" w:after="60" w:line="240" w:lineRule="auto"/>
      <w:outlineLvl w:val="3"/>
    </w:pPr>
    <w:rPr>
      <w:rFonts w:ascii="Times New Roman" w:eastAsia="Times New Roman" w:hAnsi="Times New Roman"/>
      <w:b/>
      <w:bCs/>
      <w:sz w:val="28"/>
      <w:szCs w:val="28"/>
    </w:rPr>
  </w:style>
  <w:style w:type="paragraph" w:styleId="Nagwek5">
    <w:name w:val="heading 5"/>
    <w:basedOn w:val="Normalny"/>
    <w:next w:val="Normalny"/>
    <w:link w:val="Nagwek5Znak"/>
    <w:uiPriority w:val="9"/>
    <w:semiHidden/>
    <w:unhideWhenUsed/>
    <w:qFormat/>
    <w:rsid w:val="005132EE"/>
    <w:pPr>
      <w:spacing w:before="240" w:after="60"/>
      <w:outlineLvl w:val="4"/>
    </w:pPr>
    <w:rPr>
      <w:rFonts w:asciiTheme="minorHAnsi" w:eastAsiaTheme="minorEastAsia" w:hAnsiTheme="minorHAnsi" w:cstheme="minorBidi"/>
      <w:b/>
      <w:bCs/>
      <w:i/>
      <w:iCs/>
      <w:sz w:val="26"/>
      <w:szCs w:val="26"/>
    </w:rPr>
  </w:style>
  <w:style w:type="paragraph" w:styleId="Nagwek9">
    <w:name w:val="heading 9"/>
    <w:basedOn w:val="Normalny"/>
    <w:link w:val="Nagwek9Znak"/>
    <w:qFormat/>
    <w:rsid w:val="005132EE"/>
    <w:pPr>
      <w:keepNext/>
      <w:spacing w:after="0" w:line="240" w:lineRule="auto"/>
      <w:jc w:val="right"/>
      <w:outlineLvl w:val="8"/>
    </w:pPr>
    <w:rPr>
      <w:rFonts w:ascii="Times New Roman" w:eastAsia="Times New Roman" w:hAnsi="Times New Roman"/>
      <w:bCs/>
      <w:i/>
      <w:i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132EE"/>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uiPriority w:val="9"/>
    <w:semiHidden/>
    <w:rsid w:val="005132EE"/>
    <w:rPr>
      <w:rFonts w:ascii="Cambria" w:eastAsia="Times New Roman" w:hAnsi="Cambria" w:cs="Times New Roman"/>
      <w:b/>
      <w:bCs/>
      <w:i/>
      <w:iCs/>
      <w:sz w:val="28"/>
      <w:szCs w:val="28"/>
    </w:rPr>
  </w:style>
  <w:style w:type="character" w:customStyle="1" w:styleId="Nagwek3Znak">
    <w:name w:val="Nagłówek 3 Znak"/>
    <w:basedOn w:val="Domylnaczcionkaakapitu"/>
    <w:link w:val="Nagwek3"/>
    <w:rsid w:val="005132EE"/>
    <w:rPr>
      <w:rFonts w:ascii="Arial" w:eastAsia="Times New Roman" w:hAnsi="Arial" w:cs="Times New Roman"/>
      <w:b/>
      <w:bCs/>
      <w:sz w:val="26"/>
      <w:szCs w:val="26"/>
    </w:rPr>
  </w:style>
  <w:style w:type="character" w:customStyle="1" w:styleId="Nagwek4Znak">
    <w:name w:val="Nagłówek 4 Znak"/>
    <w:basedOn w:val="Domylnaczcionkaakapitu"/>
    <w:link w:val="Nagwek4"/>
    <w:rsid w:val="005132EE"/>
    <w:rPr>
      <w:rFonts w:ascii="Times New Roman" w:eastAsia="Times New Roman" w:hAnsi="Times New Roman" w:cs="Times New Roman"/>
      <w:b/>
      <w:bCs/>
      <w:sz w:val="28"/>
      <w:szCs w:val="28"/>
    </w:rPr>
  </w:style>
  <w:style w:type="character" w:customStyle="1" w:styleId="Nagwek5Znak">
    <w:name w:val="Nagłówek 5 Znak"/>
    <w:basedOn w:val="Domylnaczcionkaakapitu"/>
    <w:link w:val="Nagwek5"/>
    <w:uiPriority w:val="9"/>
    <w:semiHidden/>
    <w:rsid w:val="005132EE"/>
    <w:rPr>
      <w:rFonts w:eastAsiaTheme="minorEastAsia"/>
      <w:b/>
      <w:bCs/>
      <w:i/>
      <w:iCs/>
      <w:sz w:val="26"/>
      <w:szCs w:val="26"/>
    </w:rPr>
  </w:style>
  <w:style w:type="character" w:customStyle="1" w:styleId="Nagwek9Znak">
    <w:name w:val="Nagłówek 9 Znak"/>
    <w:basedOn w:val="Domylnaczcionkaakapitu"/>
    <w:link w:val="Nagwek9"/>
    <w:rsid w:val="005132EE"/>
    <w:rPr>
      <w:rFonts w:ascii="Times New Roman" w:eastAsia="Times New Roman" w:hAnsi="Times New Roman" w:cs="Times New Roman"/>
      <w:bCs/>
      <w:i/>
      <w:iCs/>
      <w:sz w:val="20"/>
      <w:szCs w:val="20"/>
      <w:lang w:eastAsia="pl-PL"/>
    </w:rPr>
  </w:style>
  <w:style w:type="paragraph" w:styleId="Nagwek">
    <w:name w:val="header"/>
    <w:basedOn w:val="Normalny"/>
    <w:link w:val="NagwekZnak"/>
    <w:unhideWhenUsed/>
    <w:rsid w:val="005132EE"/>
    <w:pPr>
      <w:tabs>
        <w:tab w:val="center" w:pos="4536"/>
        <w:tab w:val="right" w:pos="9072"/>
      </w:tabs>
      <w:spacing w:after="0" w:line="240" w:lineRule="auto"/>
    </w:pPr>
  </w:style>
  <w:style w:type="character" w:customStyle="1" w:styleId="NagwekZnak">
    <w:name w:val="Nagłówek Znak"/>
    <w:basedOn w:val="Domylnaczcionkaakapitu"/>
    <w:link w:val="Nagwek"/>
    <w:rsid w:val="005132EE"/>
    <w:rPr>
      <w:rFonts w:ascii="Calibri" w:eastAsia="Calibri" w:hAnsi="Calibri" w:cs="Times New Roman"/>
    </w:rPr>
  </w:style>
  <w:style w:type="paragraph" w:styleId="Stopka">
    <w:name w:val="footer"/>
    <w:basedOn w:val="Normalny"/>
    <w:link w:val="StopkaZnak"/>
    <w:uiPriority w:val="99"/>
    <w:unhideWhenUsed/>
    <w:rsid w:val="005132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32EE"/>
    <w:rPr>
      <w:rFonts w:ascii="Calibri" w:eastAsia="Calibri" w:hAnsi="Calibri" w:cs="Times New Roman"/>
    </w:rPr>
  </w:style>
  <w:style w:type="paragraph" w:styleId="Tekstdymka">
    <w:name w:val="Balloon Text"/>
    <w:basedOn w:val="Normalny"/>
    <w:link w:val="TekstdymkaZnak"/>
    <w:uiPriority w:val="99"/>
    <w:semiHidden/>
    <w:unhideWhenUsed/>
    <w:rsid w:val="005132EE"/>
    <w:pPr>
      <w:spacing w:after="0" w:line="240" w:lineRule="auto"/>
    </w:pPr>
    <w:rPr>
      <w:rFonts w:ascii="Tahoma" w:hAnsi="Tahoma"/>
      <w:sz w:val="16"/>
      <w:szCs w:val="16"/>
    </w:rPr>
  </w:style>
  <w:style w:type="character" w:customStyle="1" w:styleId="TekstdymkaZnak">
    <w:name w:val="Tekst dymka Znak"/>
    <w:basedOn w:val="Domylnaczcionkaakapitu"/>
    <w:link w:val="Tekstdymka"/>
    <w:uiPriority w:val="99"/>
    <w:semiHidden/>
    <w:rsid w:val="005132EE"/>
    <w:rPr>
      <w:rFonts w:ascii="Tahoma" w:eastAsia="Calibri" w:hAnsi="Tahoma" w:cs="Times New Roman"/>
      <w:sz w:val="16"/>
      <w:szCs w:val="16"/>
    </w:rPr>
  </w:style>
  <w:style w:type="paragraph" w:styleId="Tekstpodstawowy">
    <w:name w:val="Body Text"/>
    <w:basedOn w:val="Normalny"/>
    <w:link w:val="TekstpodstawowyZnak"/>
    <w:rsid w:val="005132EE"/>
    <w:pPr>
      <w:spacing w:after="0" w:line="240" w:lineRule="auto"/>
    </w:pPr>
    <w:rPr>
      <w:rFonts w:ascii="Times New Roman" w:eastAsia="Times New Roman" w:hAnsi="Times New Roman"/>
      <w:b/>
      <w:bCs/>
      <w:sz w:val="24"/>
      <w:szCs w:val="20"/>
      <w:lang w:eastAsia="pl-PL"/>
    </w:rPr>
  </w:style>
  <w:style w:type="character" w:customStyle="1" w:styleId="TekstpodstawowyZnak">
    <w:name w:val="Tekst podstawowy Znak"/>
    <w:basedOn w:val="Domylnaczcionkaakapitu"/>
    <w:link w:val="Tekstpodstawowy"/>
    <w:rsid w:val="005132EE"/>
    <w:rPr>
      <w:rFonts w:ascii="Times New Roman" w:eastAsia="Times New Roman" w:hAnsi="Times New Roman" w:cs="Times New Roman"/>
      <w:b/>
      <w:bCs/>
      <w:sz w:val="24"/>
      <w:szCs w:val="20"/>
      <w:lang w:eastAsia="pl-PL"/>
    </w:rPr>
  </w:style>
  <w:style w:type="paragraph" w:customStyle="1" w:styleId="pkt">
    <w:name w:val="pkt"/>
    <w:basedOn w:val="Normalny"/>
    <w:rsid w:val="005132EE"/>
    <w:pPr>
      <w:autoSpaceDE w:val="0"/>
      <w:autoSpaceDN w:val="0"/>
      <w:spacing w:before="60" w:after="60" w:line="360" w:lineRule="auto"/>
      <w:ind w:left="851" w:hanging="295"/>
      <w:jc w:val="both"/>
    </w:pPr>
    <w:rPr>
      <w:rFonts w:ascii="Univers-PL" w:eastAsia="Times New Roman" w:hAnsi="Univers-PL"/>
      <w:sz w:val="19"/>
      <w:szCs w:val="19"/>
      <w:lang w:eastAsia="pl-PL"/>
    </w:rPr>
  </w:style>
  <w:style w:type="character" w:styleId="Hipercze">
    <w:name w:val="Hyperlink"/>
    <w:unhideWhenUsed/>
    <w:rsid w:val="005132EE"/>
    <w:rPr>
      <w:color w:val="0000FF"/>
      <w:u w:val="single"/>
    </w:rPr>
  </w:style>
  <w:style w:type="paragraph" w:styleId="Akapitzlist">
    <w:name w:val="List Paragraph"/>
    <w:basedOn w:val="Normalny"/>
    <w:uiPriority w:val="34"/>
    <w:qFormat/>
    <w:rsid w:val="005132EE"/>
    <w:pPr>
      <w:ind w:left="720"/>
      <w:contextualSpacing/>
    </w:pPr>
  </w:style>
  <w:style w:type="paragraph" w:styleId="Tekstpodstawowy3">
    <w:name w:val="Body Text 3"/>
    <w:basedOn w:val="Normalny"/>
    <w:link w:val="Tekstpodstawowy3Znak"/>
    <w:uiPriority w:val="99"/>
    <w:unhideWhenUsed/>
    <w:rsid w:val="005132EE"/>
    <w:pPr>
      <w:spacing w:after="120"/>
    </w:pPr>
    <w:rPr>
      <w:sz w:val="16"/>
      <w:szCs w:val="16"/>
    </w:rPr>
  </w:style>
  <w:style w:type="character" w:customStyle="1" w:styleId="Tekstpodstawowy3Znak">
    <w:name w:val="Tekst podstawowy 3 Znak"/>
    <w:basedOn w:val="Domylnaczcionkaakapitu"/>
    <w:link w:val="Tekstpodstawowy3"/>
    <w:uiPriority w:val="99"/>
    <w:rsid w:val="005132EE"/>
    <w:rPr>
      <w:rFonts w:ascii="Calibri" w:eastAsia="Calibri" w:hAnsi="Calibri" w:cs="Times New Roman"/>
      <w:sz w:val="16"/>
      <w:szCs w:val="16"/>
    </w:rPr>
  </w:style>
  <w:style w:type="paragraph" w:customStyle="1" w:styleId="Tekstpodstawowy31">
    <w:name w:val="Tekst podstawowy 31"/>
    <w:basedOn w:val="Normalny"/>
    <w:rsid w:val="005132EE"/>
    <w:pPr>
      <w:widowControl w:val="0"/>
      <w:suppressAutoHyphens/>
      <w:spacing w:after="0" w:line="240" w:lineRule="auto"/>
    </w:pPr>
    <w:rPr>
      <w:rFonts w:ascii="Times New Roman" w:eastAsia="Lucida Sans Unicode" w:hAnsi="Times New Roman"/>
      <w:kern w:val="1"/>
      <w:sz w:val="24"/>
      <w:szCs w:val="24"/>
      <w:lang w:eastAsia="pl-PL"/>
    </w:rPr>
  </w:style>
  <w:style w:type="table" w:styleId="Tabela-Siatka">
    <w:name w:val="Table Grid"/>
    <w:basedOn w:val="Standardowy"/>
    <w:uiPriority w:val="59"/>
    <w:rsid w:val="005132EE"/>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ny"/>
    <w:rsid w:val="005132EE"/>
    <w:pPr>
      <w:spacing w:after="0" w:line="240" w:lineRule="auto"/>
      <w:ind w:left="283" w:hanging="283"/>
    </w:pPr>
    <w:rPr>
      <w:rFonts w:ascii="Times New Roman" w:eastAsia="Times New Roman" w:hAnsi="Times New Roman"/>
      <w:sz w:val="20"/>
      <w:szCs w:val="20"/>
      <w:lang w:eastAsia="pl-PL"/>
    </w:rPr>
  </w:style>
  <w:style w:type="paragraph" w:styleId="Tytu">
    <w:name w:val="Title"/>
    <w:basedOn w:val="Normalny"/>
    <w:link w:val="TytuZnak"/>
    <w:qFormat/>
    <w:rsid w:val="005132EE"/>
    <w:pPr>
      <w:spacing w:after="0" w:line="240" w:lineRule="auto"/>
      <w:jc w:val="center"/>
    </w:pPr>
    <w:rPr>
      <w:rFonts w:ascii="Arial" w:eastAsia="Times New Roman" w:hAnsi="Arial"/>
      <w:b/>
      <w:szCs w:val="24"/>
    </w:rPr>
  </w:style>
  <w:style w:type="character" w:customStyle="1" w:styleId="TytuZnak">
    <w:name w:val="Tytuł Znak"/>
    <w:basedOn w:val="Domylnaczcionkaakapitu"/>
    <w:link w:val="Tytu"/>
    <w:rsid w:val="005132EE"/>
    <w:rPr>
      <w:rFonts w:ascii="Arial" w:eastAsia="Times New Roman" w:hAnsi="Arial" w:cs="Times New Roman"/>
      <w:b/>
      <w:szCs w:val="24"/>
    </w:rPr>
  </w:style>
  <w:style w:type="paragraph" w:styleId="Tekstblokowy">
    <w:name w:val="Block Text"/>
    <w:basedOn w:val="Normalny"/>
    <w:rsid w:val="005132EE"/>
    <w:pPr>
      <w:spacing w:before="120" w:after="120" w:line="240" w:lineRule="auto"/>
      <w:ind w:left="426" w:right="57" w:hanging="426"/>
      <w:jc w:val="both"/>
    </w:pPr>
    <w:rPr>
      <w:rFonts w:ascii="Times New Roman" w:eastAsia="Times New Roman" w:hAnsi="Times New Roman"/>
      <w:sz w:val="24"/>
      <w:szCs w:val="20"/>
      <w:lang w:eastAsia="pl-PL"/>
    </w:rPr>
  </w:style>
  <w:style w:type="paragraph" w:customStyle="1" w:styleId="Zal-text">
    <w:name w:val="Zal-text"/>
    <w:basedOn w:val="Normalny"/>
    <w:uiPriority w:val="99"/>
    <w:rsid w:val="005132EE"/>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customStyle="1" w:styleId="zalbold-centr">
    <w:name w:val="zal bold-centr"/>
    <w:basedOn w:val="Normalny"/>
    <w:uiPriority w:val="99"/>
    <w:rsid w:val="005132EE"/>
    <w:pPr>
      <w:keepLines/>
      <w:widowControl w:val="0"/>
      <w:suppressAutoHyphens/>
      <w:autoSpaceDE w:val="0"/>
      <w:autoSpaceDN w:val="0"/>
      <w:adjustRightInd w:val="0"/>
      <w:spacing w:before="283" w:after="142" w:line="320" w:lineRule="atLeast"/>
      <w:jc w:val="center"/>
      <w:textAlignment w:val="center"/>
    </w:pPr>
    <w:rPr>
      <w:rFonts w:ascii="MyriadPro-Bold" w:eastAsia="Times New Roman" w:hAnsi="MyriadPro-Bold" w:cs="MyriadPro-Bold"/>
      <w:b/>
      <w:bCs/>
      <w:color w:val="000000"/>
      <w:lang w:eastAsia="pl-PL"/>
    </w:rPr>
  </w:style>
  <w:style w:type="paragraph" w:styleId="Tekstprzypisudolnego">
    <w:name w:val="footnote text"/>
    <w:basedOn w:val="Normalny"/>
    <w:link w:val="TekstprzypisudolnegoZnak"/>
    <w:uiPriority w:val="99"/>
    <w:semiHidden/>
    <w:unhideWhenUsed/>
    <w:rsid w:val="005132EE"/>
    <w:rPr>
      <w:sz w:val="20"/>
      <w:szCs w:val="20"/>
    </w:rPr>
  </w:style>
  <w:style w:type="character" w:customStyle="1" w:styleId="TekstprzypisudolnegoZnak">
    <w:name w:val="Tekst przypisu dolnego Znak"/>
    <w:basedOn w:val="Domylnaczcionkaakapitu"/>
    <w:link w:val="Tekstprzypisudolnego"/>
    <w:uiPriority w:val="99"/>
    <w:semiHidden/>
    <w:rsid w:val="005132EE"/>
    <w:rPr>
      <w:rFonts w:ascii="Calibri" w:eastAsia="Calibri" w:hAnsi="Calibri" w:cs="Times New Roman"/>
      <w:sz w:val="20"/>
      <w:szCs w:val="20"/>
    </w:rPr>
  </w:style>
  <w:style w:type="character" w:styleId="Odwoanieprzypisudolnego">
    <w:name w:val="footnote reference"/>
    <w:uiPriority w:val="99"/>
    <w:semiHidden/>
    <w:unhideWhenUsed/>
    <w:rsid w:val="005132EE"/>
    <w:rPr>
      <w:vertAlign w:val="superscript"/>
    </w:rPr>
  </w:style>
  <w:style w:type="character" w:styleId="Odwoaniedokomentarza">
    <w:name w:val="annotation reference"/>
    <w:uiPriority w:val="99"/>
    <w:semiHidden/>
    <w:unhideWhenUsed/>
    <w:rsid w:val="005132EE"/>
    <w:rPr>
      <w:sz w:val="16"/>
      <w:szCs w:val="16"/>
    </w:rPr>
  </w:style>
  <w:style w:type="paragraph" w:styleId="Tekstkomentarza">
    <w:name w:val="annotation text"/>
    <w:basedOn w:val="Normalny"/>
    <w:link w:val="TekstkomentarzaZnak"/>
    <w:uiPriority w:val="99"/>
    <w:semiHidden/>
    <w:unhideWhenUsed/>
    <w:rsid w:val="005132EE"/>
    <w:rPr>
      <w:sz w:val="20"/>
      <w:szCs w:val="20"/>
    </w:rPr>
  </w:style>
  <w:style w:type="character" w:customStyle="1" w:styleId="TekstkomentarzaZnak">
    <w:name w:val="Tekst komentarza Znak"/>
    <w:basedOn w:val="Domylnaczcionkaakapitu"/>
    <w:link w:val="Tekstkomentarza"/>
    <w:uiPriority w:val="99"/>
    <w:semiHidden/>
    <w:rsid w:val="005132EE"/>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5132EE"/>
    <w:rPr>
      <w:b/>
      <w:bCs/>
    </w:rPr>
  </w:style>
  <w:style w:type="character" w:customStyle="1" w:styleId="TematkomentarzaZnak">
    <w:name w:val="Temat komentarza Znak"/>
    <w:basedOn w:val="TekstkomentarzaZnak"/>
    <w:link w:val="Tematkomentarza"/>
    <w:uiPriority w:val="99"/>
    <w:semiHidden/>
    <w:rsid w:val="005132EE"/>
    <w:rPr>
      <w:b/>
      <w:bCs/>
    </w:rPr>
  </w:style>
  <w:style w:type="paragraph" w:styleId="NormalnyWeb">
    <w:name w:val="Normal (Web)"/>
    <w:basedOn w:val="Normalny"/>
    <w:uiPriority w:val="99"/>
    <w:semiHidden/>
    <w:unhideWhenUsed/>
    <w:rsid w:val="005132EE"/>
    <w:pPr>
      <w:spacing w:after="0" w:line="240" w:lineRule="auto"/>
    </w:pPr>
    <w:rPr>
      <w:rFonts w:ascii="Times New Roman" w:eastAsia="Times New Roman" w:hAnsi="Times New Roman"/>
      <w:sz w:val="24"/>
      <w:szCs w:val="24"/>
      <w:lang w:eastAsia="pl-PL"/>
    </w:rPr>
  </w:style>
  <w:style w:type="paragraph" w:customStyle="1" w:styleId="Default">
    <w:name w:val="Default"/>
    <w:rsid w:val="005132EE"/>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customStyle="1" w:styleId="Akapitzlist1">
    <w:name w:val="Akapit z listą1"/>
    <w:basedOn w:val="Normalny"/>
    <w:rsid w:val="005132EE"/>
    <w:pPr>
      <w:ind w:left="720"/>
    </w:pPr>
    <w:rPr>
      <w:rFonts w:eastAsia="Times New Roman" w:cs="Calibri"/>
      <w:lang w:eastAsia="pl-PL"/>
    </w:rPr>
  </w:style>
  <w:style w:type="paragraph" w:customStyle="1" w:styleId="Standard">
    <w:name w:val="Standard"/>
    <w:rsid w:val="005132EE"/>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Nagwek10">
    <w:name w:val="Nagłówek1"/>
    <w:basedOn w:val="Normalny"/>
    <w:next w:val="Tekstpodstawowy"/>
    <w:rsid w:val="005132EE"/>
    <w:pPr>
      <w:suppressAutoHyphens/>
      <w:spacing w:after="0" w:line="240" w:lineRule="auto"/>
      <w:jc w:val="center"/>
    </w:pPr>
    <w:rPr>
      <w:rFonts w:ascii="Times New Roman" w:eastAsia="Times New Roman" w:hAnsi="Times New Roman"/>
      <w:sz w:val="32"/>
      <w:szCs w:val="20"/>
      <w:lang w:eastAsia="zh-CN"/>
    </w:rPr>
  </w:style>
  <w:style w:type="paragraph" w:customStyle="1" w:styleId="Tekstpodstawowy35">
    <w:name w:val="Tekst podstawowy 35"/>
    <w:basedOn w:val="Normalny"/>
    <w:rsid w:val="005132EE"/>
    <w:pPr>
      <w:suppressAutoHyphens/>
      <w:spacing w:after="0" w:line="240" w:lineRule="auto"/>
    </w:pPr>
    <w:rPr>
      <w:rFonts w:ascii="Times New Roman" w:eastAsia="Times New Roman" w:hAnsi="Times New Roman"/>
      <w:sz w:val="24"/>
      <w:szCs w:val="20"/>
      <w:lang w:eastAsia="zh-CN"/>
    </w:rPr>
  </w:style>
  <w:style w:type="paragraph" w:customStyle="1" w:styleId="Zawartotabeli">
    <w:name w:val="Zawartość tabeli"/>
    <w:basedOn w:val="Normalny"/>
    <w:rsid w:val="00896A85"/>
    <w:pPr>
      <w:suppressLineNumbers/>
      <w:suppressAutoHyphens/>
      <w:spacing w:after="0" w:line="240" w:lineRule="auto"/>
    </w:pPr>
    <w:rPr>
      <w:rFonts w:ascii="Times New Roman" w:eastAsia="Times New Roman" w:hAnsi="Times New Roman"/>
      <w:kern w:val="1"/>
      <w:sz w:val="24"/>
      <w:szCs w:val="20"/>
      <w:lang w:eastAsia="zh-CN"/>
    </w:rPr>
  </w:style>
  <w:style w:type="paragraph" w:customStyle="1" w:styleId="Tekstpodstawowy32">
    <w:name w:val="Tekst podstawowy 32"/>
    <w:basedOn w:val="Normalny"/>
    <w:rsid w:val="00CC3198"/>
    <w:pPr>
      <w:suppressAutoHyphens/>
      <w:spacing w:after="0" w:line="240" w:lineRule="auto"/>
    </w:pPr>
    <w:rPr>
      <w:rFonts w:ascii="Times New Roman" w:eastAsia="Times New Roman" w:hAnsi="Times New Roman"/>
      <w:sz w:val="24"/>
      <w:szCs w:val="20"/>
      <w:lang w:eastAsia="zh-CN"/>
    </w:rPr>
  </w:style>
  <w:style w:type="paragraph" w:styleId="Bezodstpw">
    <w:name w:val="No Spacing"/>
    <w:uiPriority w:val="1"/>
    <w:qFormat/>
    <w:rsid w:val="00CC3198"/>
    <w:pPr>
      <w:suppressAutoHyphens/>
      <w:spacing w:after="0" w:line="240" w:lineRule="auto"/>
    </w:pPr>
    <w:rPr>
      <w:rFonts w:ascii="Times New Roman" w:eastAsia="Times New Roman" w:hAnsi="Times New Roman" w:cs="Times New Roman"/>
      <w:sz w:val="24"/>
      <w:szCs w:val="20"/>
      <w:lang w:eastAsia="zh-CN"/>
    </w:rPr>
  </w:style>
  <w:style w:type="paragraph" w:customStyle="1" w:styleId="Lista22">
    <w:name w:val="Lista 22"/>
    <w:basedOn w:val="Normalny"/>
    <w:rsid w:val="007B7C3C"/>
    <w:pPr>
      <w:widowControl w:val="0"/>
      <w:suppressAutoHyphens/>
      <w:spacing w:after="0" w:line="240" w:lineRule="auto"/>
      <w:ind w:left="566" w:hanging="283"/>
      <w:jc w:val="both"/>
    </w:pPr>
    <w:rPr>
      <w:rFonts w:ascii="Arial" w:eastAsia="Times New Roman" w:hAnsi="Arial" w:cs="Arial"/>
      <w:kern w:val="1"/>
      <w:sz w:val="24"/>
      <w:szCs w:val="20"/>
      <w:lang w:eastAsia="zh-CN"/>
    </w:rPr>
  </w:style>
  <w:style w:type="paragraph" w:styleId="Tekstpodstawowywcity">
    <w:name w:val="Body Text Indent"/>
    <w:basedOn w:val="Normalny"/>
    <w:link w:val="TekstpodstawowywcityZnak"/>
    <w:uiPriority w:val="99"/>
    <w:unhideWhenUsed/>
    <w:rsid w:val="009848CD"/>
    <w:pPr>
      <w:spacing w:after="120"/>
      <w:ind w:left="283"/>
    </w:pPr>
  </w:style>
  <w:style w:type="character" w:customStyle="1" w:styleId="TekstpodstawowywcityZnak">
    <w:name w:val="Tekst podstawowy wcięty Znak"/>
    <w:basedOn w:val="Domylnaczcionkaakapitu"/>
    <w:link w:val="Tekstpodstawowywcity"/>
    <w:uiPriority w:val="99"/>
    <w:rsid w:val="009848CD"/>
    <w:rPr>
      <w:rFonts w:ascii="Calibri" w:eastAsia="Calibri" w:hAnsi="Calibri" w:cs="Times New Roman"/>
    </w:rPr>
  </w:style>
  <w:style w:type="character" w:customStyle="1" w:styleId="apple-converted-space">
    <w:name w:val="apple-converted-space"/>
    <w:basedOn w:val="Domylnaczcionkaakapitu"/>
    <w:rsid w:val="00BF67D0"/>
  </w:style>
  <w:style w:type="character" w:customStyle="1" w:styleId="txt-new">
    <w:name w:val="txt-new"/>
    <w:basedOn w:val="Domylnaczcionkaakapitu"/>
    <w:rsid w:val="00BF67D0"/>
  </w:style>
</w:styles>
</file>

<file path=word/webSettings.xml><?xml version="1.0" encoding="utf-8"?>
<w:webSettings xmlns:r="http://schemas.openxmlformats.org/officeDocument/2006/relationships" xmlns:w="http://schemas.openxmlformats.org/wordprocessingml/2006/main">
  <w:divs>
    <w:div w:id="1082146819">
      <w:bodyDiv w:val="1"/>
      <w:marLeft w:val="0"/>
      <w:marRight w:val="0"/>
      <w:marTop w:val="0"/>
      <w:marBottom w:val="0"/>
      <w:divBdr>
        <w:top w:val="none" w:sz="0" w:space="0" w:color="auto"/>
        <w:left w:val="none" w:sz="0" w:space="0" w:color="auto"/>
        <w:bottom w:val="none" w:sz="0" w:space="0" w:color="auto"/>
        <w:right w:val="none" w:sz="0" w:space="0" w:color="auto"/>
      </w:divBdr>
    </w:div>
    <w:div w:id="1213228310">
      <w:bodyDiv w:val="1"/>
      <w:marLeft w:val="0"/>
      <w:marRight w:val="0"/>
      <w:marTop w:val="0"/>
      <w:marBottom w:val="0"/>
      <w:divBdr>
        <w:top w:val="none" w:sz="0" w:space="0" w:color="auto"/>
        <w:left w:val="none" w:sz="0" w:space="0" w:color="auto"/>
        <w:bottom w:val="none" w:sz="0" w:space="0" w:color="auto"/>
        <w:right w:val="none" w:sz="0" w:space="0" w:color="auto"/>
      </w:divBdr>
    </w:div>
    <w:div w:id="1768455072">
      <w:bodyDiv w:val="1"/>
      <w:marLeft w:val="0"/>
      <w:marRight w:val="0"/>
      <w:marTop w:val="0"/>
      <w:marBottom w:val="0"/>
      <w:divBdr>
        <w:top w:val="none" w:sz="0" w:space="0" w:color="auto"/>
        <w:left w:val="none" w:sz="0" w:space="0" w:color="auto"/>
        <w:bottom w:val="none" w:sz="0" w:space="0" w:color="auto"/>
        <w:right w:val="none" w:sz="0" w:space="0" w:color="auto"/>
      </w:divBdr>
      <w:divsChild>
        <w:div w:id="2034645279">
          <w:marLeft w:val="0"/>
          <w:marRight w:val="0"/>
          <w:marTop w:val="0"/>
          <w:marBottom w:val="0"/>
          <w:divBdr>
            <w:top w:val="none" w:sz="0" w:space="0" w:color="auto"/>
            <w:left w:val="none" w:sz="0" w:space="0" w:color="auto"/>
            <w:bottom w:val="none" w:sz="0" w:space="0" w:color="auto"/>
            <w:right w:val="none" w:sz="0" w:space="0" w:color="auto"/>
          </w:divBdr>
        </w:div>
        <w:div w:id="13918474">
          <w:marLeft w:val="0"/>
          <w:marRight w:val="0"/>
          <w:marTop w:val="0"/>
          <w:marBottom w:val="0"/>
          <w:divBdr>
            <w:top w:val="none" w:sz="0" w:space="0" w:color="auto"/>
            <w:left w:val="none" w:sz="0" w:space="0" w:color="auto"/>
            <w:bottom w:val="none" w:sz="0" w:space="0" w:color="auto"/>
            <w:right w:val="none" w:sz="0" w:space="0" w:color="auto"/>
          </w:divBdr>
        </w:div>
        <w:div w:id="1847405317">
          <w:marLeft w:val="0"/>
          <w:marRight w:val="0"/>
          <w:marTop w:val="0"/>
          <w:marBottom w:val="0"/>
          <w:divBdr>
            <w:top w:val="none" w:sz="0" w:space="0" w:color="auto"/>
            <w:left w:val="none" w:sz="0" w:space="0" w:color="auto"/>
            <w:bottom w:val="none" w:sz="0" w:space="0" w:color="auto"/>
            <w:right w:val="none" w:sz="0" w:space="0" w:color="auto"/>
          </w:divBdr>
        </w:div>
        <w:div w:id="2075816398">
          <w:marLeft w:val="0"/>
          <w:marRight w:val="0"/>
          <w:marTop w:val="0"/>
          <w:marBottom w:val="0"/>
          <w:divBdr>
            <w:top w:val="none" w:sz="0" w:space="0" w:color="auto"/>
            <w:left w:val="none" w:sz="0" w:space="0" w:color="auto"/>
            <w:bottom w:val="none" w:sz="0" w:space="0" w:color="auto"/>
            <w:right w:val="none" w:sz="0" w:space="0" w:color="auto"/>
          </w:divBdr>
        </w:div>
        <w:div w:id="624821455">
          <w:marLeft w:val="0"/>
          <w:marRight w:val="0"/>
          <w:marTop w:val="0"/>
          <w:marBottom w:val="0"/>
          <w:divBdr>
            <w:top w:val="none" w:sz="0" w:space="0" w:color="auto"/>
            <w:left w:val="none" w:sz="0" w:space="0" w:color="auto"/>
            <w:bottom w:val="none" w:sz="0" w:space="0" w:color="auto"/>
            <w:right w:val="none" w:sz="0" w:space="0" w:color="auto"/>
          </w:divBdr>
        </w:div>
        <w:div w:id="2051765038">
          <w:marLeft w:val="0"/>
          <w:marRight w:val="0"/>
          <w:marTop w:val="0"/>
          <w:marBottom w:val="0"/>
          <w:divBdr>
            <w:top w:val="none" w:sz="0" w:space="0" w:color="auto"/>
            <w:left w:val="none" w:sz="0" w:space="0" w:color="auto"/>
            <w:bottom w:val="none" w:sz="0" w:space="0" w:color="auto"/>
            <w:right w:val="none" w:sz="0" w:space="0" w:color="auto"/>
          </w:divBdr>
        </w:div>
        <w:div w:id="1314336875">
          <w:marLeft w:val="0"/>
          <w:marRight w:val="0"/>
          <w:marTop w:val="0"/>
          <w:marBottom w:val="0"/>
          <w:divBdr>
            <w:top w:val="none" w:sz="0" w:space="0" w:color="auto"/>
            <w:left w:val="none" w:sz="0" w:space="0" w:color="auto"/>
            <w:bottom w:val="none" w:sz="0" w:space="0" w:color="auto"/>
            <w:right w:val="none" w:sz="0" w:space="0" w:color="auto"/>
          </w:divBdr>
        </w:div>
        <w:div w:id="342899102">
          <w:marLeft w:val="0"/>
          <w:marRight w:val="0"/>
          <w:marTop w:val="0"/>
          <w:marBottom w:val="0"/>
          <w:divBdr>
            <w:top w:val="none" w:sz="0" w:space="0" w:color="auto"/>
            <w:left w:val="none" w:sz="0" w:space="0" w:color="auto"/>
            <w:bottom w:val="none" w:sz="0" w:space="0" w:color="auto"/>
            <w:right w:val="none" w:sz="0" w:space="0" w:color="auto"/>
          </w:divBdr>
        </w:div>
        <w:div w:id="183788968">
          <w:marLeft w:val="0"/>
          <w:marRight w:val="0"/>
          <w:marTop w:val="0"/>
          <w:marBottom w:val="0"/>
          <w:divBdr>
            <w:top w:val="none" w:sz="0" w:space="0" w:color="auto"/>
            <w:left w:val="none" w:sz="0" w:space="0" w:color="auto"/>
            <w:bottom w:val="none" w:sz="0" w:space="0" w:color="auto"/>
            <w:right w:val="none" w:sz="0" w:space="0" w:color="auto"/>
          </w:divBdr>
        </w:div>
        <w:div w:id="1963069856">
          <w:marLeft w:val="0"/>
          <w:marRight w:val="0"/>
          <w:marTop w:val="0"/>
          <w:marBottom w:val="0"/>
          <w:divBdr>
            <w:top w:val="none" w:sz="0" w:space="0" w:color="auto"/>
            <w:left w:val="none" w:sz="0" w:space="0" w:color="auto"/>
            <w:bottom w:val="none" w:sz="0" w:space="0" w:color="auto"/>
            <w:right w:val="none" w:sz="0" w:space="0" w:color="auto"/>
          </w:divBdr>
        </w:div>
        <w:div w:id="1022170616">
          <w:marLeft w:val="0"/>
          <w:marRight w:val="0"/>
          <w:marTop w:val="0"/>
          <w:marBottom w:val="0"/>
          <w:divBdr>
            <w:top w:val="none" w:sz="0" w:space="0" w:color="auto"/>
            <w:left w:val="none" w:sz="0" w:space="0" w:color="auto"/>
            <w:bottom w:val="none" w:sz="0" w:space="0" w:color="auto"/>
            <w:right w:val="none" w:sz="0" w:space="0" w:color="auto"/>
          </w:divBdr>
        </w:div>
        <w:div w:id="1664777467">
          <w:marLeft w:val="0"/>
          <w:marRight w:val="0"/>
          <w:marTop w:val="0"/>
          <w:marBottom w:val="0"/>
          <w:divBdr>
            <w:top w:val="none" w:sz="0" w:space="0" w:color="auto"/>
            <w:left w:val="none" w:sz="0" w:space="0" w:color="auto"/>
            <w:bottom w:val="none" w:sz="0" w:space="0" w:color="auto"/>
            <w:right w:val="none" w:sz="0" w:space="0" w:color="auto"/>
          </w:divBdr>
        </w:div>
        <w:div w:id="1516843360">
          <w:marLeft w:val="0"/>
          <w:marRight w:val="0"/>
          <w:marTop w:val="0"/>
          <w:marBottom w:val="0"/>
          <w:divBdr>
            <w:top w:val="none" w:sz="0" w:space="0" w:color="auto"/>
            <w:left w:val="none" w:sz="0" w:space="0" w:color="auto"/>
            <w:bottom w:val="none" w:sz="0" w:space="0" w:color="auto"/>
            <w:right w:val="none" w:sz="0" w:space="0" w:color="auto"/>
          </w:divBdr>
        </w:div>
        <w:div w:id="1469394646">
          <w:marLeft w:val="0"/>
          <w:marRight w:val="0"/>
          <w:marTop w:val="0"/>
          <w:marBottom w:val="0"/>
          <w:divBdr>
            <w:top w:val="none" w:sz="0" w:space="0" w:color="auto"/>
            <w:left w:val="none" w:sz="0" w:space="0" w:color="auto"/>
            <w:bottom w:val="none" w:sz="0" w:space="0" w:color="auto"/>
            <w:right w:val="none" w:sz="0" w:space="0" w:color="auto"/>
          </w:divBdr>
        </w:div>
        <w:div w:id="1569805008">
          <w:marLeft w:val="0"/>
          <w:marRight w:val="0"/>
          <w:marTop w:val="0"/>
          <w:marBottom w:val="0"/>
          <w:divBdr>
            <w:top w:val="none" w:sz="0" w:space="0" w:color="auto"/>
            <w:left w:val="none" w:sz="0" w:space="0" w:color="auto"/>
            <w:bottom w:val="none" w:sz="0" w:space="0" w:color="auto"/>
            <w:right w:val="none" w:sz="0" w:space="0" w:color="auto"/>
          </w:divBdr>
        </w:div>
        <w:div w:id="617303046">
          <w:marLeft w:val="0"/>
          <w:marRight w:val="0"/>
          <w:marTop w:val="0"/>
          <w:marBottom w:val="0"/>
          <w:divBdr>
            <w:top w:val="none" w:sz="0" w:space="0" w:color="auto"/>
            <w:left w:val="none" w:sz="0" w:space="0" w:color="auto"/>
            <w:bottom w:val="none" w:sz="0" w:space="0" w:color="auto"/>
            <w:right w:val="none" w:sz="0" w:space="0" w:color="auto"/>
          </w:divBdr>
        </w:div>
        <w:div w:id="832330265">
          <w:marLeft w:val="0"/>
          <w:marRight w:val="0"/>
          <w:marTop w:val="0"/>
          <w:marBottom w:val="0"/>
          <w:divBdr>
            <w:top w:val="none" w:sz="0" w:space="0" w:color="auto"/>
            <w:left w:val="none" w:sz="0" w:space="0" w:color="auto"/>
            <w:bottom w:val="none" w:sz="0" w:space="0" w:color="auto"/>
            <w:right w:val="none" w:sz="0" w:space="0" w:color="auto"/>
          </w:divBdr>
        </w:div>
        <w:div w:id="646666317">
          <w:marLeft w:val="0"/>
          <w:marRight w:val="0"/>
          <w:marTop w:val="0"/>
          <w:marBottom w:val="0"/>
          <w:divBdr>
            <w:top w:val="none" w:sz="0" w:space="0" w:color="auto"/>
            <w:left w:val="none" w:sz="0" w:space="0" w:color="auto"/>
            <w:bottom w:val="none" w:sz="0" w:space="0" w:color="auto"/>
            <w:right w:val="none" w:sz="0" w:space="0" w:color="auto"/>
          </w:divBdr>
        </w:div>
        <w:div w:id="538318270">
          <w:marLeft w:val="0"/>
          <w:marRight w:val="0"/>
          <w:marTop w:val="0"/>
          <w:marBottom w:val="0"/>
          <w:divBdr>
            <w:top w:val="none" w:sz="0" w:space="0" w:color="auto"/>
            <w:left w:val="none" w:sz="0" w:space="0" w:color="auto"/>
            <w:bottom w:val="none" w:sz="0" w:space="0" w:color="auto"/>
            <w:right w:val="none" w:sz="0" w:space="0" w:color="auto"/>
          </w:divBdr>
        </w:div>
        <w:div w:id="662709898">
          <w:marLeft w:val="0"/>
          <w:marRight w:val="0"/>
          <w:marTop w:val="0"/>
          <w:marBottom w:val="0"/>
          <w:divBdr>
            <w:top w:val="none" w:sz="0" w:space="0" w:color="auto"/>
            <w:left w:val="none" w:sz="0" w:space="0" w:color="auto"/>
            <w:bottom w:val="none" w:sz="0" w:space="0" w:color="auto"/>
            <w:right w:val="none" w:sz="0" w:space="0" w:color="auto"/>
          </w:divBdr>
        </w:div>
        <w:div w:id="274757732">
          <w:marLeft w:val="0"/>
          <w:marRight w:val="0"/>
          <w:marTop w:val="0"/>
          <w:marBottom w:val="0"/>
          <w:divBdr>
            <w:top w:val="none" w:sz="0" w:space="0" w:color="auto"/>
            <w:left w:val="none" w:sz="0" w:space="0" w:color="auto"/>
            <w:bottom w:val="none" w:sz="0" w:space="0" w:color="auto"/>
            <w:right w:val="none" w:sz="0" w:space="0" w:color="auto"/>
          </w:divBdr>
        </w:div>
        <w:div w:id="1108353113">
          <w:marLeft w:val="0"/>
          <w:marRight w:val="0"/>
          <w:marTop w:val="0"/>
          <w:marBottom w:val="0"/>
          <w:divBdr>
            <w:top w:val="none" w:sz="0" w:space="0" w:color="auto"/>
            <w:left w:val="none" w:sz="0" w:space="0" w:color="auto"/>
            <w:bottom w:val="none" w:sz="0" w:space="0" w:color="auto"/>
            <w:right w:val="none" w:sz="0" w:space="0" w:color="auto"/>
          </w:divBdr>
        </w:div>
        <w:div w:id="44764442">
          <w:marLeft w:val="0"/>
          <w:marRight w:val="0"/>
          <w:marTop w:val="0"/>
          <w:marBottom w:val="0"/>
          <w:divBdr>
            <w:top w:val="none" w:sz="0" w:space="0" w:color="auto"/>
            <w:left w:val="none" w:sz="0" w:space="0" w:color="auto"/>
            <w:bottom w:val="none" w:sz="0" w:space="0" w:color="auto"/>
            <w:right w:val="none" w:sz="0" w:space="0" w:color="auto"/>
          </w:divBdr>
        </w:div>
        <w:div w:id="955331758">
          <w:marLeft w:val="0"/>
          <w:marRight w:val="0"/>
          <w:marTop w:val="0"/>
          <w:marBottom w:val="0"/>
          <w:divBdr>
            <w:top w:val="none" w:sz="0" w:space="0" w:color="auto"/>
            <w:left w:val="none" w:sz="0" w:space="0" w:color="auto"/>
            <w:bottom w:val="none" w:sz="0" w:space="0" w:color="auto"/>
            <w:right w:val="none" w:sz="0" w:space="0" w:color="auto"/>
          </w:divBdr>
        </w:div>
        <w:div w:id="14120065">
          <w:marLeft w:val="0"/>
          <w:marRight w:val="0"/>
          <w:marTop w:val="0"/>
          <w:marBottom w:val="0"/>
          <w:divBdr>
            <w:top w:val="none" w:sz="0" w:space="0" w:color="auto"/>
            <w:left w:val="none" w:sz="0" w:space="0" w:color="auto"/>
            <w:bottom w:val="none" w:sz="0" w:space="0" w:color="auto"/>
            <w:right w:val="none" w:sz="0" w:space="0" w:color="auto"/>
          </w:divBdr>
        </w:div>
        <w:div w:id="849950327">
          <w:marLeft w:val="0"/>
          <w:marRight w:val="0"/>
          <w:marTop w:val="0"/>
          <w:marBottom w:val="0"/>
          <w:divBdr>
            <w:top w:val="none" w:sz="0" w:space="0" w:color="auto"/>
            <w:left w:val="none" w:sz="0" w:space="0" w:color="auto"/>
            <w:bottom w:val="none" w:sz="0" w:space="0" w:color="auto"/>
            <w:right w:val="none" w:sz="0" w:space="0" w:color="auto"/>
          </w:divBdr>
        </w:div>
        <w:div w:id="2064258216">
          <w:marLeft w:val="0"/>
          <w:marRight w:val="0"/>
          <w:marTop w:val="0"/>
          <w:marBottom w:val="0"/>
          <w:divBdr>
            <w:top w:val="none" w:sz="0" w:space="0" w:color="auto"/>
            <w:left w:val="none" w:sz="0" w:space="0" w:color="auto"/>
            <w:bottom w:val="none" w:sz="0" w:space="0" w:color="auto"/>
            <w:right w:val="none" w:sz="0" w:space="0" w:color="auto"/>
          </w:divBdr>
        </w:div>
        <w:div w:id="117604044">
          <w:marLeft w:val="0"/>
          <w:marRight w:val="0"/>
          <w:marTop w:val="0"/>
          <w:marBottom w:val="0"/>
          <w:divBdr>
            <w:top w:val="none" w:sz="0" w:space="0" w:color="auto"/>
            <w:left w:val="none" w:sz="0" w:space="0" w:color="auto"/>
            <w:bottom w:val="none" w:sz="0" w:space="0" w:color="auto"/>
            <w:right w:val="none" w:sz="0" w:space="0" w:color="auto"/>
          </w:divBdr>
        </w:div>
        <w:div w:id="2022119584">
          <w:marLeft w:val="0"/>
          <w:marRight w:val="0"/>
          <w:marTop w:val="0"/>
          <w:marBottom w:val="0"/>
          <w:divBdr>
            <w:top w:val="none" w:sz="0" w:space="0" w:color="auto"/>
            <w:left w:val="none" w:sz="0" w:space="0" w:color="auto"/>
            <w:bottom w:val="none" w:sz="0" w:space="0" w:color="auto"/>
            <w:right w:val="none" w:sz="0" w:space="0" w:color="auto"/>
          </w:divBdr>
        </w:div>
        <w:div w:id="1251044163">
          <w:marLeft w:val="0"/>
          <w:marRight w:val="0"/>
          <w:marTop w:val="0"/>
          <w:marBottom w:val="0"/>
          <w:divBdr>
            <w:top w:val="none" w:sz="0" w:space="0" w:color="auto"/>
            <w:left w:val="none" w:sz="0" w:space="0" w:color="auto"/>
            <w:bottom w:val="none" w:sz="0" w:space="0" w:color="auto"/>
            <w:right w:val="none" w:sz="0" w:space="0" w:color="auto"/>
          </w:divBdr>
        </w:div>
        <w:div w:id="79496409">
          <w:marLeft w:val="0"/>
          <w:marRight w:val="0"/>
          <w:marTop w:val="0"/>
          <w:marBottom w:val="0"/>
          <w:divBdr>
            <w:top w:val="none" w:sz="0" w:space="0" w:color="auto"/>
            <w:left w:val="none" w:sz="0" w:space="0" w:color="auto"/>
            <w:bottom w:val="none" w:sz="0" w:space="0" w:color="auto"/>
            <w:right w:val="none" w:sz="0" w:space="0" w:color="auto"/>
          </w:divBdr>
        </w:div>
        <w:div w:id="281303697">
          <w:marLeft w:val="0"/>
          <w:marRight w:val="0"/>
          <w:marTop w:val="0"/>
          <w:marBottom w:val="0"/>
          <w:divBdr>
            <w:top w:val="none" w:sz="0" w:space="0" w:color="auto"/>
            <w:left w:val="none" w:sz="0" w:space="0" w:color="auto"/>
            <w:bottom w:val="none" w:sz="0" w:space="0" w:color="auto"/>
            <w:right w:val="none" w:sz="0" w:space="0" w:color="auto"/>
          </w:divBdr>
        </w:div>
        <w:div w:id="31930184">
          <w:marLeft w:val="0"/>
          <w:marRight w:val="0"/>
          <w:marTop w:val="0"/>
          <w:marBottom w:val="0"/>
          <w:divBdr>
            <w:top w:val="none" w:sz="0" w:space="0" w:color="auto"/>
            <w:left w:val="none" w:sz="0" w:space="0" w:color="auto"/>
            <w:bottom w:val="none" w:sz="0" w:space="0" w:color="auto"/>
            <w:right w:val="none" w:sz="0" w:space="0" w:color="auto"/>
          </w:divBdr>
        </w:div>
        <w:div w:id="1580671516">
          <w:marLeft w:val="0"/>
          <w:marRight w:val="0"/>
          <w:marTop w:val="0"/>
          <w:marBottom w:val="0"/>
          <w:divBdr>
            <w:top w:val="none" w:sz="0" w:space="0" w:color="auto"/>
            <w:left w:val="none" w:sz="0" w:space="0" w:color="auto"/>
            <w:bottom w:val="none" w:sz="0" w:space="0" w:color="auto"/>
            <w:right w:val="none" w:sz="0" w:space="0" w:color="auto"/>
          </w:divBdr>
        </w:div>
        <w:div w:id="340862213">
          <w:marLeft w:val="0"/>
          <w:marRight w:val="0"/>
          <w:marTop w:val="0"/>
          <w:marBottom w:val="0"/>
          <w:divBdr>
            <w:top w:val="none" w:sz="0" w:space="0" w:color="auto"/>
            <w:left w:val="none" w:sz="0" w:space="0" w:color="auto"/>
            <w:bottom w:val="none" w:sz="0" w:space="0" w:color="auto"/>
            <w:right w:val="none" w:sz="0" w:space="0" w:color="auto"/>
          </w:divBdr>
        </w:div>
        <w:div w:id="1193038032">
          <w:marLeft w:val="0"/>
          <w:marRight w:val="0"/>
          <w:marTop w:val="0"/>
          <w:marBottom w:val="0"/>
          <w:divBdr>
            <w:top w:val="none" w:sz="0" w:space="0" w:color="auto"/>
            <w:left w:val="none" w:sz="0" w:space="0" w:color="auto"/>
            <w:bottom w:val="none" w:sz="0" w:space="0" w:color="auto"/>
            <w:right w:val="none" w:sz="0" w:space="0" w:color="auto"/>
          </w:divBdr>
        </w:div>
        <w:div w:id="1504009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p.ugdywity.pl/%20or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ugdywity.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p.ugdywity.pl/" TargetMode="External"/><Relationship Id="rId4" Type="http://schemas.openxmlformats.org/officeDocument/2006/relationships/settings" Target="settings.xml"/><Relationship Id="rId9" Type="http://schemas.openxmlformats.org/officeDocument/2006/relationships/hyperlink" Target="http://bip.ugdywity.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7A2435-F8F3-44D1-B44C-93DAD5ACC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7046</Words>
  <Characters>42282</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dc:creator>
  <cp:lastModifiedBy>ZP</cp:lastModifiedBy>
  <cp:revision>2</cp:revision>
  <cp:lastPrinted>2017-09-20T11:23:00Z</cp:lastPrinted>
  <dcterms:created xsi:type="dcterms:W3CDTF">2018-10-31T10:32:00Z</dcterms:created>
  <dcterms:modified xsi:type="dcterms:W3CDTF">2018-10-31T10:32:00Z</dcterms:modified>
</cp:coreProperties>
</file>