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580" w:rsidRDefault="00075580" w:rsidP="00734852">
      <w:pPr>
        <w:jc w:val="center"/>
        <w:rPr>
          <w:rFonts w:ascii="Times New Roman" w:hAnsi="Times New Roman" w:cs="Times New Roman"/>
          <w:b/>
          <w:sz w:val="24"/>
          <w:szCs w:val="24"/>
        </w:rPr>
      </w:pPr>
    </w:p>
    <w:p w:rsidR="00075580" w:rsidRDefault="00075580" w:rsidP="00734852">
      <w:pPr>
        <w:jc w:val="center"/>
        <w:rPr>
          <w:rFonts w:ascii="Times New Roman" w:hAnsi="Times New Roman" w:cs="Times New Roman"/>
          <w:b/>
          <w:sz w:val="24"/>
          <w:szCs w:val="24"/>
        </w:rPr>
      </w:pPr>
    </w:p>
    <w:p w:rsidR="00734852" w:rsidRPr="00734852" w:rsidRDefault="00734852" w:rsidP="00734852">
      <w:pPr>
        <w:jc w:val="center"/>
        <w:rPr>
          <w:rFonts w:ascii="Times New Roman" w:hAnsi="Times New Roman" w:cs="Times New Roman"/>
          <w:b/>
          <w:sz w:val="24"/>
          <w:szCs w:val="24"/>
        </w:rPr>
      </w:pPr>
      <w:r w:rsidRPr="00734852">
        <w:rPr>
          <w:rFonts w:ascii="Times New Roman" w:hAnsi="Times New Roman" w:cs="Times New Roman"/>
          <w:b/>
          <w:sz w:val="24"/>
          <w:szCs w:val="24"/>
        </w:rPr>
        <w:t>ZAMAWIAJĄCY</w:t>
      </w:r>
    </w:p>
    <w:p w:rsidR="00734852" w:rsidRDefault="00734852" w:rsidP="00734852">
      <w:pPr>
        <w:jc w:val="center"/>
        <w:rPr>
          <w:rFonts w:ascii="Times New Roman" w:hAnsi="Times New Roman" w:cs="Times New Roman"/>
          <w:sz w:val="24"/>
          <w:szCs w:val="24"/>
        </w:rPr>
      </w:pPr>
      <w:r>
        <w:rPr>
          <w:rFonts w:ascii="Times New Roman" w:hAnsi="Times New Roman" w:cs="Times New Roman"/>
          <w:sz w:val="24"/>
          <w:szCs w:val="24"/>
        </w:rPr>
        <w:t>GMINA DYWITY</w:t>
      </w:r>
    </w:p>
    <w:p w:rsidR="00734852" w:rsidRDefault="00734852" w:rsidP="00734852">
      <w:pPr>
        <w:jc w:val="center"/>
        <w:rPr>
          <w:rFonts w:ascii="Times New Roman" w:hAnsi="Times New Roman" w:cs="Times New Roman"/>
          <w:sz w:val="24"/>
          <w:szCs w:val="24"/>
        </w:rPr>
      </w:pPr>
      <w:r>
        <w:rPr>
          <w:rFonts w:ascii="Times New Roman" w:hAnsi="Times New Roman" w:cs="Times New Roman"/>
          <w:sz w:val="24"/>
          <w:szCs w:val="24"/>
        </w:rPr>
        <w:t>ul. Olsztyńska 32, 11-001 Dywity, tel. 89 524 76 40, fax 89 512 01 24</w:t>
      </w:r>
    </w:p>
    <w:p w:rsidR="00734852" w:rsidRPr="00734852" w:rsidRDefault="00734852" w:rsidP="00734852">
      <w:pPr>
        <w:jc w:val="center"/>
        <w:rPr>
          <w:rFonts w:ascii="Times New Roman" w:hAnsi="Times New Roman" w:cs="Times New Roman"/>
          <w:sz w:val="24"/>
          <w:szCs w:val="24"/>
        </w:rPr>
      </w:pPr>
      <w:r>
        <w:rPr>
          <w:rFonts w:ascii="Times New Roman" w:hAnsi="Times New Roman" w:cs="Times New Roman"/>
          <w:sz w:val="24"/>
          <w:szCs w:val="24"/>
        </w:rPr>
        <w:t>strona internetowa:</w:t>
      </w:r>
      <w:r w:rsidRPr="0040587B">
        <w:rPr>
          <w:rFonts w:ascii="Times New Roman" w:hAnsi="Times New Roman" w:cs="Times New Roman"/>
          <w:sz w:val="24"/>
          <w:szCs w:val="24"/>
        </w:rPr>
        <w:t xml:space="preserve"> http:// </w:t>
      </w:r>
      <w:hyperlink r:id="rId8" w:history="1">
        <w:r w:rsidRPr="0040587B">
          <w:rPr>
            <w:rStyle w:val="Hipercze"/>
            <w:rFonts w:ascii="Times New Roman" w:hAnsi="Times New Roman" w:cs="Times New Roman"/>
            <w:color w:val="auto"/>
            <w:sz w:val="24"/>
            <w:szCs w:val="24"/>
            <w:u w:val="none"/>
          </w:rPr>
          <w:t>www.bip.ugdywity.pl/</w:t>
        </w:r>
      </w:hyperlink>
    </w:p>
    <w:p w:rsidR="00734852" w:rsidRDefault="00734852" w:rsidP="00734852">
      <w:pPr>
        <w:jc w:val="center"/>
        <w:rPr>
          <w:rFonts w:ascii="Times New Roman" w:hAnsi="Times New Roman" w:cs="Times New Roman"/>
          <w:sz w:val="24"/>
          <w:szCs w:val="24"/>
        </w:rPr>
      </w:pPr>
      <w:r>
        <w:rPr>
          <w:rFonts w:ascii="Times New Roman" w:hAnsi="Times New Roman" w:cs="Times New Roman"/>
          <w:sz w:val="24"/>
          <w:szCs w:val="24"/>
        </w:rPr>
        <w:t>REGON: 510742971</w:t>
      </w:r>
    </w:p>
    <w:p w:rsidR="00734852" w:rsidRPr="0040587B" w:rsidRDefault="00734852" w:rsidP="00734852">
      <w:pPr>
        <w:jc w:val="center"/>
        <w:rPr>
          <w:rFonts w:ascii="Times New Roman" w:hAnsi="Times New Roman" w:cs="Times New Roman"/>
          <w:sz w:val="24"/>
          <w:szCs w:val="24"/>
        </w:rPr>
      </w:pPr>
      <w:r>
        <w:rPr>
          <w:rFonts w:ascii="Times New Roman" w:hAnsi="Times New Roman" w:cs="Times New Roman"/>
          <w:sz w:val="24"/>
          <w:szCs w:val="24"/>
        </w:rPr>
        <w:t>NIP: 7</w:t>
      </w:r>
      <w:r w:rsidRPr="0040587B">
        <w:rPr>
          <w:rFonts w:ascii="Times New Roman" w:hAnsi="Times New Roman" w:cs="Times New Roman"/>
          <w:sz w:val="24"/>
          <w:szCs w:val="24"/>
        </w:rPr>
        <w:t>39-38-51-950</w:t>
      </w:r>
    </w:p>
    <w:p w:rsidR="00734852" w:rsidRPr="00304BC4" w:rsidRDefault="00734852" w:rsidP="00734852">
      <w:pPr>
        <w:jc w:val="center"/>
        <w:rPr>
          <w:rFonts w:ascii="Times New Roman" w:hAnsi="Times New Roman" w:cs="Times New Roman"/>
          <w:sz w:val="24"/>
          <w:szCs w:val="24"/>
        </w:rPr>
      </w:pPr>
      <w:r w:rsidRPr="00304BC4">
        <w:rPr>
          <w:rFonts w:ascii="Times New Roman" w:hAnsi="Times New Roman" w:cs="Times New Roman"/>
          <w:sz w:val="24"/>
          <w:szCs w:val="24"/>
        </w:rPr>
        <w:t xml:space="preserve">Adres e-mail: </w:t>
      </w:r>
      <w:hyperlink r:id="rId9" w:history="1">
        <w:r w:rsidRPr="00304BC4">
          <w:rPr>
            <w:rStyle w:val="Hipercze"/>
            <w:rFonts w:ascii="Times New Roman" w:hAnsi="Times New Roman" w:cs="Times New Roman"/>
            <w:color w:val="auto"/>
            <w:sz w:val="24"/>
            <w:szCs w:val="24"/>
          </w:rPr>
          <w:t>ug@ugdywity.pl</w:t>
        </w:r>
      </w:hyperlink>
    </w:p>
    <w:p w:rsidR="00734852" w:rsidRPr="00304BC4" w:rsidRDefault="00734852" w:rsidP="00734852">
      <w:pPr>
        <w:jc w:val="center"/>
        <w:rPr>
          <w:rFonts w:ascii="Times New Roman" w:hAnsi="Times New Roman" w:cs="Times New Roman"/>
          <w:sz w:val="24"/>
          <w:szCs w:val="24"/>
        </w:rPr>
      </w:pPr>
    </w:p>
    <w:p w:rsidR="00075580" w:rsidRPr="00304BC4" w:rsidRDefault="00075580" w:rsidP="00734852">
      <w:pPr>
        <w:jc w:val="center"/>
        <w:rPr>
          <w:rFonts w:ascii="Times New Roman" w:hAnsi="Times New Roman" w:cs="Times New Roman"/>
          <w:sz w:val="24"/>
          <w:szCs w:val="24"/>
        </w:rPr>
      </w:pPr>
    </w:p>
    <w:p w:rsidR="00075580" w:rsidRPr="00304BC4" w:rsidRDefault="00075580" w:rsidP="00734852">
      <w:pPr>
        <w:jc w:val="center"/>
        <w:rPr>
          <w:rFonts w:ascii="Times New Roman" w:hAnsi="Times New Roman" w:cs="Times New Roman"/>
          <w:sz w:val="24"/>
          <w:szCs w:val="24"/>
        </w:rPr>
      </w:pPr>
    </w:p>
    <w:p w:rsidR="00734852" w:rsidRDefault="00734852" w:rsidP="00734852">
      <w:pPr>
        <w:jc w:val="center"/>
        <w:rPr>
          <w:rFonts w:ascii="Times New Roman" w:hAnsi="Times New Roman" w:cs="Times New Roman"/>
          <w:b/>
          <w:sz w:val="44"/>
          <w:szCs w:val="44"/>
        </w:rPr>
      </w:pPr>
      <w:r w:rsidRPr="00734852">
        <w:rPr>
          <w:rFonts w:ascii="Times New Roman" w:hAnsi="Times New Roman" w:cs="Times New Roman"/>
          <w:b/>
          <w:sz w:val="44"/>
          <w:szCs w:val="44"/>
        </w:rPr>
        <w:t>SPECYFIKACJA ISTOTNYCH WARUNKÓW ZAMÓWIENIA</w:t>
      </w:r>
    </w:p>
    <w:p w:rsidR="00734852" w:rsidRDefault="00734852" w:rsidP="00734852">
      <w:pPr>
        <w:jc w:val="center"/>
        <w:rPr>
          <w:rFonts w:ascii="Times New Roman" w:hAnsi="Times New Roman" w:cs="Times New Roman"/>
          <w:b/>
          <w:sz w:val="44"/>
          <w:szCs w:val="44"/>
        </w:rPr>
      </w:pPr>
    </w:p>
    <w:p w:rsidR="00075580" w:rsidRDefault="00075580" w:rsidP="00734852">
      <w:pPr>
        <w:jc w:val="center"/>
        <w:rPr>
          <w:rFonts w:ascii="Times New Roman" w:hAnsi="Times New Roman" w:cs="Times New Roman"/>
          <w:b/>
          <w:sz w:val="44"/>
          <w:szCs w:val="44"/>
        </w:rPr>
      </w:pPr>
    </w:p>
    <w:p w:rsidR="00734852" w:rsidRDefault="00734852" w:rsidP="00734852">
      <w:pPr>
        <w:jc w:val="both"/>
        <w:rPr>
          <w:rFonts w:ascii="Times New Roman" w:hAnsi="Times New Roman" w:cs="Times New Roman"/>
          <w:sz w:val="24"/>
          <w:szCs w:val="24"/>
          <w:highlight w:val="yellow"/>
        </w:rPr>
      </w:pPr>
      <w:r w:rsidRPr="00734852">
        <w:rPr>
          <w:rFonts w:ascii="Times New Roman" w:hAnsi="Times New Roman" w:cs="Times New Roman"/>
          <w:sz w:val="24"/>
          <w:szCs w:val="24"/>
        </w:rPr>
        <w:t xml:space="preserve">W </w:t>
      </w:r>
      <w:r>
        <w:rPr>
          <w:rFonts w:ascii="Times New Roman" w:hAnsi="Times New Roman" w:cs="Times New Roman"/>
          <w:sz w:val="24"/>
          <w:szCs w:val="24"/>
        </w:rPr>
        <w:t>t</w:t>
      </w:r>
      <w:r w:rsidRPr="00734852">
        <w:rPr>
          <w:rFonts w:ascii="Times New Roman" w:hAnsi="Times New Roman" w:cs="Times New Roman"/>
          <w:sz w:val="24"/>
          <w:szCs w:val="24"/>
        </w:rPr>
        <w:t xml:space="preserve">rybie </w:t>
      </w:r>
      <w:r>
        <w:rPr>
          <w:rFonts w:ascii="Times New Roman" w:hAnsi="Times New Roman" w:cs="Times New Roman"/>
          <w:sz w:val="24"/>
          <w:szCs w:val="24"/>
        </w:rPr>
        <w:t>p</w:t>
      </w:r>
      <w:r w:rsidRPr="00734852">
        <w:rPr>
          <w:rFonts w:ascii="Times New Roman" w:hAnsi="Times New Roman" w:cs="Times New Roman"/>
          <w:sz w:val="24"/>
          <w:szCs w:val="24"/>
        </w:rPr>
        <w:t xml:space="preserve">rzetargu </w:t>
      </w:r>
      <w:r>
        <w:rPr>
          <w:rFonts w:ascii="Times New Roman" w:hAnsi="Times New Roman" w:cs="Times New Roman"/>
          <w:sz w:val="24"/>
          <w:szCs w:val="24"/>
        </w:rPr>
        <w:t>n</w:t>
      </w:r>
      <w:r w:rsidRPr="00734852">
        <w:rPr>
          <w:rFonts w:ascii="Times New Roman" w:hAnsi="Times New Roman" w:cs="Times New Roman"/>
          <w:sz w:val="24"/>
          <w:szCs w:val="24"/>
        </w:rPr>
        <w:t xml:space="preserve">ieograniczonego, </w:t>
      </w:r>
      <w:r>
        <w:rPr>
          <w:rFonts w:ascii="Times New Roman" w:hAnsi="Times New Roman" w:cs="Times New Roman"/>
          <w:sz w:val="24"/>
          <w:szCs w:val="24"/>
        </w:rPr>
        <w:t>z</w:t>
      </w:r>
      <w:r w:rsidRPr="00734852">
        <w:rPr>
          <w:rFonts w:ascii="Times New Roman" w:hAnsi="Times New Roman" w:cs="Times New Roman"/>
          <w:sz w:val="24"/>
          <w:szCs w:val="24"/>
        </w:rPr>
        <w:t xml:space="preserve">godnie </w:t>
      </w:r>
      <w:r>
        <w:rPr>
          <w:rFonts w:ascii="Times New Roman" w:hAnsi="Times New Roman" w:cs="Times New Roman"/>
          <w:sz w:val="24"/>
          <w:szCs w:val="24"/>
        </w:rPr>
        <w:t>z</w:t>
      </w:r>
      <w:r w:rsidRPr="00734852">
        <w:rPr>
          <w:rFonts w:ascii="Times New Roman" w:hAnsi="Times New Roman" w:cs="Times New Roman"/>
          <w:sz w:val="24"/>
          <w:szCs w:val="24"/>
        </w:rPr>
        <w:t xml:space="preserve"> </w:t>
      </w:r>
      <w:r>
        <w:rPr>
          <w:rFonts w:ascii="Times New Roman" w:hAnsi="Times New Roman" w:cs="Times New Roman"/>
          <w:sz w:val="24"/>
          <w:szCs w:val="24"/>
        </w:rPr>
        <w:t>u</w:t>
      </w:r>
      <w:r w:rsidRPr="00734852">
        <w:rPr>
          <w:rFonts w:ascii="Times New Roman" w:hAnsi="Times New Roman" w:cs="Times New Roman"/>
          <w:sz w:val="24"/>
          <w:szCs w:val="24"/>
        </w:rPr>
        <w:t xml:space="preserve">stawą z dnia 29 stycznia 2004 roku </w:t>
      </w:r>
      <w:r w:rsidR="00533B37">
        <w:rPr>
          <w:rFonts w:ascii="Times New Roman" w:hAnsi="Times New Roman" w:cs="Times New Roman"/>
          <w:sz w:val="24"/>
          <w:szCs w:val="24"/>
        </w:rPr>
        <w:br/>
      </w:r>
      <w:r w:rsidR="00533B37" w:rsidRPr="00734852">
        <w:rPr>
          <w:rFonts w:ascii="Times New Roman" w:hAnsi="Times New Roman" w:cs="Times New Roman"/>
          <w:sz w:val="24"/>
          <w:szCs w:val="24"/>
        </w:rPr>
        <w:t xml:space="preserve">Prawo zamówień publicznych </w:t>
      </w:r>
      <w:r w:rsidRPr="00734852">
        <w:rPr>
          <w:rFonts w:ascii="Times New Roman" w:hAnsi="Times New Roman" w:cs="Times New Roman"/>
          <w:sz w:val="24"/>
          <w:szCs w:val="24"/>
        </w:rPr>
        <w:t>(Dz. U. tj. z 2017 r. poz</w:t>
      </w:r>
      <w:r>
        <w:rPr>
          <w:rFonts w:ascii="Times New Roman" w:hAnsi="Times New Roman" w:cs="Times New Roman"/>
          <w:sz w:val="24"/>
          <w:szCs w:val="24"/>
        </w:rPr>
        <w:t>.</w:t>
      </w:r>
      <w:r w:rsidRPr="00734852">
        <w:rPr>
          <w:rFonts w:ascii="Times New Roman" w:hAnsi="Times New Roman" w:cs="Times New Roman"/>
          <w:sz w:val="24"/>
          <w:szCs w:val="24"/>
        </w:rPr>
        <w:t xml:space="preserve"> 1579 z późn. zm.</w:t>
      </w:r>
      <w:r>
        <w:rPr>
          <w:rFonts w:ascii="Times New Roman" w:hAnsi="Times New Roman" w:cs="Times New Roman"/>
          <w:sz w:val="24"/>
          <w:szCs w:val="24"/>
        </w:rPr>
        <w:t xml:space="preserve">) </w:t>
      </w:r>
      <w:r w:rsidRPr="0040587B">
        <w:rPr>
          <w:rFonts w:ascii="Times New Roman" w:hAnsi="Times New Roman" w:cs="Times New Roman"/>
          <w:sz w:val="24"/>
          <w:szCs w:val="24"/>
        </w:rPr>
        <w:t xml:space="preserve">o wartości szacunkowej mniejszej niż kwota określona w przepisach wydanych na podstawie art. 11 </w:t>
      </w:r>
      <w:r w:rsidR="0040587B">
        <w:rPr>
          <w:rFonts w:ascii="Times New Roman" w:hAnsi="Times New Roman" w:cs="Times New Roman"/>
          <w:sz w:val="24"/>
          <w:szCs w:val="24"/>
        </w:rPr>
        <w:br/>
      </w:r>
      <w:r w:rsidRPr="0040587B">
        <w:rPr>
          <w:rFonts w:ascii="Times New Roman" w:hAnsi="Times New Roman" w:cs="Times New Roman"/>
          <w:sz w:val="24"/>
          <w:szCs w:val="24"/>
        </w:rPr>
        <w:t>ust. 8 ustawy Pzp.</w:t>
      </w:r>
    </w:p>
    <w:p w:rsidR="0077538A" w:rsidRDefault="0077538A" w:rsidP="00734852">
      <w:pPr>
        <w:jc w:val="both"/>
        <w:rPr>
          <w:rFonts w:ascii="Times New Roman" w:hAnsi="Times New Roman" w:cs="Times New Roman"/>
          <w:sz w:val="24"/>
          <w:szCs w:val="24"/>
        </w:rPr>
      </w:pPr>
    </w:p>
    <w:p w:rsidR="00075580" w:rsidRDefault="0077538A" w:rsidP="003B5EB8">
      <w:pPr>
        <w:jc w:val="both"/>
        <w:rPr>
          <w:rFonts w:ascii="Times New Roman" w:hAnsi="Times New Roman" w:cs="Times New Roman"/>
          <w:sz w:val="24"/>
          <w:szCs w:val="24"/>
        </w:rPr>
      </w:pPr>
      <w:r>
        <w:rPr>
          <w:rFonts w:ascii="Times New Roman" w:hAnsi="Times New Roman" w:cs="Times New Roman"/>
          <w:sz w:val="24"/>
          <w:szCs w:val="24"/>
        </w:rPr>
        <w:t xml:space="preserve">Roboty budowlane: </w:t>
      </w:r>
      <w:r w:rsidR="001517B8">
        <w:rPr>
          <w:rFonts w:ascii="Times New Roman" w:hAnsi="Times New Roman" w:cs="Times New Roman"/>
          <w:b/>
          <w:sz w:val="24"/>
          <w:szCs w:val="24"/>
        </w:rPr>
        <w:t>„Bu</w:t>
      </w:r>
      <w:r w:rsidR="003B5EB8">
        <w:rPr>
          <w:rFonts w:ascii="Times New Roman" w:hAnsi="Times New Roman" w:cs="Times New Roman"/>
          <w:b/>
          <w:sz w:val="24"/>
          <w:szCs w:val="24"/>
        </w:rPr>
        <w:t xml:space="preserve">dowa ulicy przy pętli autobusowej w Różnowie”, </w:t>
      </w:r>
      <w:r w:rsidR="003B5EB8">
        <w:rPr>
          <w:rFonts w:ascii="Times New Roman" w:hAnsi="Times New Roman" w:cs="Times New Roman"/>
          <w:b/>
          <w:sz w:val="24"/>
          <w:szCs w:val="24"/>
        </w:rPr>
        <w:br/>
      </w:r>
      <w:r w:rsidR="00075580">
        <w:rPr>
          <w:rFonts w:ascii="Times New Roman" w:hAnsi="Times New Roman" w:cs="Times New Roman"/>
          <w:sz w:val="24"/>
          <w:szCs w:val="24"/>
        </w:rPr>
        <w:t xml:space="preserve">Kod według Wspólnego Słownika Zamówień (CPV): </w:t>
      </w:r>
    </w:p>
    <w:p w:rsidR="00075580" w:rsidRDefault="00075580" w:rsidP="00075580">
      <w:pPr>
        <w:spacing w:after="0"/>
        <w:jc w:val="both"/>
        <w:rPr>
          <w:rFonts w:ascii="Times New Roman" w:hAnsi="Times New Roman" w:cs="Times New Roman"/>
          <w:sz w:val="24"/>
          <w:szCs w:val="24"/>
        </w:rPr>
      </w:pPr>
      <w:r>
        <w:rPr>
          <w:rFonts w:ascii="Times New Roman" w:hAnsi="Times New Roman" w:cs="Times New Roman"/>
          <w:sz w:val="24"/>
          <w:szCs w:val="24"/>
        </w:rPr>
        <w:t xml:space="preserve">45233140-2 </w:t>
      </w:r>
      <w:r w:rsidR="000F6899" w:rsidRPr="0077538A">
        <w:rPr>
          <w:rFonts w:ascii="Times New Roman" w:hAnsi="Times New Roman" w:cs="Times New Roman"/>
          <w:sz w:val="24"/>
          <w:szCs w:val="24"/>
        </w:rPr>
        <w:t>–</w:t>
      </w:r>
      <w:r>
        <w:rPr>
          <w:rFonts w:ascii="Times New Roman" w:hAnsi="Times New Roman" w:cs="Times New Roman"/>
          <w:sz w:val="24"/>
          <w:szCs w:val="24"/>
        </w:rPr>
        <w:t xml:space="preserve"> Roboty drogowe</w:t>
      </w:r>
    </w:p>
    <w:p w:rsidR="0077538A" w:rsidRPr="0077538A" w:rsidRDefault="0077538A" w:rsidP="00075580">
      <w:pPr>
        <w:spacing w:after="0"/>
        <w:jc w:val="both"/>
        <w:rPr>
          <w:rFonts w:ascii="Times New Roman" w:hAnsi="Times New Roman" w:cs="Times New Roman"/>
          <w:sz w:val="24"/>
          <w:szCs w:val="24"/>
        </w:rPr>
      </w:pPr>
      <w:r w:rsidRPr="0077538A">
        <w:rPr>
          <w:rFonts w:ascii="Times New Roman" w:hAnsi="Times New Roman" w:cs="Times New Roman"/>
          <w:sz w:val="24"/>
          <w:szCs w:val="24"/>
        </w:rPr>
        <w:t>45232130-2 – Roboty budowlane w zakresie rurociągów</w:t>
      </w:r>
      <w:r w:rsidR="00304BC4">
        <w:rPr>
          <w:rFonts w:ascii="Times New Roman" w:hAnsi="Times New Roman" w:cs="Times New Roman"/>
          <w:sz w:val="24"/>
          <w:szCs w:val="24"/>
        </w:rPr>
        <w:t xml:space="preserve"> do odprowadzania wody burzowej</w:t>
      </w:r>
    </w:p>
    <w:p w:rsidR="00075580" w:rsidRDefault="00075580">
      <w:pPr>
        <w:rPr>
          <w:rFonts w:ascii="Times New Roman" w:hAnsi="Times New Roman" w:cs="Times New Roman"/>
          <w:sz w:val="24"/>
          <w:szCs w:val="24"/>
        </w:rPr>
      </w:pPr>
      <w:r>
        <w:rPr>
          <w:rFonts w:ascii="Times New Roman" w:hAnsi="Times New Roman" w:cs="Times New Roman"/>
          <w:sz w:val="24"/>
          <w:szCs w:val="24"/>
        </w:rPr>
        <w:br w:type="page"/>
      </w:r>
    </w:p>
    <w:p w:rsidR="0077538A" w:rsidRDefault="00075580" w:rsidP="00734852">
      <w:pPr>
        <w:jc w:val="both"/>
        <w:rPr>
          <w:rFonts w:ascii="Times New Roman" w:hAnsi="Times New Roman" w:cs="Times New Roman"/>
          <w:sz w:val="24"/>
          <w:szCs w:val="24"/>
        </w:rPr>
      </w:pPr>
      <w:r>
        <w:rPr>
          <w:rFonts w:ascii="Times New Roman" w:hAnsi="Times New Roman" w:cs="Times New Roman"/>
          <w:sz w:val="24"/>
          <w:szCs w:val="24"/>
        </w:rPr>
        <w:lastRenderedPageBreak/>
        <w:t>WSTĘP</w:t>
      </w:r>
    </w:p>
    <w:p w:rsidR="00075580" w:rsidRDefault="00075580" w:rsidP="00075580">
      <w:pPr>
        <w:spacing w:after="0"/>
        <w:jc w:val="both"/>
        <w:rPr>
          <w:rFonts w:ascii="Times New Roman" w:hAnsi="Times New Roman" w:cs="Times New Roman"/>
          <w:sz w:val="24"/>
          <w:szCs w:val="24"/>
        </w:rPr>
      </w:pPr>
      <w:r>
        <w:rPr>
          <w:rFonts w:ascii="Times New Roman" w:hAnsi="Times New Roman" w:cs="Times New Roman"/>
          <w:sz w:val="24"/>
          <w:szCs w:val="24"/>
        </w:rPr>
        <w:t xml:space="preserve">Niniejsza SIWZ zawiera informacje i wytyczne dla wykonawców ubiegających się </w:t>
      </w:r>
      <w:r w:rsidR="005906C3">
        <w:rPr>
          <w:rFonts w:ascii="Times New Roman" w:hAnsi="Times New Roman" w:cs="Times New Roman"/>
          <w:sz w:val="24"/>
          <w:szCs w:val="24"/>
        </w:rPr>
        <w:br/>
      </w:r>
      <w:r>
        <w:rPr>
          <w:rFonts w:ascii="Times New Roman" w:hAnsi="Times New Roman" w:cs="Times New Roman"/>
          <w:sz w:val="24"/>
          <w:szCs w:val="24"/>
        </w:rPr>
        <w:t xml:space="preserve">o uzyskanie zamówienia publicznego na </w:t>
      </w:r>
      <w:r w:rsidRPr="00075580">
        <w:rPr>
          <w:rFonts w:ascii="Times New Roman" w:hAnsi="Times New Roman" w:cs="Times New Roman"/>
          <w:sz w:val="24"/>
          <w:szCs w:val="24"/>
        </w:rPr>
        <w:t xml:space="preserve">zadanie: </w:t>
      </w:r>
      <w:r w:rsidR="001517B8">
        <w:rPr>
          <w:rFonts w:ascii="Times New Roman" w:hAnsi="Times New Roman" w:cs="Times New Roman"/>
          <w:b/>
          <w:sz w:val="24"/>
          <w:szCs w:val="24"/>
        </w:rPr>
        <w:t xml:space="preserve">„Budowa ulicy przy pętli autobusowej </w:t>
      </w:r>
      <w:r w:rsidR="001517B8">
        <w:rPr>
          <w:rFonts w:ascii="Times New Roman" w:hAnsi="Times New Roman" w:cs="Times New Roman"/>
          <w:b/>
          <w:sz w:val="24"/>
          <w:szCs w:val="24"/>
        </w:rPr>
        <w:br/>
        <w:t xml:space="preserve">w Różnowie”, </w:t>
      </w:r>
      <w:r>
        <w:rPr>
          <w:rFonts w:ascii="Times New Roman" w:hAnsi="Times New Roman" w:cs="Times New Roman"/>
          <w:sz w:val="24"/>
          <w:szCs w:val="24"/>
        </w:rPr>
        <w:t>SIWZ opracowano na podstawie u</w:t>
      </w:r>
      <w:r w:rsidRPr="00734852">
        <w:rPr>
          <w:rFonts w:ascii="Times New Roman" w:hAnsi="Times New Roman" w:cs="Times New Roman"/>
          <w:sz w:val="24"/>
          <w:szCs w:val="24"/>
        </w:rPr>
        <w:t>sta</w:t>
      </w:r>
      <w:r>
        <w:rPr>
          <w:rFonts w:ascii="Times New Roman" w:hAnsi="Times New Roman" w:cs="Times New Roman"/>
          <w:sz w:val="24"/>
          <w:szCs w:val="24"/>
        </w:rPr>
        <w:t>wy</w:t>
      </w:r>
      <w:r w:rsidRPr="00734852">
        <w:rPr>
          <w:rFonts w:ascii="Times New Roman" w:hAnsi="Times New Roman" w:cs="Times New Roman"/>
          <w:sz w:val="24"/>
          <w:szCs w:val="24"/>
        </w:rPr>
        <w:t xml:space="preserve"> z dnia 29 stycznia 2004 roku </w:t>
      </w:r>
      <w:r w:rsidR="00533B37" w:rsidRPr="00734852">
        <w:rPr>
          <w:rFonts w:ascii="Times New Roman" w:hAnsi="Times New Roman" w:cs="Times New Roman"/>
          <w:sz w:val="24"/>
          <w:szCs w:val="24"/>
        </w:rPr>
        <w:t xml:space="preserve">Prawo zamówień publicznych </w:t>
      </w:r>
      <w:r w:rsidRPr="00734852">
        <w:rPr>
          <w:rFonts w:ascii="Times New Roman" w:hAnsi="Times New Roman" w:cs="Times New Roman"/>
          <w:sz w:val="24"/>
          <w:szCs w:val="24"/>
        </w:rPr>
        <w:t>(Dz. U. tj. z 2017 r. poz</w:t>
      </w:r>
      <w:r>
        <w:rPr>
          <w:rFonts w:ascii="Times New Roman" w:hAnsi="Times New Roman" w:cs="Times New Roman"/>
          <w:sz w:val="24"/>
          <w:szCs w:val="24"/>
        </w:rPr>
        <w:t>.</w:t>
      </w:r>
      <w:r w:rsidRPr="00734852">
        <w:rPr>
          <w:rFonts w:ascii="Times New Roman" w:hAnsi="Times New Roman" w:cs="Times New Roman"/>
          <w:sz w:val="24"/>
          <w:szCs w:val="24"/>
        </w:rPr>
        <w:t xml:space="preserve"> 1579 z późn. zm.</w:t>
      </w:r>
      <w:r>
        <w:rPr>
          <w:rFonts w:ascii="Times New Roman" w:hAnsi="Times New Roman" w:cs="Times New Roman"/>
          <w:sz w:val="24"/>
          <w:szCs w:val="24"/>
        </w:rPr>
        <w:t xml:space="preserve">) oraz jej aktów wykonawczych. </w:t>
      </w:r>
      <w:r>
        <w:rPr>
          <w:rFonts w:ascii="Times New Roman" w:hAnsi="Times New Roman" w:cs="Times New Roman"/>
          <w:sz w:val="24"/>
          <w:szCs w:val="24"/>
        </w:rPr>
        <w:br/>
        <w:t>W sprawach nieuregulowanych w SIWZ stosuje się przepisy ustawy.</w:t>
      </w:r>
    </w:p>
    <w:p w:rsidR="00075580" w:rsidRDefault="00075580" w:rsidP="00075580">
      <w:pPr>
        <w:spacing w:after="0"/>
        <w:jc w:val="both"/>
        <w:rPr>
          <w:rFonts w:ascii="Times New Roman" w:hAnsi="Times New Roman" w:cs="Times New Roman"/>
          <w:sz w:val="24"/>
          <w:szCs w:val="24"/>
        </w:rPr>
      </w:pPr>
    </w:p>
    <w:p w:rsidR="00075580" w:rsidRDefault="00075580" w:rsidP="00075580">
      <w:pPr>
        <w:spacing w:after="0"/>
        <w:jc w:val="both"/>
        <w:rPr>
          <w:rFonts w:ascii="Times New Roman" w:hAnsi="Times New Roman" w:cs="Times New Roman"/>
          <w:b/>
          <w:sz w:val="24"/>
          <w:szCs w:val="24"/>
        </w:rPr>
      </w:pPr>
      <w:r w:rsidRPr="00075580">
        <w:rPr>
          <w:rFonts w:ascii="Times New Roman" w:hAnsi="Times New Roman" w:cs="Times New Roman"/>
          <w:b/>
          <w:sz w:val="24"/>
          <w:szCs w:val="24"/>
        </w:rPr>
        <w:t>Rozdział I. Informacja o Zamawiającym</w:t>
      </w:r>
    </w:p>
    <w:p w:rsidR="00075580" w:rsidRDefault="00075580" w:rsidP="00075580">
      <w:pPr>
        <w:spacing w:after="0"/>
        <w:jc w:val="both"/>
        <w:rPr>
          <w:rFonts w:ascii="Times New Roman" w:hAnsi="Times New Roman" w:cs="Times New Roman"/>
          <w:b/>
          <w:sz w:val="24"/>
          <w:szCs w:val="24"/>
        </w:rPr>
      </w:pPr>
    </w:p>
    <w:p w:rsidR="00075580" w:rsidRDefault="00075580" w:rsidP="00075580">
      <w:pPr>
        <w:rPr>
          <w:rFonts w:ascii="Times New Roman" w:hAnsi="Times New Roman" w:cs="Times New Roman"/>
          <w:sz w:val="24"/>
          <w:szCs w:val="24"/>
        </w:rPr>
      </w:pPr>
      <w:r>
        <w:rPr>
          <w:rFonts w:ascii="Times New Roman" w:hAnsi="Times New Roman" w:cs="Times New Roman"/>
          <w:sz w:val="24"/>
          <w:szCs w:val="24"/>
        </w:rPr>
        <w:t>GMINA DYWITY</w:t>
      </w:r>
    </w:p>
    <w:p w:rsidR="00075580" w:rsidRDefault="00075580" w:rsidP="00075580">
      <w:pPr>
        <w:spacing w:after="0"/>
        <w:jc w:val="both"/>
        <w:rPr>
          <w:rFonts w:ascii="Times New Roman" w:hAnsi="Times New Roman" w:cs="Times New Roman"/>
          <w:sz w:val="24"/>
          <w:szCs w:val="24"/>
        </w:rPr>
      </w:pPr>
      <w:r>
        <w:rPr>
          <w:rFonts w:ascii="Times New Roman" w:hAnsi="Times New Roman" w:cs="Times New Roman"/>
          <w:sz w:val="24"/>
          <w:szCs w:val="24"/>
        </w:rPr>
        <w:t>ul. Olsztyńska 32, 11-001 Dywity</w:t>
      </w:r>
    </w:p>
    <w:p w:rsidR="00075580" w:rsidRDefault="00075580" w:rsidP="00075580">
      <w:pPr>
        <w:spacing w:after="0"/>
        <w:jc w:val="both"/>
        <w:rPr>
          <w:rFonts w:ascii="Times New Roman" w:hAnsi="Times New Roman" w:cs="Times New Roman"/>
          <w:b/>
          <w:sz w:val="24"/>
          <w:szCs w:val="24"/>
        </w:rPr>
      </w:pPr>
    </w:p>
    <w:p w:rsidR="00075580" w:rsidRDefault="00075580" w:rsidP="00075580">
      <w:pPr>
        <w:spacing w:after="0"/>
        <w:jc w:val="both"/>
        <w:rPr>
          <w:rFonts w:ascii="Times New Roman" w:hAnsi="Times New Roman" w:cs="Times New Roman"/>
          <w:b/>
          <w:sz w:val="24"/>
          <w:szCs w:val="24"/>
        </w:rPr>
      </w:pPr>
      <w:r>
        <w:rPr>
          <w:rFonts w:ascii="Times New Roman" w:hAnsi="Times New Roman" w:cs="Times New Roman"/>
          <w:b/>
          <w:sz w:val="24"/>
          <w:szCs w:val="24"/>
        </w:rPr>
        <w:t>Oznaczenie postępowania</w:t>
      </w:r>
    </w:p>
    <w:p w:rsidR="00075580" w:rsidRPr="005906C3" w:rsidRDefault="00075580" w:rsidP="00075580">
      <w:pPr>
        <w:spacing w:after="0"/>
        <w:jc w:val="both"/>
        <w:rPr>
          <w:rFonts w:ascii="Times New Roman" w:hAnsi="Times New Roman" w:cs="Times New Roman"/>
          <w:sz w:val="24"/>
          <w:szCs w:val="24"/>
        </w:rPr>
      </w:pPr>
      <w:r>
        <w:rPr>
          <w:rFonts w:ascii="Times New Roman" w:hAnsi="Times New Roman" w:cs="Times New Roman"/>
          <w:sz w:val="24"/>
          <w:szCs w:val="24"/>
        </w:rPr>
        <w:t xml:space="preserve">Numer </w:t>
      </w:r>
      <w:r w:rsidRPr="005906C3">
        <w:rPr>
          <w:rFonts w:ascii="Times New Roman" w:hAnsi="Times New Roman" w:cs="Times New Roman"/>
          <w:sz w:val="24"/>
          <w:szCs w:val="24"/>
        </w:rPr>
        <w:t xml:space="preserve">pozycji rejestru zamówień publicznych: </w:t>
      </w:r>
      <w:r w:rsidR="00E60FCF">
        <w:rPr>
          <w:rFonts w:ascii="Times New Roman" w:hAnsi="Times New Roman" w:cs="Times New Roman"/>
          <w:sz w:val="24"/>
          <w:szCs w:val="24"/>
        </w:rPr>
        <w:t>ZP.271.12.2018</w:t>
      </w:r>
    </w:p>
    <w:p w:rsidR="00075580" w:rsidRPr="005906C3" w:rsidRDefault="00075580" w:rsidP="00075580">
      <w:pPr>
        <w:spacing w:after="0"/>
        <w:jc w:val="both"/>
        <w:rPr>
          <w:rFonts w:ascii="Times New Roman" w:hAnsi="Times New Roman" w:cs="Times New Roman"/>
          <w:sz w:val="24"/>
          <w:szCs w:val="24"/>
        </w:rPr>
      </w:pPr>
      <w:r w:rsidRPr="005906C3">
        <w:rPr>
          <w:rFonts w:ascii="Times New Roman" w:hAnsi="Times New Roman" w:cs="Times New Roman"/>
          <w:sz w:val="24"/>
          <w:szCs w:val="24"/>
        </w:rPr>
        <w:t xml:space="preserve">Numer pozycji dokumentacji zamówień publicznych Referatu Budownictwa i Inwestycji Komunalnych : </w:t>
      </w:r>
      <w:r w:rsidR="001517B8">
        <w:rPr>
          <w:rFonts w:ascii="Times New Roman" w:hAnsi="Times New Roman" w:cs="Times New Roman"/>
          <w:sz w:val="24"/>
          <w:szCs w:val="24"/>
        </w:rPr>
        <w:t>GB.271.6.2018</w:t>
      </w:r>
    </w:p>
    <w:p w:rsidR="00075580" w:rsidRPr="00075580" w:rsidRDefault="00075580" w:rsidP="00075580">
      <w:pPr>
        <w:spacing w:after="0"/>
        <w:jc w:val="both"/>
        <w:rPr>
          <w:rFonts w:ascii="Times New Roman" w:hAnsi="Times New Roman" w:cs="Times New Roman"/>
          <w:b/>
          <w:sz w:val="24"/>
          <w:szCs w:val="24"/>
        </w:rPr>
      </w:pPr>
    </w:p>
    <w:p w:rsidR="00075580" w:rsidRDefault="00075580" w:rsidP="00075580">
      <w:pPr>
        <w:spacing w:after="0"/>
        <w:jc w:val="both"/>
        <w:rPr>
          <w:rFonts w:ascii="Times New Roman" w:hAnsi="Times New Roman" w:cs="Times New Roman"/>
          <w:b/>
          <w:sz w:val="24"/>
          <w:szCs w:val="24"/>
        </w:rPr>
      </w:pPr>
      <w:r w:rsidRPr="00075580">
        <w:rPr>
          <w:rFonts w:ascii="Times New Roman" w:hAnsi="Times New Roman" w:cs="Times New Roman"/>
          <w:b/>
          <w:sz w:val="24"/>
          <w:szCs w:val="24"/>
        </w:rPr>
        <w:t>Rozdział II. Przedmiot zamówienia</w:t>
      </w:r>
    </w:p>
    <w:p w:rsidR="00075580" w:rsidRDefault="00075580" w:rsidP="00075580">
      <w:pPr>
        <w:spacing w:after="0"/>
        <w:jc w:val="both"/>
        <w:rPr>
          <w:rFonts w:ascii="Times New Roman" w:hAnsi="Times New Roman" w:cs="Times New Roman"/>
          <w:b/>
          <w:sz w:val="24"/>
          <w:szCs w:val="24"/>
        </w:rPr>
      </w:pPr>
    </w:p>
    <w:p w:rsidR="00075580" w:rsidRDefault="00075580" w:rsidP="00622AF3">
      <w:pPr>
        <w:pStyle w:val="Akapitzlist"/>
        <w:numPr>
          <w:ilvl w:val="0"/>
          <w:numId w:val="2"/>
        </w:numPr>
        <w:spacing w:after="0"/>
        <w:ind w:left="426" w:hanging="426"/>
        <w:jc w:val="both"/>
        <w:rPr>
          <w:rFonts w:ascii="Times New Roman" w:hAnsi="Times New Roman" w:cs="Times New Roman"/>
          <w:sz w:val="24"/>
          <w:szCs w:val="24"/>
        </w:rPr>
      </w:pPr>
      <w:r w:rsidRPr="00533B37">
        <w:rPr>
          <w:rFonts w:ascii="Times New Roman" w:hAnsi="Times New Roman" w:cs="Times New Roman"/>
          <w:sz w:val="24"/>
          <w:szCs w:val="24"/>
        </w:rPr>
        <w:t xml:space="preserve">Postępowanie prowadzone jest w trybie przetargu nieograniczonego </w:t>
      </w:r>
      <w:r w:rsidR="00533B37" w:rsidRPr="00533B37">
        <w:rPr>
          <w:rFonts w:ascii="Times New Roman" w:hAnsi="Times New Roman" w:cs="Times New Roman"/>
          <w:sz w:val="24"/>
          <w:szCs w:val="24"/>
        </w:rPr>
        <w:t xml:space="preserve">w myśl </w:t>
      </w:r>
      <w:r w:rsidR="00533B37">
        <w:rPr>
          <w:rFonts w:ascii="Times New Roman" w:hAnsi="Times New Roman" w:cs="Times New Roman"/>
          <w:sz w:val="24"/>
          <w:szCs w:val="24"/>
        </w:rPr>
        <w:t>u</w:t>
      </w:r>
      <w:r w:rsidR="00533B37" w:rsidRPr="00734852">
        <w:rPr>
          <w:rFonts w:ascii="Times New Roman" w:hAnsi="Times New Roman" w:cs="Times New Roman"/>
          <w:sz w:val="24"/>
          <w:szCs w:val="24"/>
        </w:rPr>
        <w:t>sta</w:t>
      </w:r>
      <w:r w:rsidR="00533B37">
        <w:rPr>
          <w:rFonts w:ascii="Times New Roman" w:hAnsi="Times New Roman" w:cs="Times New Roman"/>
          <w:sz w:val="24"/>
          <w:szCs w:val="24"/>
        </w:rPr>
        <w:t>wy</w:t>
      </w:r>
      <w:r w:rsidR="00533B37" w:rsidRPr="00734852">
        <w:rPr>
          <w:rFonts w:ascii="Times New Roman" w:hAnsi="Times New Roman" w:cs="Times New Roman"/>
          <w:sz w:val="24"/>
          <w:szCs w:val="24"/>
        </w:rPr>
        <w:t xml:space="preserve"> </w:t>
      </w:r>
      <w:r w:rsidR="00E13596">
        <w:rPr>
          <w:rFonts w:ascii="Times New Roman" w:hAnsi="Times New Roman" w:cs="Times New Roman"/>
          <w:sz w:val="24"/>
          <w:szCs w:val="24"/>
        </w:rPr>
        <w:br/>
      </w:r>
      <w:r w:rsidR="00533B37" w:rsidRPr="00734852">
        <w:rPr>
          <w:rFonts w:ascii="Times New Roman" w:hAnsi="Times New Roman" w:cs="Times New Roman"/>
          <w:sz w:val="24"/>
          <w:szCs w:val="24"/>
        </w:rPr>
        <w:t xml:space="preserve">z dnia 29 stycznia 2004 roku Prawo zamówień publicznych (Dz. U. tj. z 2017 r. </w:t>
      </w:r>
      <w:r w:rsidR="00E13596">
        <w:rPr>
          <w:rFonts w:ascii="Times New Roman" w:hAnsi="Times New Roman" w:cs="Times New Roman"/>
          <w:sz w:val="24"/>
          <w:szCs w:val="24"/>
        </w:rPr>
        <w:br/>
      </w:r>
      <w:r w:rsidR="00533B37" w:rsidRPr="00734852">
        <w:rPr>
          <w:rFonts w:ascii="Times New Roman" w:hAnsi="Times New Roman" w:cs="Times New Roman"/>
          <w:sz w:val="24"/>
          <w:szCs w:val="24"/>
        </w:rPr>
        <w:t>poz</w:t>
      </w:r>
      <w:r w:rsidR="00533B37">
        <w:rPr>
          <w:rFonts w:ascii="Times New Roman" w:hAnsi="Times New Roman" w:cs="Times New Roman"/>
          <w:sz w:val="24"/>
          <w:szCs w:val="24"/>
        </w:rPr>
        <w:t>.</w:t>
      </w:r>
      <w:r w:rsidR="00533B37" w:rsidRPr="00734852">
        <w:rPr>
          <w:rFonts w:ascii="Times New Roman" w:hAnsi="Times New Roman" w:cs="Times New Roman"/>
          <w:sz w:val="24"/>
          <w:szCs w:val="24"/>
        </w:rPr>
        <w:t xml:space="preserve"> 1579 z późn. zm.</w:t>
      </w:r>
      <w:r w:rsidR="00533B37">
        <w:rPr>
          <w:rFonts w:ascii="Times New Roman" w:hAnsi="Times New Roman" w:cs="Times New Roman"/>
          <w:sz w:val="24"/>
          <w:szCs w:val="24"/>
        </w:rPr>
        <w:t xml:space="preserve">). </w:t>
      </w:r>
      <w:r w:rsidR="00533B37" w:rsidRPr="0040587B">
        <w:rPr>
          <w:rFonts w:ascii="Times New Roman" w:hAnsi="Times New Roman" w:cs="Times New Roman"/>
          <w:sz w:val="24"/>
          <w:szCs w:val="24"/>
        </w:rPr>
        <w:t>Wartość zamówienia jest mniejsza niż</w:t>
      </w:r>
      <w:r w:rsidR="00533B37">
        <w:rPr>
          <w:rFonts w:ascii="Times New Roman" w:hAnsi="Times New Roman" w:cs="Times New Roman"/>
          <w:sz w:val="24"/>
          <w:szCs w:val="24"/>
        </w:rPr>
        <w:t xml:space="preserve"> kwoty określone </w:t>
      </w:r>
      <w:r w:rsidR="00E13596">
        <w:rPr>
          <w:rFonts w:ascii="Times New Roman" w:hAnsi="Times New Roman" w:cs="Times New Roman"/>
          <w:sz w:val="24"/>
          <w:szCs w:val="24"/>
        </w:rPr>
        <w:br/>
      </w:r>
      <w:r w:rsidR="00533B37">
        <w:rPr>
          <w:rFonts w:ascii="Times New Roman" w:hAnsi="Times New Roman" w:cs="Times New Roman"/>
          <w:sz w:val="24"/>
          <w:szCs w:val="24"/>
        </w:rPr>
        <w:t xml:space="preserve">w Rozporządzeniu Ministra Rozwoju i Finansów z dnia 22 grudnia 2017 roku w </w:t>
      </w:r>
      <w:r w:rsidR="00E13596">
        <w:rPr>
          <w:rFonts w:ascii="Times New Roman" w:hAnsi="Times New Roman" w:cs="Times New Roman"/>
          <w:sz w:val="24"/>
          <w:szCs w:val="24"/>
        </w:rPr>
        <w:t xml:space="preserve">sprawie kwot wartości zamówień </w:t>
      </w:r>
      <w:r w:rsidR="00533B37">
        <w:rPr>
          <w:rFonts w:ascii="Times New Roman" w:hAnsi="Times New Roman" w:cs="Times New Roman"/>
          <w:sz w:val="24"/>
          <w:szCs w:val="24"/>
        </w:rPr>
        <w:t>oraz konkursów, od których jest uzależniony obowiązek przekazywania ogłoszeń Urzędowi Publikacji Unii Europejskiej (poz. 2479)</w:t>
      </w:r>
      <w:r w:rsidR="0040587B">
        <w:rPr>
          <w:rFonts w:ascii="Times New Roman" w:hAnsi="Times New Roman" w:cs="Times New Roman"/>
          <w:sz w:val="24"/>
          <w:szCs w:val="24"/>
        </w:rPr>
        <w:t>.</w:t>
      </w:r>
    </w:p>
    <w:p w:rsidR="0040587B" w:rsidRDefault="0040587B" w:rsidP="00622AF3">
      <w:pPr>
        <w:pStyle w:val="Akapitzlist"/>
        <w:numPr>
          <w:ilvl w:val="0"/>
          <w:numId w:val="2"/>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Miejsce publikacji ogłoszenia o przetargu:</w:t>
      </w:r>
    </w:p>
    <w:p w:rsidR="0040587B" w:rsidRPr="00893F84" w:rsidRDefault="0040587B" w:rsidP="0040587B">
      <w:pPr>
        <w:pStyle w:val="Akapitzlist"/>
        <w:spacing w:after="0"/>
        <w:ind w:left="426"/>
        <w:jc w:val="both"/>
        <w:rPr>
          <w:rFonts w:ascii="Times New Roman" w:hAnsi="Times New Roman" w:cs="Times New Roman"/>
          <w:b/>
          <w:sz w:val="24"/>
          <w:szCs w:val="24"/>
        </w:rPr>
      </w:pPr>
      <w:r>
        <w:rPr>
          <w:rFonts w:ascii="Times New Roman" w:hAnsi="Times New Roman" w:cs="Times New Roman"/>
          <w:sz w:val="24"/>
          <w:szCs w:val="24"/>
        </w:rPr>
        <w:t xml:space="preserve">- Biuletyn Zamówień Publicznych ogłoszenie numer </w:t>
      </w:r>
      <w:r w:rsidR="002D5197" w:rsidRPr="00893F84">
        <w:rPr>
          <w:rFonts w:ascii="Times New Roman" w:hAnsi="Times New Roman" w:cs="Times New Roman"/>
          <w:b/>
          <w:sz w:val="24"/>
          <w:szCs w:val="24"/>
        </w:rPr>
        <w:t xml:space="preserve">553624-N-2018 </w:t>
      </w:r>
      <w:r w:rsidRPr="00893F84">
        <w:rPr>
          <w:rFonts w:ascii="Times New Roman" w:hAnsi="Times New Roman" w:cs="Times New Roman"/>
          <w:b/>
          <w:sz w:val="24"/>
          <w:szCs w:val="24"/>
        </w:rPr>
        <w:t xml:space="preserve"> </w:t>
      </w:r>
      <w:r w:rsidR="005906C3" w:rsidRPr="00893F84">
        <w:rPr>
          <w:rFonts w:ascii="Times New Roman" w:hAnsi="Times New Roman" w:cs="Times New Roman"/>
          <w:b/>
          <w:sz w:val="24"/>
          <w:szCs w:val="24"/>
        </w:rPr>
        <w:br/>
      </w:r>
      <w:r w:rsidRPr="00893F84">
        <w:rPr>
          <w:rFonts w:ascii="Times New Roman" w:hAnsi="Times New Roman" w:cs="Times New Roman"/>
          <w:b/>
          <w:sz w:val="24"/>
          <w:szCs w:val="24"/>
        </w:rPr>
        <w:t xml:space="preserve">z dnia </w:t>
      </w:r>
      <w:r w:rsidR="002D5197" w:rsidRPr="00893F84">
        <w:rPr>
          <w:rFonts w:ascii="Times New Roman" w:hAnsi="Times New Roman" w:cs="Times New Roman"/>
          <w:b/>
          <w:sz w:val="24"/>
          <w:szCs w:val="24"/>
        </w:rPr>
        <w:t xml:space="preserve">04.05.2018 r. </w:t>
      </w:r>
    </w:p>
    <w:p w:rsidR="0040587B" w:rsidRDefault="0040587B" w:rsidP="00142B4B">
      <w:pPr>
        <w:spacing w:after="0"/>
        <w:ind w:firstLine="425"/>
        <w:rPr>
          <w:rFonts w:ascii="Times New Roman" w:hAnsi="Times New Roman" w:cs="Times New Roman"/>
          <w:sz w:val="24"/>
          <w:szCs w:val="24"/>
        </w:rPr>
      </w:pPr>
      <w:r>
        <w:rPr>
          <w:rFonts w:ascii="Times New Roman" w:hAnsi="Times New Roman" w:cs="Times New Roman"/>
          <w:sz w:val="24"/>
          <w:szCs w:val="24"/>
        </w:rPr>
        <w:t xml:space="preserve">- strona internetowa Zamawiającego: </w:t>
      </w:r>
      <w:r w:rsidRPr="0040587B">
        <w:rPr>
          <w:rFonts w:ascii="Times New Roman" w:hAnsi="Times New Roman" w:cs="Times New Roman"/>
          <w:sz w:val="24"/>
          <w:szCs w:val="24"/>
        </w:rPr>
        <w:t xml:space="preserve">http:// </w:t>
      </w:r>
      <w:hyperlink r:id="rId10" w:history="1">
        <w:r w:rsidRPr="0040587B">
          <w:rPr>
            <w:rStyle w:val="Hipercze"/>
            <w:rFonts w:ascii="Times New Roman" w:hAnsi="Times New Roman" w:cs="Times New Roman"/>
            <w:color w:val="auto"/>
            <w:sz w:val="24"/>
            <w:szCs w:val="24"/>
            <w:u w:val="none"/>
          </w:rPr>
          <w:t>www.bip.ugdywity.pl/</w:t>
        </w:r>
      </w:hyperlink>
    </w:p>
    <w:p w:rsidR="0040587B" w:rsidRDefault="00142B4B" w:rsidP="00142B4B">
      <w:pPr>
        <w:spacing w:after="0"/>
        <w:ind w:firstLine="425"/>
        <w:rPr>
          <w:rFonts w:ascii="Times New Roman" w:hAnsi="Times New Roman" w:cs="Times New Roman"/>
          <w:sz w:val="24"/>
          <w:szCs w:val="24"/>
        </w:rPr>
      </w:pPr>
      <w:r>
        <w:rPr>
          <w:rFonts w:ascii="Times New Roman" w:hAnsi="Times New Roman" w:cs="Times New Roman"/>
          <w:sz w:val="24"/>
          <w:szCs w:val="24"/>
        </w:rPr>
        <w:t>- tablica ogłoszeń w miejscu publicznie dostępnym w siedzibie Zamawiającego.</w:t>
      </w:r>
    </w:p>
    <w:p w:rsidR="00142B4B" w:rsidRDefault="00142B4B" w:rsidP="00142B4B">
      <w:pPr>
        <w:spacing w:after="0"/>
        <w:rPr>
          <w:rFonts w:ascii="Times New Roman" w:hAnsi="Times New Roman" w:cs="Times New Roman"/>
          <w:sz w:val="24"/>
          <w:szCs w:val="24"/>
        </w:rPr>
      </w:pPr>
    </w:p>
    <w:p w:rsidR="00142B4B" w:rsidRPr="00142B4B" w:rsidRDefault="00142B4B" w:rsidP="00142B4B">
      <w:pPr>
        <w:spacing w:after="0"/>
        <w:rPr>
          <w:rFonts w:ascii="Times New Roman" w:hAnsi="Times New Roman" w:cs="Times New Roman"/>
          <w:b/>
          <w:sz w:val="24"/>
          <w:szCs w:val="24"/>
        </w:rPr>
      </w:pPr>
      <w:r w:rsidRPr="00142B4B">
        <w:rPr>
          <w:rFonts w:ascii="Times New Roman" w:hAnsi="Times New Roman" w:cs="Times New Roman"/>
          <w:b/>
          <w:sz w:val="24"/>
          <w:szCs w:val="24"/>
        </w:rPr>
        <w:t>Rozdział III. Przedmiot zamówienia</w:t>
      </w:r>
    </w:p>
    <w:p w:rsidR="00142B4B" w:rsidRDefault="00142B4B" w:rsidP="00142B4B">
      <w:pPr>
        <w:spacing w:after="0"/>
        <w:rPr>
          <w:rFonts w:ascii="Times New Roman" w:hAnsi="Times New Roman" w:cs="Times New Roman"/>
          <w:sz w:val="24"/>
          <w:szCs w:val="24"/>
        </w:rPr>
      </w:pPr>
    </w:p>
    <w:p w:rsidR="003D2ED6" w:rsidRDefault="003D2ED6" w:rsidP="003D2ED6">
      <w:pPr>
        <w:spacing w:after="0"/>
        <w:jc w:val="both"/>
        <w:rPr>
          <w:rFonts w:ascii="Times New Roman" w:hAnsi="Times New Roman"/>
          <w:sz w:val="24"/>
          <w:szCs w:val="24"/>
          <w:u w:val="single"/>
        </w:rPr>
      </w:pPr>
      <w:r>
        <w:rPr>
          <w:rFonts w:ascii="Times New Roman" w:hAnsi="Times New Roman"/>
          <w:sz w:val="24"/>
          <w:szCs w:val="24"/>
        </w:rPr>
        <w:t xml:space="preserve">Przedmiotem zamówienia są roboty budowlane polegające na realizacji zadania </w:t>
      </w:r>
      <w:r>
        <w:rPr>
          <w:rFonts w:ascii="Times New Roman" w:hAnsi="Times New Roman"/>
          <w:sz w:val="24"/>
          <w:szCs w:val="24"/>
        </w:rPr>
        <w:br/>
        <w:t xml:space="preserve">pod nazwą </w:t>
      </w:r>
      <w:r w:rsidRPr="00317DCC">
        <w:rPr>
          <w:rFonts w:ascii="Times New Roman" w:hAnsi="Times New Roman" w:cs="Times New Roman"/>
          <w:b/>
          <w:sz w:val="24"/>
          <w:szCs w:val="24"/>
        </w:rPr>
        <w:t>„</w:t>
      </w:r>
      <w:r w:rsidR="001517B8">
        <w:rPr>
          <w:rFonts w:ascii="Times New Roman" w:hAnsi="Times New Roman" w:cs="Times New Roman"/>
          <w:b/>
          <w:sz w:val="24"/>
          <w:szCs w:val="24"/>
        </w:rPr>
        <w:t>B</w:t>
      </w:r>
      <w:r w:rsidRPr="00317DCC">
        <w:rPr>
          <w:rFonts w:ascii="Times New Roman" w:hAnsi="Times New Roman" w:cs="Times New Roman"/>
          <w:b/>
          <w:sz w:val="24"/>
          <w:szCs w:val="24"/>
        </w:rPr>
        <w:t>udowa ulicy przy pętli autobusowej w Różnowie</w:t>
      </w:r>
      <w:r>
        <w:rPr>
          <w:rFonts w:ascii="Times New Roman" w:hAnsi="Times New Roman" w:cs="Times New Roman"/>
          <w:b/>
          <w:sz w:val="24"/>
          <w:szCs w:val="24"/>
        </w:rPr>
        <w:t>”</w:t>
      </w:r>
      <w:r w:rsidRPr="00317DCC">
        <w:rPr>
          <w:rFonts w:ascii="Times New Roman" w:hAnsi="Times New Roman" w:cs="Times New Roman"/>
          <w:b/>
          <w:sz w:val="24"/>
          <w:szCs w:val="24"/>
        </w:rPr>
        <w:t>,</w:t>
      </w:r>
      <w:r>
        <w:rPr>
          <w:rFonts w:ascii="Times New Roman" w:hAnsi="Times New Roman"/>
          <w:b/>
          <w:sz w:val="24"/>
          <w:szCs w:val="24"/>
        </w:rPr>
        <w:t xml:space="preserve"> </w:t>
      </w:r>
      <w:r w:rsidRPr="00AB608C">
        <w:rPr>
          <w:rFonts w:ascii="Times New Roman" w:hAnsi="Times New Roman"/>
          <w:sz w:val="24"/>
          <w:szCs w:val="24"/>
        </w:rPr>
        <w:t>w zakresie oznaczonym</w:t>
      </w:r>
      <w:r>
        <w:rPr>
          <w:rFonts w:ascii="Times New Roman" w:hAnsi="Times New Roman"/>
          <w:sz w:val="24"/>
          <w:szCs w:val="24"/>
          <w:u w:val="single"/>
        </w:rPr>
        <w:t xml:space="preserve"> </w:t>
      </w:r>
      <w:r>
        <w:rPr>
          <w:rFonts w:ascii="Times New Roman" w:hAnsi="Times New Roman"/>
          <w:sz w:val="24"/>
          <w:szCs w:val="24"/>
          <w:u w:val="single"/>
        </w:rPr>
        <w:br/>
      </w:r>
      <w:r w:rsidRPr="00AB608C">
        <w:rPr>
          <w:rFonts w:ascii="Times New Roman" w:hAnsi="Times New Roman"/>
          <w:sz w:val="24"/>
          <w:szCs w:val="24"/>
        </w:rPr>
        <w:t xml:space="preserve">w </w:t>
      </w:r>
      <w:r>
        <w:rPr>
          <w:rFonts w:ascii="Times New Roman" w:hAnsi="Times New Roman"/>
          <w:sz w:val="24"/>
          <w:szCs w:val="24"/>
        </w:rPr>
        <w:t>Opisie przedmiotu zamówie</w:t>
      </w:r>
      <w:r w:rsidR="00DF6F8A">
        <w:rPr>
          <w:rFonts w:ascii="Times New Roman" w:hAnsi="Times New Roman"/>
          <w:sz w:val="24"/>
          <w:szCs w:val="24"/>
        </w:rPr>
        <w:t xml:space="preserve">nia, stanowiącym Załącznik nr </w:t>
      </w:r>
      <w:r w:rsidR="00CF7FC1">
        <w:rPr>
          <w:rFonts w:ascii="Times New Roman" w:hAnsi="Times New Roman"/>
          <w:sz w:val="24"/>
          <w:szCs w:val="24"/>
        </w:rPr>
        <w:t>2</w:t>
      </w:r>
      <w:r>
        <w:rPr>
          <w:rFonts w:ascii="Times New Roman" w:hAnsi="Times New Roman"/>
          <w:sz w:val="24"/>
          <w:szCs w:val="24"/>
        </w:rPr>
        <w:t xml:space="preserve"> do SIWZ (działka nr 16-649 oraz 16-492) oraz </w:t>
      </w:r>
      <w:r w:rsidR="00CF7FC1">
        <w:rPr>
          <w:rFonts w:ascii="Times New Roman" w:hAnsi="Times New Roman"/>
          <w:sz w:val="24"/>
          <w:szCs w:val="24"/>
        </w:rPr>
        <w:t>w p</w:t>
      </w:r>
      <w:r>
        <w:rPr>
          <w:rFonts w:ascii="Times New Roman" w:hAnsi="Times New Roman"/>
          <w:sz w:val="24"/>
          <w:szCs w:val="24"/>
        </w:rPr>
        <w:t xml:space="preserve">rzedmiarze robót. </w:t>
      </w:r>
    </w:p>
    <w:p w:rsidR="003D2ED6" w:rsidRPr="003D2ED6" w:rsidRDefault="003D2ED6" w:rsidP="003D2ED6">
      <w:pPr>
        <w:spacing w:after="0"/>
        <w:jc w:val="both"/>
        <w:rPr>
          <w:rFonts w:ascii="Times New Roman" w:hAnsi="Times New Roman" w:cs="Times New Roman"/>
          <w:b/>
          <w:sz w:val="24"/>
          <w:szCs w:val="24"/>
        </w:rPr>
      </w:pPr>
      <w:r w:rsidRPr="003D2ED6">
        <w:rPr>
          <w:rFonts w:ascii="Times New Roman" w:hAnsi="Times New Roman" w:cs="Times New Roman"/>
          <w:sz w:val="24"/>
          <w:szCs w:val="24"/>
        </w:rPr>
        <w:t xml:space="preserve">Dokumentację techniczną sporządziło Biuro Projektów Now-Eko, 10-542 Olsztyn, </w:t>
      </w:r>
      <w:r>
        <w:rPr>
          <w:rFonts w:ascii="Times New Roman" w:hAnsi="Times New Roman" w:cs="Times New Roman"/>
          <w:sz w:val="24"/>
          <w:szCs w:val="24"/>
        </w:rPr>
        <w:br/>
      </w:r>
      <w:r w:rsidRPr="003D2ED6">
        <w:rPr>
          <w:rFonts w:ascii="Times New Roman" w:hAnsi="Times New Roman" w:cs="Times New Roman"/>
          <w:sz w:val="24"/>
          <w:szCs w:val="24"/>
        </w:rPr>
        <w:t>ul. Dąbrowszczaków 39.</w:t>
      </w:r>
    </w:p>
    <w:p w:rsidR="007C4B1F" w:rsidRPr="003D2ED6" w:rsidRDefault="003D2ED6" w:rsidP="003D2ED6">
      <w:pPr>
        <w:spacing w:after="0"/>
        <w:jc w:val="both"/>
        <w:rPr>
          <w:rFonts w:ascii="Times New Roman" w:hAnsi="Times New Roman" w:cs="Times New Roman"/>
          <w:sz w:val="24"/>
          <w:szCs w:val="24"/>
        </w:rPr>
      </w:pPr>
      <w:r w:rsidRPr="003D2ED6">
        <w:rPr>
          <w:rFonts w:ascii="Times New Roman" w:hAnsi="Times New Roman" w:cs="Times New Roman"/>
          <w:sz w:val="24"/>
          <w:szCs w:val="24"/>
        </w:rPr>
        <w:t>Przedmiot zamówienia obejmuje:</w:t>
      </w:r>
    </w:p>
    <w:p w:rsidR="003D2ED6" w:rsidRPr="00743F8D" w:rsidRDefault="003D2ED6" w:rsidP="003D2ED6">
      <w:pPr>
        <w:pStyle w:val="Akapitzlist"/>
        <w:numPr>
          <w:ilvl w:val="0"/>
          <w:numId w:val="29"/>
        </w:numPr>
        <w:suppressAutoHyphens/>
        <w:spacing w:after="0" w:line="276" w:lineRule="auto"/>
        <w:jc w:val="both"/>
        <w:rPr>
          <w:rFonts w:ascii="Times New Roman" w:hAnsi="Times New Roman"/>
          <w:sz w:val="24"/>
          <w:szCs w:val="24"/>
        </w:rPr>
      </w:pPr>
      <w:r w:rsidRPr="00743F8D">
        <w:rPr>
          <w:rFonts w:ascii="Times New Roman" w:hAnsi="Times New Roman"/>
          <w:sz w:val="24"/>
          <w:szCs w:val="24"/>
        </w:rPr>
        <w:t>Prace przygotowawcze – odtworzenie trasy i punktów wysokościowych i wycinka drzew.</w:t>
      </w:r>
    </w:p>
    <w:p w:rsidR="003D2ED6" w:rsidRDefault="003D2ED6" w:rsidP="003D2ED6">
      <w:pPr>
        <w:numPr>
          <w:ilvl w:val="0"/>
          <w:numId w:val="29"/>
        </w:numPr>
        <w:suppressAutoHyphens/>
        <w:spacing w:after="0" w:line="276" w:lineRule="auto"/>
        <w:jc w:val="both"/>
        <w:rPr>
          <w:rFonts w:ascii="Times New Roman" w:hAnsi="Times New Roman"/>
          <w:sz w:val="24"/>
          <w:szCs w:val="24"/>
        </w:rPr>
      </w:pPr>
      <w:r>
        <w:rPr>
          <w:rFonts w:ascii="Times New Roman" w:hAnsi="Times New Roman"/>
          <w:sz w:val="24"/>
          <w:szCs w:val="24"/>
        </w:rPr>
        <w:t xml:space="preserve">Likwidacja istniejących punktów osnowy geodezyjnej oraz wykonanie nowych </w:t>
      </w:r>
      <w:r>
        <w:rPr>
          <w:rFonts w:ascii="Times New Roman" w:hAnsi="Times New Roman"/>
          <w:sz w:val="24"/>
          <w:szCs w:val="24"/>
        </w:rPr>
        <w:br/>
        <w:t>wg dokumentacji technicznej.</w:t>
      </w:r>
    </w:p>
    <w:p w:rsidR="003D2ED6" w:rsidRDefault="003D2ED6" w:rsidP="003D2ED6">
      <w:pPr>
        <w:numPr>
          <w:ilvl w:val="0"/>
          <w:numId w:val="29"/>
        </w:numPr>
        <w:suppressAutoHyphens/>
        <w:spacing w:after="0" w:line="276" w:lineRule="auto"/>
        <w:jc w:val="both"/>
        <w:rPr>
          <w:rFonts w:ascii="Times New Roman" w:hAnsi="Times New Roman"/>
          <w:sz w:val="24"/>
          <w:szCs w:val="24"/>
        </w:rPr>
      </w:pPr>
      <w:r>
        <w:rPr>
          <w:rFonts w:ascii="Times New Roman" w:hAnsi="Times New Roman"/>
          <w:sz w:val="24"/>
          <w:szCs w:val="24"/>
        </w:rPr>
        <w:lastRenderedPageBreak/>
        <w:t>Roboty branży drogowej odcinek 13A-13B oraz odcinek 17A-15A.</w:t>
      </w:r>
    </w:p>
    <w:p w:rsidR="003D2ED6" w:rsidRDefault="003D2ED6" w:rsidP="003D2ED6">
      <w:pPr>
        <w:numPr>
          <w:ilvl w:val="0"/>
          <w:numId w:val="29"/>
        </w:numPr>
        <w:suppressAutoHyphens/>
        <w:spacing w:after="0" w:line="276" w:lineRule="auto"/>
        <w:jc w:val="both"/>
        <w:rPr>
          <w:rFonts w:ascii="Times New Roman" w:hAnsi="Times New Roman"/>
          <w:sz w:val="24"/>
          <w:szCs w:val="24"/>
        </w:rPr>
      </w:pPr>
      <w:r>
        <w:rPr>
          <w:rFonts w:ascii="Times New Roman" w:hAnsi="Times New Roman"/>
          <w:sz w:val="24"/>
          <w:szCs w:val="24"/>
        </w:rPr>
        <w:t>Roboty branży sanitarnej: budowa kanalizacji deszczowej odcinek 13A-13B (7 szt. nowych studni i 1 szt. studni do regulacji, 12 szt. wpustów ulicznych) oraz odcinek 17A-15A (6 szt. nowych studni, 4 szt. wpustów ulicznych).</w:t>
      </w:r>
    </w:p>
    <w:p w:rsidR="00830F70" w:rsidRDefault="00830F70" w:rsidP="00830F70">
      <w:pPr>
        <w:numPr>
          <w:ilvl w:val="0"/>
          <w:numId w:val="29"/>
        </w:numPr>
        <w:suppressAutoHyphens/>
        <w:spacing w:after="0" w:line="276" w:lineRule="auto"/>
        <w:jc w:val="both"/>
        <w:rPr>
          <w:rFonts w:ascii="Times New Roman" w:hAnsi="Times New Roman"/>
          <w:sz w:val="24"/>
          <w:szCs w:val="24"/>
        </w:rPr>
      </w:pPr>
      <w:r>
        <w:rPr>
          <w:rFonts w:ascii="Times New Roman" w:hAnsi="Times New Roman"/>
          <w:sz w:val="24"/>
          <w:szCs w:val="24"/>
        </w:rPr>
        <w:t>Roboty niezbędne do prawidłowego wykonania zamówienia: dostosowanie istniejących studni, zaworów i innych elementów drogi do rzędnej projektowanego odcinka objętego przedmiotowym postępowaniem.</w:t>
      </w:r>
    </w:p>
    <w:p w:rsidR="003D2ED6" w:rsidRDefault="003D2ED6" w:rsidP="003D2ED6">
      <w:pPr>
        <w:numPr>
          <w:ilvl w:val="0"/>
          <w:numId w:val="29"/>
        </w:numPr>
        <w:suppressAutoHyphens/>
        <w:spacing w:after="0" w:line="276" w:lineRule="auto"/>
        <w:jc w:val="both"/>
        <w:rPr>
          <w:rFonts w:ascii="Times New Roman" w:hAnsi="Times New Roman"/>
          <w:sz w:val="24"/>
          <w:szCs w:val="24"/>
        </w:rPr>
      </w:pPr>
      <w:r>
        <w:rPr>
          <w:rFonts w:ascii="Times New Roman" w:hAnsi="Times New Roman"/>
          <w:sz w:val="24"/>
          <w:szCs w:val="24"/>
        </w:rPr>
        <w:t>Opracowanie projektu stałej organizacji ruchu oraz wykonanie elementów stałej organizacji ruchu: wykonanie drogowego oznakowania pionowego, montaż urządzeń bezpieczeństwa ruchu drogowego.</w:t>
      </w:r>
    </w:p>
    <w:p w:rsidR="003D2ED6" w:rsidRDefault="003D2ED6" w:rsidP="003D2ED6">
      <w:pPr>
        <w:numPr>
          <w:ilvl w:val="0"/>
          <w:numId w:val="29"/>
        </w:numPr>
        <w:suppressAutoHyphens/>
        <w:spacing w:after="0" w:line="276" w:lineRule="auto"/>
        <w:jc w:val="both"/>
        <w:rPr>
          <w:rFonts w:ascii="Times New Roman" w:hAnsi="Times New Roman"/>
          <w:sz w:val="24"/>
          <w:szCs w:val="24"/>
        </w:rPr>
      </w:pPr>
      <w:r>
        <w:rPr>
          <w:rFonts w:ascii="Times New Roman" w:hAnsi="Times New Roman"/>
          <w:sz w:val="24"/>
          <w:szCs w:val="24"/>
        </w:rPr>
        <w:t>Wykonanie projektów czasowej organizacji ruchu i oznakowania na czas prowadzenia robót, a następnie wykonanie oznakowania miejsc prowadzenia robót zgodnie z tymi projektami.</w:t>
      </w:r>
    </w:p>
    <w:p w:rsidR="003D2ED6" w:rsidRDefault="003D2ED6" w:rsidP="003D2ED6">
      <w:pPr>
        <w:numPr>
          <w:ilvl w:val="0"/>
          <w:numId w:val="29"/>
        </w:numPr>
        <w:suppressAutoHyphens/>
        <w:spacing w:after="0" w:line="276" w:lineRule="auto"/>
        <w:jc w:val="both"/>
        <w:rPr>
          <w:rFonts w:ascii="Times New Roman" w:hAnsi="Times New Roman"/>
          <w:sz w:val="24"/>
          <w:szCs w:val="24"/>
        </w:rPr>
      </w:pPr>
      <w:r>
        <w:rPr>
          <w:rFonts w:ascii="Times New Roman" w:hAnsi="Times New Roman"/>
          <w:sz w:val="24"/>
          <w:szCs w:val="24"/>
        </w:rPr>
        <w:t xml:space="preserve">Wykonanie robót rozbiórkowych: nawierzchni, podbudów, elementów ulic – </w:t>
      </w:r>
      <w:r>
        <w:rPr>
          <w:rFonts w:ascii="Times New Roman" w:hAnsi="Times New Roman"/>
          <w:sz w:val="24"/>
          <w:szCs w:val="24"/>
        </w:rPr>
        <w:br/>
        <w:t>w zakresie niezbędnym dla realizacji zadania.</w:t>
      </w:r>
    </w:p>
    <w:p w:rsidR="003D2ED6" w:rsidRDefault="003D2ED6" w:rsidP="003D2ED6">
      <w:pPr>
        <w:numPr>
          <w:ilvl w:val="0"/>
          <w:numId w:val="29"/>
        </w:numPr>
        <w:suppressAutoHyphens/>
        <w:spacing w:after="0" w:line="276" w:lineRule="auto"/>
        <w:jc w:val="both"/>
        <w:rPr>
          <w:rFonts w:ascii="Times New Roman" w:hAnsi="Times New Roman"/>
          <w:sz w:val="24"/>
          <w:szCs w:val="24"/>
          <w:shd w:val="clear" w:color="auto" w:fill="FF6600"/>
        </w:rPr>
      </w:pPr>
      <w:r>
        <w:rPr>
          <w:rFonts w:ascii="Times New Roman" w:hAnsi="Times New Roman"/>
          <w:sz w:val="24"/>
          <w:szCs w:val="24"/>
        </w:rPr>
        <w:t>Wykonanie w niezbędnym zakresie robót związanych z przebudową bądź zabezpieczeniem urządzeń obcych kolidujących z przebudową drogi.</w:t>
      </w:r>
    </w:p>
    <w:p w:rsidR="003D2ED6" w:rsidRDefault="003D2ED6" w:rsidP="003D2ED6">
      <w:pPr>
        <w:numPr>
          <w:ilvl w:val="0"/>
          <w:numId w:val="29"/>
        </w:numPr>
        <w:suppressAutoHyphens/>
        <w:spacing w:after="0" w:line="276" w:lineRule="auto"/>
        <w:jc w:val="both"/>
        <w:rPr>
          <w:rFonts w:ascii="Times New Roman" w:hAnsi="Times New Roman"/>
          <w:sz w:val="24"/>
          <w:szCs w:val="24"/>
        </w:rPr>
      </w:pPr>
      <w:r>
        <w:rPr>
          <w:rFonts w:ascii="Times New Roman" w:hAnsi="Times New Roman"/>
          <w:sz w:val="24"/>
          <w:szCs w:val="24"/>
        </w:rPr>
        <w:t>Obsługę geodezyjną prowadzonych robót.</w:t>
      </w:r>
    </w:p>
    <w:p w:rsidR="003D2ED6" w:rsidRDefault="003D2ED6" w:rsidP="003D2ED6">
      <w:pPr>
        <w:numPr>
          <w:ilvl w:val="0"/>
          <w:numId w:val="29"/>
        </w:numPr>
        <w:suppressAutoHyphens/>
        <w:spacing w:after="0" w:line="276" w:lineRule="auto"/>
        <w:jc w:val="both"/>
        <w:rPr>
          <w:rFonts w:ascii="Times New Roman" w:hAnsi="Times New Roman"/>
          <w:sz w:val="24"/>
          <w:szCs w:val="24"/>
        </w:rPr>
      </w:pPr>
      <w:r>
        <w:rPr>
          <w:rFonts w:ascii="Times New Roman" w:hAnsi="Times New Roman"/>
          <w:sz w:val="24"/>
          <w:szCs w:val="24"/>
        </w:rPr>
        <w:t>Uporządkowanie terenu inwestycji.</w:t>
      </w:r>
    </w:p>
    <w:p w:rsidR="003D2ED6" w:rsidRDefault="003D2ED6" w:rsidP="003D2ED6">
      <w:pPr>
        <w:numPr>
          <w:ilvl w:val="0"/>
          <w:numId w:val="29"/>
        </w:numPr>
        <w:suppressAutoHyphens/>
        <w:spacing w:after="0" w:line="276" w:lineRule="auto"/>
        <w:jc w:val="both"/>
        <w:rPr>
          <w:rFonts w:ascii="Times New Roman" w:hAnsi="Times New Roman"/>
          <w:sz w:val="24"/>
          <w:szCs w:val="24"/>
        </w:rPr>
      </w:pPr>
      <w:r>
        <w:rPr>
          <w:rFonts w:ascii="Times New Roman" w:hAnsi="Times New Roman"/>
          <w:sz w:val="24"/>
          <w:szCs w:val="24"/>
        </w:rPr>
        <w:t xml:space="preserve">Wykonanie niezbędnych prób i badań, pomiarów kontrolnych zgodnie </w:t>
      </w:r>
      <w:r>
        <w:rPr>
          <w:rFonts w:ascii="Times New Roman" w:hAnsi="Times New Roman"/>
          <w:sz w:val="24"/>
          <w:szCs w:val="24"/>
        </w:rPr>
        <w:br/>
        <w:t xml:space="preserve">z wymogami STWiORB, wyniki badań do akceptacji przez Inspektora Nadzoru </w:t>
      </w:r>
      <w:r w:rsidR="00F30151">
        <w:rPr>
          <w:rFonts w:ascii="Times New Roman" w:hAnsi="Times New Roman"/>
          <w:sz w:val="24"/>
          <w:szCs w:val="24"/>
        </w:rPr>
        <w:br/>
      </w:r>
      <w:r>
        <w:rPr>
          <w:rFonts w:ascii="Times New Roman" w:hAnsi="Times New Roman"/>
          <w:sz w:val="24"/>
          <w:szCs w:val="24"/>
        </w:rPr>
        <w:t>i Zamawiającego.</w:t>
      </w:r>
    </w:p>
    <w:p w:rsidR="003D2ED6" w:rsidRDefault="003D2ED6" w:rsidP="003D2ED6">
      <w:pPr>
        <w:numPr>
          <w:ilvl w:val="0"/>
          <w:numId w:val="29"/>
        </w:numPr>
        <w:suppressAutoHyphens/>
        <w:spacing w:after="0" w:line="276" w:lineRule="auto"/>
        <w:jc w:val="both"/>
        <w:rPr>
          <w:rFonts w:ascii="Times New Roman" w:hAnsi="Times New Roman"/>
          <w:sz w:val="24"/>
          <w:szCs w:val="24"/>
        </w:rPr>
      </w:pPr>
      <w:r>
        <w:rPr>
          <w:rFonts w:ascii="Times New Roman" w:hAnsi="Times New Roman"/>
          <w:sz w:val="24"/>
          <w:szCs w:val="24"/>
        </w:rPr>
        <w:t>Prowadzenie dziennika budowy.</w:t>
      </w:r>
    </w:p>
    <w:p w:rsidR="003D2ED6" w:rsidRPr="00743F8D" w:rsidRDefault="003D2ED6" w:rsidP="003D2ED6">
      <w:pPr>
        <w:pStyle w:val="Akapitzlist"/>
        <w:numPr>
          <w:ilvl w:val="0"/>
          <w:numId w:val="29"/>
        </w:numPr>
        <w:spacing w:after="0"/>
        <w:jc w:val="both"/>
        <w:rPr>
          <w:rFonts w:ascii="Times New Roman" w:hAnsi="Times New Roman" w:cs="Times New Roman"/>
          <w:sz w:val="24"/>
          <w:szCs w:val="24"/>
        </w:rPr>
      </w:pPr>
      <w:r w:rsidRPr="00743F8D">
        <w:rPr>
          <w:rFonts w:ascii="Times New Roman" w:hAnsi="Times New Roman"/>
          <w:sz w:val="24"/>
          <w:szCs w:val="24"/>
        </w:rPr>
        <w:t xml:space="preserve">Przygotowanie rozliczeń końcowych robót i sporządzenie operatów kolaudacyjnych </w:t>
      </w:r>
      <w:r>
        <w:rPr>
          <w:rFonts w:ascii="Times New Roman" w:hAnsi="Times New Roman"/>
          <w:sz w:val="24"/>
          <w:szCs w:val="24"/>
        </w:rPr>
        <w:t>.</w:t>
      </w:r>
    </w:p>
    <w:p w:rsidR="009E4576" w:rsidRPr="009E4576" w:rsidRDefault="009E4576" w:rsidP="00471B53">
      <w:pPr>
        <w:spacing w:after="0"/>
        <w:jc w:val="both"/>
        <w:rPr>
          <w:rFonts w:ascii="Times New Roman" w:hAnsi="Times New Roman" w:cs="Times New Roman"/>
          <w:sz w:val="24"/>
          <w:szCs w:val="24"/>
        </w:rPr>
      </w:pPr>
    </w:p>
    <w:p w:rsidR="009E4576" w:rsidRPr="009E4576" w:rsidRDefault="009E4576" w:rsidP="009E4576">
      <w:pPr>
        <w:suppressAutoHyphens/>
        <w:autoSpaceDE w:val="0"/>
        <w:spacing w:after="0" w:line="240" w:lineRule="auto"/>
        <w:rPr>
          <w:sz w:val="24"/>
          <w:szCs w:val="24"/>
        </w:rPr>
      </w:pPr>
      <w:r w:rsidRPr="009E4576">
        <w:rPr>
          <w:rFonts w:ascii="Times New Roman" w:hAnsi="Times New Roman"/>
          <w:b/>
          <w:sz w:val="24"/>
          <w:szCs w:val="24"/>
        </w:rPr>
        <w:t>Dodatkowe informacje dotyczące przedmiotu zamówienia .</w:t>
      </w:r>
    </w:p>
    <w:p w:rsidR="009E4576" w:rsidRPr="009E4576" w:rsidRDefault="009E4576" w:rsidP="009E4576">
      <w:pPr>
        <w:pStyle w:val="Akapitzlist"/>
        <w:numPr>
          <w:ilvl w:val="0"/>
          <w:numId w:val="30"/>
        </w:numPr>
        <w:autoSpaceDE w:val="0"/>
        <w:spacing w:after="0" w:line="240" w:lineRule="auto"/>
        <w:ind w:left="426" w:hanging="426"/>
        <w:jc w:val="both"/>
        <w:rPr>
          <w:sz w:val="24"/>
          <w:szCs w:val="24"/>
        </w:rPr>
      </w:pPr>
      <w:r w:rsidRPr="009E4576">
        <w:rPr>
          <w:rFonts w:ascii="Times New Roman" w:hAnsi="Times New Roman"/>
          <w:sz w:val="24"/>
          <w:szCs w:val="24"/>
          <w:lang w:eastAsia="pl-PL"/>
        </w:rPr>
        <w:t>Przedmiot zamówienia nale</w:t>
      </w:r>
      <w:r w:rsidRPr="009E4576">
        <w:rPr>
          <w:rFonts w:ascii="Times New Roman" w:eastAsia="TimesNewRoman" w:hAnsi="Times New Roman"/>
          <w:sz w:val="24"/>
          <w:szCs w:val="24"/>
          <w:lang w:eastAsia="pl-PL"/>
        </w:rPr>
        <w:t>ż</w:t>
      </w:r>
      <w:r w:rsidRPr="009E4576">
        <w:rPr>
          <w:rFonts w:ascii="Times New Roman" w:hAnsi="Times New Roman"/>
          <w:sz w:val="24"/>
          <w:szCs w:val="24"/>
          <w:lang w:eastAsia="pl-PL"/>
        </w:rPr>
        <w:t>y wykona</w:t>
      </w:r>
      <w:r w:rsidRPr="009E4576">
        <w:rPr>
          <w:rFonts w:ascii="Times New Roman" w:eastAsia="TimesNewRoman" w:hAnsi="Times New Roman"/>
          <w:sz w:val="24"/>
          <w:szCs w:val="24"/>
          <w:lang w:eastAsia="pl-PL"/>
        </w:rPr>
        <w:t xml:space="preserve">ć </w:t>
      </w:r>
      <w:r w:rsidR="00752F08">
        <w:rPr>
          <w:rFonts w:ascii="Times New Roman" w:hAnsi="Times New Roman"/>
          <w:sz w:val="24"/>
          <w:szCs w:val="24"/>
          <w:lang w:eastAsia="pl-PL"/>
        </w:rPr>
        <w:t>zgodnie z Opisem przedmiotu</w:t>
      </w:r>
      <w:r w:rsidRPr="009E4576">
        <w:rPr>
          <w:rFonts w:ascii="Times New Roman" w:hAnsi="Times New Roman"/>
          <w:sz w:val="24"/>
          <w:szCs w:val="24"/>
          <w:lang w:eastAsia="pl-PL"/>
        </w:rPr>
        <w:t xml:space="preserve"> zamówienia, specyfikacjami technicznymi wykonania i odbioru robót, zasadami sztuki budowlanej oraz obowi</w:t>
      </w:r>
      <w:r w:rsidRPr="009E4576">
        <w:rPr>
          <w:rFonts w:ascii="Times New Roman" w:eastAsia="TimesNewRoman" w:hAnsi="Times New Roman"/>
          <w:sz w:val="24"/>
          <w:szCs w:val="24"/>
          <w:lang w:eastAsia="pl-PL"/>
        </w:rPr>
        <w:t>ą</w:t>
      </w:r>
      <w:r w:rsidRPr="009E4576">
        <w:rPr>
          <w:rFonts w:ascii="Times New Roman" w:hAnsi="Times New Roman"/>
          <w:sz w:val="24"/>
          <w:szCs w:val="24"/>
          <w:lang w:eastAsia="pl-PL"/>
        </w:rPr>
        <w:t>zuj</w:t>
      </w:r>
      <w:r w:rsidRPr="009E4576">
        <w:rPr>
          <w:rFonts w:ascii="Times New Roman" w:eastAsia="TimesNewRoman" w:hAnsi="Times New Roman"/>
          <w:sz w:val="24"/>
          <w:szCs w:val="24"/>
          <w:lang w:eastAsia="pl-PL"/>
        </w:rPr>
        <w:t>ą</w:t>
      </w:r>
      <w:r w:rsidRPr="009E4576">
        <w:rPr>
          <w:rFonts w:ascii="Times New Roman" w:hAnsi="Times New Roman"/>
          <w:sz w:val="24"/>
          <w:szCs w:val="24"/>
          <w:lang w:eastAsia="pl-PL"/>
        </w:rPr>
        <w:t>cymi przepisami oraz przedmiarami robót.</w:t>
      </w:r>
    </w:p>
    <w:p w:rsidR="009E4576" w:rsidRPr="009E4576" w:rsidRDefault="009E4576" w:rsidP="009E4576">
      <w:pPr>
        <w:pStyle w:val="Akapitzlist"/>
        <w:numPr>
          <w:ilvl w:val="0"/>
          <w:numId w:val="30"/>
        </w:numPr>
        <w:suppressAutoHyphens/>
        <w:autoSpaceDE w:val="0"/>
        <w:spacing w:after="0" w:line="240" w:lineRule="auto"/>
        <w:ind w:left="426" w:hanging="426"/>
        <w:jc w:val="both"/>
        <w:rPr>
          <w:sz w:val="24"/>
          <w:szCs w:val="24"/>
        </w:rPr>
      </w:pPr>
      <w:r w:rsidRPr="009E4576">
        <w:rPr>
          <w:rFonts w:ascii="Times New Roman" w:hAnsi="Times New Roman"/>
          <w:sz w:val="24"/>
          <w:szCs w:val="24"/>
        </w:rPr>
        <w:t>Oferta ma być kompletna z uwzględnieniem wszystkich branż a także powinna uwzględniać wszystkie czynności i koszty wynikające ze specyfiki zadania.</w:t>
      </w:r>
    </w:p>
    <w:p w:rsidR="009E4576" w:rsidRPr="009E4576" w:rsidRDefault="009E4576" w:rsidP="009E4576">
      <w:pPr>
        <w:pStyle w:val="Akapitzlist"/>
        <w:numPr>
          <w:ilvl w:val="0"/>
          <w:numId w:val="30"/>
        </w:numPr>
        <w:suppressAutoHyphens/>
        <w:autoSpaceDE w:val="0"/>
        <w:spacing w:after="0" w:line="240" w:lineRule="auto"/>
        <w:ind w:left="426" w:hanging="426"/>
        <w:jc w:val="both"/>
        <w:rPr>
          <w:sz w:val="24"/>
          <w:szCs w:val="24"/>
        </w:rPr>
      </w:pPr>
      <w:r w:rsidRPr="009E4576">
        <w:rPr>
          <w:rFonts w:ascii="Times New Roman" w:hAnsi="Times New Roman"/>
          <w:sz w:val="24"/>
          <w:szCs w:val="24"/>
        </w:rPr>
        <w:t>Wymagany okres gwarancji na wykonane roboty (materiały i robociznę,</w:t>
      </w:r>
      <w:r w:rsidRPr="009E4576">
        <w:rPr>
          <w:rFonts w:ascii="Times New Roman" w:hAnsi="Times New Roman"/>
          <w:bCs/>
          <w:sz w:val="24"/>
          <w:szCs w:val="24"/>
        </w:rPr>
        <w:t xml:space="preserve"> zamontowane urządzenia</w:t>
      </w:r>
      <w:r w:rsidRPr="009E4576">
        <w:rPr>
          <w:rFonts w:ascii="Times New Roman" w:hAnsi="Times New Roman"/>
          <w:sz w:val="24"/>
          <w:szCs w:val="24"/>
        </w:rPr>
        <w:t xml:space="preserve">) wynosi </w:t>
      </w:r>
      <w:r w:rsidRPr="009E4576">
        <w:rPr>
          <w:rFonts w:ascii="Times New Roman" w:hAnsi="Times New Roman"/>
          <w:b/>
          <w:sz w:val="24"/>
          <w:szCs w:val="24"/>
        </w:rPr>
        <w:t>nie mniej niż 60 miesięcy a nie więcej niż 96 miesięcy</w:t>
      </w:r>
      <w:r w:rsidRPr="009E4576">
        <w:rPr>
          <w:rFonts w:ascii="Times New Roman" w:hAnsi="Times New Roman"/>
          <w:sz w:val="24"/>
          <w:szCs w:val="24"/>
        </w:rPr>
        <w:t xml:space="preserve"> </w:t>
      </w:r>
      <w:r w:rsidR="00752F08">
        <w:rPr>
          <w:rFonts w:ascii="Times New Roman" w:hAnsi="Times New Roman"/>
          <w:sz w:val="24"/>
          <w:szCs w:val="24"/>
        </w:rPr>
        <w:br/>
      </w:r>
      <w:r w:rsidRPr="009E4576">
        <w:rPr>
          <w:rFonts w:ascii="Times New Roman" w:hAnsi="Times New Roman"/>
          <w:sz w:val="24"/>
          <w:szCs w:val="24"/>
        </w:rPr>
        <w:t xml:space="preserve">od dnia odebrania bezusterkowego zadania przez Zamawiającego i podpisania </w:t>
      </w:r>
      <w:r w:rsidR="00B77EBE">
        <w:rPr>
          <w:rFonts w:ascii="Times New Roman" w:hAnsi="Times New Roman"/>
          <w:sz w:val="24"/>
          <w:szCs w:val="24"/>
        </w:rPr>
        <w:br/>
      </w:r>
      <w:r w:rsidRPr="009E4576">
        <w:rPr>
          <w:rFonts w:ascii="Times New Roman" w:hAnsi="Times New Roman"/>
          <w:sz w:val="24"/>
          <w:szCs w:val="24"/>
        </w:rPr>
        <w:t>(bez uwag) protokołu końcowego.</w:t>
      </w:r>
    </w:p>
    <w:p w:rsidR="00471B53" w:rsidRPr="009E4576" w:rsidRDefault="00471B53" w:rsidP="00471B53">
      <w:pPr>
        <w:pStyle w:val="Akapitzlist"/>
        <w:numPr>
          <w:ilvl w:val="0"/>
          <w:numId w:val="30"/>
        </w:numPr>
        <w:suppressAutoHyphens/>
        <w:autoSpaceDE w:val="0"/>
        <w:spacing w:after="0" w:line="240" w:lineRule="auto"/>
        <w:ind w:left="426" w:hanging="426"/>
        <w:jc w:val="both"/>
        <w:rPr>
          <w:sz w:val="24"/>
          <w:szCs w:val="24"/>
        </w:rPr>
      </w:pPr>
      <w:r w:rsidRPr="009E4576">
        <w:rPr>
          <w:rFonts w:ascii="Times New Roman" w:hAnsi="Times New Roman" w:cs="Times New Roman"/>
          <w:sz w:val="24"/>
          <w:szCs w:val="24"/>
        </w:rPr>
        <w:t xml:space="preserve">Zamawiający na podstawie art. 29 ust. 3 ustawy Pzp wymaga zatrudnienia </w:t>
      </w:r>
      <w:r w:rsidR="009E4576">
        <w:rPr>
          <w:rFonts w:ascii="Times New Roman" w:hAnsi="Times New Roman" w:cs="Times New Roman"/>
          <w:sz w:val="24"/>
          <w:szCs w:val="24"/>
        </w:rPr>
        <w:br/>
      </w:r>
      <w:r w:rsidRPr="009E4576">
        <w:rPr>
          <w:rFonts w:ascii="Times New Roman" w:hAnsi="Times New Roman" w:cs="Times New Roman"/>
          <w:sz w:val="24"/>
          <w:szCs w:val="24"/>
        </w:rPr>
        <w:t xml:space="preserve">przez wykonawcę lub podwykonawcę na podstawie umowy o pracę osób wykonujących czynności w zakresie realizacji zamówienia, jeżeli wykonanie tych czynności polega </w:t>
      </w:r>
      <w:r w:rsidR="009E4576">
        <w:rPr>
          <w:rFonts w:ascii="Times New Roman" w:hAnsi="Times New Roman" w:cs="Times New Roman"/>
          <w:sz w:val="24"/>
          <w:szCs w:val="24"/>
        </w:rPr>
        <w:br/>
      </w:r>
      <w:r w:rsidRPr="009E4576">
        <w:rPr>
          <w:rFonts w:ascii="Times New Roman" w:hAnsi="Times New Roman" w:cs="Times New Roman"/>
          <w:sz w:val="24"/>
          <w:szCs w:val="24"/>
        </w:rPr>
        <w:t xml:space="preserve">na wykonywaniu pracy w sposób określony w art. 22 § 1 ustawy z dnia 26 czerwca 1974 r. – Kodeks pracy (Dz. U. z 2016 r. poz. 1666, 2138 i 2255 oraz </w:t>
      </w:r>
      <w:r w:rsidR="00007887" w:rsidRPr="009E4576">
        <w:rPr>
          <w:rFonts w:ascii="Times New Roman" w:hAnsi="Times New Roman" w:cs="Times New Roman"/>
          <w:sz w:val="24"/>
          <w:szCs w:val="24"/>
        </w:rPr>
        <w:t xml:space="preserve">z 2017 r. poz. 60 i 962). </w:t>
      </w:r>
      <w:r w:rsidR="000A297C" w:rsidRPr="009E4576">
        <w:rPr>
          <w:rFonts w:ascii="Times New Roman" w:hAnsi="Times New Roman" w:cs="Times New Roman"/>
          <w:sz w:val="24"/>
          <w:szCs w:val="24"/>
        </w:rPr>
        <w:br/>
      </w:r>
      <w:r w:rsidR="004D2CA8" w:rsidRPr="009E4576">
        <w:rPr>
          <w:rFonts w:ascii="Times New Roman" w:hAnsi="Times New Roman" w:cs="Times New Roman"/>
          <w:sz w:val="24"/>
          <w:szCs w:val="24"/>
        </w:rPr>
        <w:t xml:space="preserve">Zamawiający wymaga, aby wykonawca oraz podwykonawcy zatrudniali na podstawie umowy o pracę w </w:t>
      </w:r>
      <w:r w:rsidR="00643B81" w:rsidRPr="009E4576">
        <w:rPr>
          <w:rFonts w:ascii="Times New Roman" w:hAnsi="Times New Roman" w:cs="Times New Roman"/>
          <w:sz w:val="24"/>
          <w:szCs w:val="24"/>
        </w:rPr>
        <w:t>pełnym wymiarze pracy</w:t>
      </w:r>
      <w:r w:rsidR="004D2CA8" w:rsidRPr="009E4576">
        <w:rPr>
          <w:rFonts w:ascii="Times New Roman" w:hAnsi="Times New Roman" w:cs="Times New Roman"/>
          <w:sz w:val="24"/>
          <w:szCs w:val="24"/>
        </w:rPr>
        <w:t>, przez cały okres realizacji zamówienia, wszystk</w:t>
      </w:r>
      <w:r w:rsidR="000A297C" w:rsidRPr="009E4576">
        <w:rPr>
          <w:rFonts w:ascii="Times New Roman" w:hAnsi="Times New Roman" w:cs="Times New Roman"/>
          <w:sz w:val="24"/>
          <w:szCs w:val="24"/>
        </w:rPr>
        <w:t xml:space="preserve">ich </w:t>
      </w:r>
      <w:r w:rsidR="00007887" w:rsidRPr="009E4576">
        <w:rPr>
          <w:rFonts w:ascii="Times New Roman" w:hAnsi="Times New Roman" w:cs="Times New Roman"/>
          <w:sz w:val="24"/>
          <w:szCs w:val="24"/>
        </w:rPr>
        <w:t xml:space="preserve">pracowników budowlanych wykonujących nawierzchnię z kostki betonowej. </w:t>
      </w:r>
      <w:r w:rsidR="000216D3" w:rsidRPr="009E4576">
        <w:rPr>
          <w:rFonts w:ascii="Times New Roman" w:hAnsi="Times New Roman" w:cs="Times New Roman"/>
          <w:sz w:val="24"/>
          <w:szCs w:val="24"/>
        </w:rPr>
        <w:br/>
      </w:r>
      <w:r w:rsidR="00007887" w:rsidRPr="009E4576">
        <w:rPr>
          <w:rFonts w:ascii="Times New Roman" w:hAnsi="Times New Roman" w:cs="Times New Roman"/>
          <w:sz w:val="24"/>
          <w:szCs w:val="24"/>
        </w:rPr>
        <w:t xml:space="preserve">W celu kontroli przestrzegania postanowień umowy przez wykonawcę </w:t>
      </w:r>
      <w:r w:rsidR="009E4576">
        <w:rPr>
          <w:rFonts w:ascii="Times New Roman" w:hAnsi="Times New Roman" w:cs="Times New Roman"/>
          <w:sz w:val="24"/>
          <w:szCs w:val="24"/>
        </w:rPr>
        <w:br/>
      </w:r>
      <w:r w:rsidR="00007887" w:rsidRPr="009E4576">
        <w:rPr>
          <w:rFonts w:ascii="Times New Roman" w:hAnsi="Times New Roman" w:cs="Times New Roman"/>
          <w:sz w:val="24"/>
          <w:szCs w:val="24"/>
        </w:rPr>
        <w:t xml:space="preserve">lub podwykonawcę, przedstawiciel Zamawiającego uprawniony jest w każdym czasie </w:t>
      </w:r>
      <w:r w:rsidR="00007887" w:rsidRPr="009E4576">
        <w:rPr>
          <w:rFonts w:ascii="Times New Roman" w:hAnsi="Times New Roman" w:cs="Times New Roman"/>
          <w:sz w:val="24"/>
          <w:szCs w:val="24"/>
        </w:rPr>
        <w:lastRenderedPageBreak/>
        <w:t xml:space="preserve">realizacji zamówienia do weryfikacji tożsamości personelu wykonawcy </w:t>
      </w:r>
      <w:r w:rsidR="009E4576">
        <w:rPr>
          <w:rFonts w:ascii="Times New Roman" w:hAnsi="Times New Roman" w:cs="Times New Roman"/>
          <w:sz w:val="24"/>
          <w:szCs w:val="24"/>
        </w:rPr>
        <w:br/>
      </w:r>
      <w:r w:rsidR="00007887" w:rsidRPr="009E4576">
        <w:rPr>
          <w:rFonts w:ascii="Times New Roman" w:hAnsi="Times New Roman" w:cs="Times New Roman"/>
          <w:sz w:val="24"/>
          <w:szCs w:val="24"/>
        </w:rPr>
        <w:t>lub podwykonawcy uczestniczącego w realizacji przedmiotu umowy.</w:t>
      </w:r>
    </w:p>
    <w:p w:rsidR="009E4576" w:rsidRDefault="009E4576" w:rsidP="00471B53">
      <w:pPr>
        <w:spacing w:after="0"/>
        <w:jc w:val="both"/>
        <w:rPr>
          <w:rFonts w:ascii="Times New Roman" w:hAnsi="Times New Roman" w:cs="Times New Roman"/>
          <w:strike/>
          <w:sz w:val="24"/>
          <w:szCs w:val="24"/>
        </w:rPr>
      </w:pPr>
    </w:p>
    <w:p w:rsidR="00007887" w:rsidRDefault="00007887" w:rsidP="00471B53">
      <w:pPr>
        <w:spacing w:after="0"/>
        <w:jc w:val="both"/>
        <w:rPr>
          <w:rFonts w:ascii="Times New Roman" w:hAnsi="Times New Roman" w:cs="Times New Roman"/>
          <w:b/>
          <w:sz w:val="24"/>
          <w:szCs w:val="24"/>
        </w:rPr>
      </w:pPr>
      <w:r w:rsidRPr="00007887">
        <w:rPr>
          <w:rFonts w:ascii="Times New Roman" w:hAnsi="Times New Roman" w:cs="Times New Roman"/>
          <w:b/>
          <w:sz w:val="24"/>
          <w:szCs w:val="24"/>
        </w:rPr>
        <w:t>Rozdział IV. Oferty częściowe</w:t>
      </w:r>
    </w:p>
    <w:p w:rsidR="00007887" w:rsidRDefault="00007887" w:rsidP="00471B53">
      <w:pPr>
        <w:spacing w:after="0"/>
        <w:jc w:val="both"/>
        <w:rPr>
          <w:rFonts w:ascii="Times New Roman" w:hAnsi="Times New Roman" w:cs="Times New Roman"/>
          <w:b/>
          <w:sz w:val="24"/>
          <w:szCs w:val="24"/>
        </w:rPr>
      </w:pPr>
    </w:p>
    <w:p w:rsidR="00007887" w:rsidRDefault="00007887" w:rsidP="00471B53">
      <w:pPr>
        <w:spacing w:after="0"/>
        <w:jc w:val="both"/>
        <w:rPr>
          <w:rFonts w:ascii="Times New Roman" w:hAnsi="Times New Roman" w:cs="Times New Roman"/>
          <w:sz w:val="24"/>
          <w:szCs w:val="24"/>
        </w:rPr>
      </w:pPr>
      <w:r w:rsidRPr="00007887">
        <w:rPr>
          <w:rFonts w:ascii="Times New Roman" w:hAnsi="Times New Roman" w:cs="Times New Roman"/>
          <w:sz w:val="24"/>
          <w:szCs w:val="24"/>
        </w:rPr>
        <w:t>Zamawiający nie dopuszcza możliwości składania ofert częściowych.</w:t>
      </w:r>
    </w:p>
    <w:p w:rsidR="00007887" w:rsidRDefault="00007887" w:rsidP="00471B53">
      <w:pPr>
        <w:spacing w:after="0"/>
        <w:jc w:val="both"/>
        <w:rPr>
          <w:rFonts w:ascii="Times New Roman" w:hAnsi="Times New Roman" w:cs="Times New Roman"/>
          <w:sz w:val="24"/>
          <w:szCs w:val="24"/>
        </w:rPr>
      </w:pPr>
    </w:p>
    <w:p w:rsidR="00007887" w:rsidRPr="00007887" w:rsidRDefault="00007887" w:rsidP="00471B53">
      <w:pPr>
        <w:spacing w:after="0"/>
        <w:jc w:val="both"/>
        <w:rPr>
          <w:rFonts w:ascii="Times New Roman" w:hAnsi="Times New Roman" w:cs="Times New Roman"/>
          <w:b/>
          <w:sz w:val="24"/>
          <w:szCs w:val="24"/>
        </w:rPr>
      </w:pPr>
      <w:r w:rsidRPr="00007887">
        <w:rPr>
          <w:rFonts w:ascii="Times New Roman" w:hAnsi="Times New Roman" w:cs="Times New Roman"/>
          <w:b/>
          <w:sz w:val="24"/>
          <w:szCs w:val="24"/>
        </w:rPr>
        <w:t>Rozdział V. Oferty wariantowe</w:t>
      </w:r>
    </w:p>
    <w:p w:rsidR="00007887" w:rsidRPr="00007887" w:rsidRDefault="00007887" w:rsidP="00471B53">
      <w:pPr>
        <w:spacing w:after="0"/>
        <w:jc w:val="both"/>
        <w:rPr>
          <w:rFonts w:ascii="Times New Roman" w:hAnsi="Times New Roman" w:cs="Times New Roman"/>
          <w:sz w:val="24"/>
          <w:szCs w:val="24"/>
        </w:rPr>
      </w:pPr>
    </w:p>
    <w:p w:rsidR="00007887" w:rsidRPr="00007887" w:rsidRDefault="00007887" w:rsidP="00471B53">
      <w:pPr>
        <w:spacing w:after="0"/>
        <w:jc w:val="both"/>
        <w:rPr>
          <w:rFonts w:ascii="Times New Roman" w:hAnsi="Times New Roman" w:cs="Times New Roman"/>
          <w:b/>
          <w:sz w:val="24"/>
          <w:szCs w:val="24"/>
        </w:rPr>
      </w:pPr>
      <w:r w:rsidRPr="00007887">
        <w:rPr>
          <w:rFonts w:ascii="Times New Roman" w:hAnsi="Times New Roman" w:cs="Times New Roman"/>
          <w:sz w:val="24"/>
          <w:szCs w:val="24"/>
        </w:rPr>
        <w:t>Zamawiający nie dopuszcza składania ofert wariantowych.</w:t>
      </w:r>
    </w:p>
    <w:p w:rsidR="00007887" w:rsidRPr="00007887" w:rsidRDefault="00007887" w:rsidP="00471B53">
      <w:pPr>
        <w:spacing w:after="0"/>
        <w:jc w:val="both"/>
        <w:rPr>
          <w:rFonts w:ascii="Times New Roman" w:hAnsi="Times New Roman" w:cs="Times New Roman"/>
          <w:b/>
          <w:sz w:val="24"/>
          <w:szCs w:val="24"/>
        </w:rPr>
      </w:pPr>
    </w:p>
    <w:p w:rsidR="00007887" w:rsidRPr="00007887" w:rsidRDefault="00007887" w:rsidP="00471B53">
      <w:pPr>
        <w:spacing w:after="0"/>
        <w:jc w:val="both"/>
        <w:rPr>
          <w:rFonts w:ascii="Times New Roman" w:hAnsi="Times New Roman" w:cs="Times New Roman"/>
          <w:b/>
          <w:sz w:val="24"/>
          <w:szCs w:val="24"/>
        </w:rPr>
      </w:pPr>
      <w:r w:rsidRPr="00007887">
        <w:rPr>
          <w:rFonts w:ascii="Times New Roman" w:hAnsi="Times New Roman" w:cs="Times New Roman"/>
          <w:b/>
          <w:sz w:val="24"/>
          <w:szCs w:val="24"/>
        </w:rPr>
        <w:t>Rozdział VI. Termin wykonania zamówienia</w:t>
      </w:r>
    </w:p>
    <w:p w:rsidR="00007887" w:rsidRDefault="00007887" w:rsidP="00471B53">
      <w:pPr>
        <w:spacing w:after="0"/>
        <w:jc w:val="both"/>
        <w:rPr>
          <w:rFonts w:ascii="Times New Roman" w:hAnsi="Times New Roman" w:cs="Times New Roman"/>
          <w:sz w:val="24"/>
          <w:szCs w:val="24"/>
        </w:rPr>
      </w:pPr>
    </w:p>
    <w:p w:rsidR="00007887" w:rsidRPr="00BD6457" w:rsidRDefault="00007887" w:rsidP="00471B53">
      <w:pPr>
        <w:spacing w:after="0"/>
        <w:jc w:val="both"/>
        <w:rPr>
          <w:rFonts w:ascii="Times New Roman" w:hAnsi="Times New Roman" w:cs="Times New Roman"/>
          <w:b/>
          <w:sz w:val="24"/>
          <w:szCs w:val="24"/>
        </w:rPr>
      </w:pPr>
      <w:r>
        <w:rPr>
          <w:rFonts w:ascii="Times New Roman" w:hAnsi="Times New Roman" w:cs="Times New Roman"/>
          <w:sz w:val="24"/>
          <w:szCs w:val="24"/>
        </w:rPr>
        <w:t xml:space="preserve">Planowany termin realizacji zamówienia: </w:t>
      </w:r>
      <w:r w:rsidR="000216D3" w:rsidRPr="00BD6457">
        <w:rPr>
          <w:rFonts w:ascii="Times New Roman" w:hAnsi="Times New Roman" w:cs="Times New Roman"/>
          <w:b/>
          <w:sz w:val="24"/>
          <w:szCs w:val="24"/>
        </w:rPr>
        <w:t>do 30 marca 2019 roku.</w:t>
      </w:r>
    </w:p>
    <w:p w:rsidR="00007887" w:rsidRDefault="00007887" w:rsidP="00471B53">
      <w:pPr>
        <w:spacing w:after="0"/>
        <w:jc w:val="both"/>
        <w:rPr>
          <w:rFonts w:ascii="Times New Roman" w:hAnsi="Times New Roman" w:cs="Times New Roman"/>
          <w:sz w:val="24"/>
          <w:szCs w:val="24"/>
        </w:rPr>
      </w:pPr>
    </w:p>
    <w:p w:rsidR="00007887" w:rsidRPr="00AC21EB" w:rsidRDefault="00007887" w:rsidP="00471B53">
      <w:pPr>
        <w:spacing w:after="0"/>
        <w:jc w:val="both"/>
        <w:rPr>
          <w:rFonts w:ascii="Times New Roman" w:hAnsi="Times New Roman" w:cs="Times New Roman"/>
          <w:b/>
          <w:sz w:val="24"/>
          <w:szCs w:val="24"/>
        </w:rPr>
      </w:pPr>
      <w:r w:rsidRPr="00AC21EB">
        <w:rPr>
          <w:rFonts w:ascii="Times New Roman" w:hAnsi="Times New Roman" w:cs="Times New Roman"/>
          <w:b/>
          <w:sz w:val="24"/>
          <w:szCs w:val="24"/>
        </w:rPr>
        <w:t>Rozdział VII. Informacja o podwykonawcach</w:t>
      </w:r>
    </w:p>
    <w:p w:rsidR="00007887" w:rsidRDefault="00007887" w:rsidP="00471B53">
      <w:pPr>
        <w:spacing w:after="0"/>
        <w:jc w:val="both"/>
        <w:rPr>
          <w:rFonts w:ascii="Times New Roman" w:hAnsi="Times New Roman" w:cs="Times New Roman"/>
          <w:sz w:val="24"/>
          <w:szCs w:val="24"/>
        </w:rPr>
      </w:pPr>
    </w:p>
    <w:p w:rsidR="00007887" w:rsidRDefault="00007887" w:rsidP="00471B53">
      <w:pPr>
        <w:spacing w:after="0"/>
        <w:jc w:val="both"/>
        <w:rPr>
          <w:rFonts w:ascii="Times New Roman" w:hAnsi="Times New Roman" w:cs="Times New Roman"/>
          <w:sz w:val="24"/>
          <w:szCs w:val="24"/>
        </w:rPr>
      </w:pPr>
      <w:r>
        <w:rPr>
          <w:rFonts w:ascii="Times New Roman" w:hAnsi="Times New Roman" w:cs="Times New Roman"/>
          <w:sz w:val="24"/>
          <w:szCs w:val="24"/>
        </w:rPr>
        <w:t xml:space="preserve">Zamawiający dopuszcza możliwość </w:t>
      </w:r>
      <w:r w:rsidR="00AC21EB">
        <w:rPr>
          <w:rFonts w:ascii="Times New Roman" w:hAnsi="Times New Roman" w:cs="Times New Roman"/>
          <w:sz w:val="24"/>
          <w:szCs w:val="24"/>
        </w:rPr>
        <w:t xml:space="preserve">zlecenia roboty budowlanej podwykonawcom. Zamawiający żąda w takim wypadku wskazania przez wykonawcę części zamówienia, </w:t>
      </w:r>
      <w:r w:rsidR="00AC21EB">
        <w:rPr>
          <w:rFonts w:ascii="Times New Roman" w:hAnsi="Times New Roman" w:cs="Times New Roman"/>
          <w:sz w:val="24"/>
          <w:szCs w:val="24"/>
        </w:rPr>
        <w:br/>
        <w:t>której wykonanie zamierza powierzyć podwykonawcom w formularzu ofertowym z podaniem danych teleadresowych.</w:t>
      </w:r>
    </w:p>
    <w:p w:rsidR="00AC21EB" w:rsidRDefault="00AC21EB" w:rsidP="00471B53">
      <w:pPr>
        <w:spacing w:after="0"/>
        <w:jc w:val="both"/>
        <w:rPr>
          <w:rFonts w:ascii="Times New Roman" w:hAnsi="Times New Roman" w:cs="Times New Roman"/>
          <w:sz w:val="24"/>
          <w:szCs w:val="24"/>
        </w:rPr>
      </w:pPr>
    </w:p>
    <w:p w:rsidR="00AC21EB" w:rsidRDefault="00AC21EB" w:rsidP="00471B53">
      <w:pPr>
        <w:spacing w:after="0"/>
        <w:jc w:val="both"/>
        <w:rPr>
          <w:rFonts w:ascii="Times New Roman" w:hAnsi="Times New Roman" w:cs="Times New Roman"/>
          <w:b/>
          <w:sz w:val="24"/>
          <w:szCs w:val="24"/>
        </w:rPr>
      </w:pPr>
      <w:r w:rsidRPr="00AC21EB">
        <w:rPr>
          <w:rFonts w:ascii="Times New Roman" w:hAnsi="Times New Roman" w:cs="Times New Roman"/>
          <w:b/>
          <w:sz w:val="24"/>
          <w:szCs w:val="24"/>
        </w:rPr>
        <w:t>Rozdział VIII. Opis warunków udziału w postepowaniu oraz opis sposobu dokonania oceny ich spełnienia.</w:t>
      </w:r>
    </w:p>
    <w:p w:rsidR="00AC21EB" w:rsidRDefault="00AC21EB" w:rsidP="00471B53">
      <w:pPr>
        <w:spacing w:after="0"/>
        <w:jc w:val="both"/>
        <w:rPr>
          <w:rFonts w:ascii="Times New Roman" w:hAnsi="Times New Roman" w:cs="Times New Roman"/>
          <w:b/>
          <w:sz w:val="24"/>
          <w:szCs w:val="24"/>
        </w:rPr>
      </w:pPr>
    </w:p>
    <w:p w:rsidR="000A297C" w:rsidRPr="003D35DD" w:rsidRDefault="000A297C" w:rsidP="000A297C">
      <w:pPr>
        <w:pStyle w:val="Akapitzlist"/>
        <w:numPr>
          <w:ilvl w:val="0"/>
          <w:numId w:val="4"/>
        </w:numPr>
        <w:spacing w:after="0"/>
        <w:ind w:left="426" w:hanging="426"/>
        <w:jc w:val="both"/>
        <w:rPr>
          <w:rFonts w:ascii="Times New Roman" w:hAnsi="Times New Roman" w:cs="Times New Roman"/>
          <w:sz w:val="24"/>
          <w:szCs w:val="24"/>
        </w:rPr>
      </w:pPr>
      <w:r w:rsidRPr="003D35DD">
        <w:rPr>
          <w:rFonts w:ascii="Times New Roman" w:hAnsi="Times New Roman" w:cs="Times New Roman"/>
          <w:sz w:val="24"/>
          <w:szCs w:val="24"/>
        </w:rPr>
        <w:t>O udzielnie zamówienia mogą ubiegać się wykonawcy, którzy</w:t>
      </w:r>
      <w:r w:rsidR="003D35DD" w:rsidRPr="003D35DD">
        <w:rPr>
          <w:rFonts w:ascii="Times New Roman" w:hAnsi="Times New Roman" w:cs="Times New Roman"/>
          <w:sz w:val="24"/>
          <w:szCs w:val="24"/>
        </w:rPr>
        <w:t xml:space="preserve"> </w:t>
      </w:r>
      <w:r w:rsidRPr="003D35DD">
        <w:rPr>
          <w:rFonts w:ascii="Times New Roman" w:hAnsi="Times New Roman" w:cs="Times New Roman"/>
          <w:sz w:val="24"/>
          <w:szCs w:val="24"/>
        </w:rPr>
        <w:t>nie podlegają wykluczeniu</w:t>
      </w:r>
    </w:p>
    <w:p w:rsidR="000A297C" w:rsidRPr="003D35DD" w:rsidRDefault="003D35DD" w:rsidP="003D35D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oraz </w:t>
      </w:r>
      <w:r w:rsidR="000A297C" w:rsidRPr="003D35DD">
        <w:rPr>
          <w:rFonts w:ascii="Times New Roman" w:hAnsi="Times New Roman" w:cs="Times New Roman"/>
          <w:sz w:val="24"/>
          <w:szCs w:val="24"/>
        </w:rPr>
        <w:t>spełniają warunki udziału w postępowaniu</w:t>
      </w:r>
      <w:r>
        <w:rPr>
          <w:rFonts w:ascii="Times New Roman" w:hAnsi="Times New Roman" w:cs="Times New Roman"/>
          <w:sz w:val="24"/>
          <w:szCs w:val="24"/>
        </w:rPr>
        <w:t xml:space="preserve">, dotyczące: </w:t>
      </w:r>
    </w:p>
    <w:p w:rsidR="000A297C" w:rsidRDefault="003D35DD" w:rsidP="003D35DD">
      <w:pPr>
        <w:pStyle w:val="Akapitzlist"/>
        <w:numPr>
          <w:ilvl w:val="0"/>
          <w:numId w:val="6"/>
        </w:numPr>
        <w:spacing w:after="0"/>
        <w:jc w:val="both"/>
        <w:rPr>
          <w:rFonts w:ascii="Times New Roman" w:hAnsi="Times New Roman" w:cs="Times New Roman"/>
          <w:sz w:val="24"/>
          <w:szCs w:val="24"/>
        </w:rPr>
      </w:pPr>
      <w:r w:rsidRPr="003D35DD">
        <w:rPr>
          <w:rFonts w:ascii="Times New Roman" w:hAnsi="Times New Roman" w:cs="Times New Roman"/>
          <w:sz w:val="24"/>
          <w:szCs w:val="24"/>
        </w:rPr>
        <w:t xml:space="preserve">kompetencji lub uprawnień do prowadzenia określonej działalności zawodowej, </w:t>
      </w:r>
      <w:r w:rsidR="00FB46F5">
        <w:rPr>
          <w:rFonts w:ascii="Times New Roman" w:hAnsi="Times New Roman" w:cs="Times New Roman"/>
          <w:sz w:val="24"/>
          <w:szCs w:val="24"/>
        </w:rPr>
        <w:br/>
      </w:r>
      <w:r w:rsidRPr="003D35DD">
        <w:rPr>
          <w:rFonts w:ascii="Times New Roman" w:hAnsi="Times New Roman" w:cs="Times New Roman"/>
          <w:sz w:val="24"/>
          <w:szCs w:val="24"/>
        </w:rPr>
        <w:t>o ile wynika to z odrębnych przepisów</w:t>
      </w:r>
    </w:p>
    <w:p w:rsidR="003D35DD" w:rsidRDefault="003D35DD" w:rsidP="003D35DD">
      <w:pPr>
        <w:pStyle w:val="Akapitzlist"/>
        <w:spacing w:after="0"/>
        <w:ind w:left="786"/>
        <w:jc w:val="both"/>
        <w:rPr>
          <w:rFonts w:ascii="Times New Roman" w:hAnsi="Times New Roman" w:cs="Times New Roman"/>
          <w:sz w:val="24"/>
          <w:szCs w:val="24"/>
        </w:rPr>
      </w:pPr>
      <w:r>
        <w:rPr>
          <w:rFonts w:ascii="Times New Roman" w:hAnsi="Times New Roman" w:cs="Times New Roman"/>
          <w:sz w:val="24"/>
          <w:szCs w:val="24"/>
        </w:rPr>
        <w:t>Zamawiający nie stawia szczególnych wymogów w zakresie spełniania tego warunku.</w:t>
      </w:r>
    </w:p>
    <w:p w:rsidR="003D35DD" w:rsidRDefault="003D35DD" w:rsidP="003D35DD">
      <w:pPr>
        <w:pStyle w:val="Akapitzlist"/>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Sytuacji ekonomicznej lub finansowej</w:t>
      </w:r>
    </w:p>
    <w:p w:rsidR="003D35DD" w:rsidRPr="00234412" w:rsidRDefault="003D35DD" w:rsidP="003D35DD">
      <w:pPr>
        <w:pStyle w:val="Akapitzlist"/>
        <w:spacing w:after="0"/>
        <w:ind w:left="786"/>
        <w:jc w:val="both"/>
        <w:rPr>
          <w:rFonts w:ascii="Times New Roman" w:hAnsi="Times New Roman" w:cs="Times New Roman"/>
          <w:b/>
          <w:sz w:val="24"/>
          <w:szCs w:val="24"/>
        </w:rPr>
      </w:pPr>
      <w:r>
        <w:rPr>
          <w:rFonts w:ascii="Times New Roman" w:hAnsi="Times New Roman" w:cs="Times New Roman"/>
          <w:sz w:val="24"/>
          <w:szCs w:val="24"/>
        </w:rPr>
        <w:t xml:space="preserve">Wykonawcy wykażą, że są ubezpieczeni od odpowiedzialności cywilnej w zakresie prowadzonej działalności gospodarczej, związanej z przedmiotem zamówienia </w:t>
      </w:r>
      <w:r>
        <w:rPr>
          <w:rFonts w:ascii="Times New Roman" w:hAnsi="Times New Roman" w:cs="Times New Roman"/>
          <w:sz w:val="24"/>
          <w:szCs w:val="24"/>
        </w:rPr>
        <w:br/>
        <w:t xml:space="preserve">na kwotę </w:t>
      </w:r>
      <w:r w:rsidRPr="00EB102F">
        <w:rPr>
          <w:rFonts w:ascii="Times New Roman" w:hAnsi="Times New Roman" w:cs="Times New Roman"/>
          <w:sz w:val="24"/>
          <w:szCs w:val="24"/>
        </w:rPr>
        <w:t xml:space="preserve">minimum </w:t>
      </w:r>
      <w:r w:rsidR="00234412" w:rsidRPr="00234412">
        <w:rPr>
          <w:rFonts w:ascii="Times New Roman" w:hAnsi="Times New Roman" w:cs="Times New Roman"/>
          <w:b/>
          <w:sz w:val="24"/>
          <w:szCs w:val="24"/>
        </w:rPr>
        <w:t>5</w:t>
      </w:r>
      <w:r w:rsidR="00EB102F" w:rsidRPr="00234412">
        <w:rPr>
          <w:rFonts w:ascii="Times New Roman" w:hAnsi="Times New Roman" w:cs="Times New Roman"/>
          <w:b/>
          <w:sz w:val="24"/>
          <w:szCs w:val="24"/>
        </w:rPr>
        <w:t>00</w:t>
      </w:r>
      <w:r w:rsidR="009E4576" w:rsidRPr="00234412">
        <w:rPr>
          <w:rFonts w:ascii="Times New Roman" w:hAnsi="Times New Roman" w:cs="Times New Roman"/>
          <w:b/>
          <w:sz w:val="24"/>
          <w:szCs w:val="24"/>
        </w:rPr>
        <w:t xml:space="preserve"> </w:t>
      </w:r>
      <w:r w:rsidR="00311BA6" w:rsidRPr="00234412">
        <w:rPr>
          <w:rFonts w:ascii="Times New Roman" w:hAnsi="Times New Roman" w:cs="Times New Roman"/>
          <w:b/>
          <w:sz w:val="24"/>
          <w:szCs w:val="24"/>
        </w:rPr>
        <w:t>00</w:t>
      </w:r>
      <w:r w:rsidR="009E4576" w:rsidRPr="00234412">
        <w:rPr>
          <w:rFonts w:ascii="Times New Roman" w:hAnsi="Times New Roman" w:cs="Times New Roman"/>
          <w:b/>
          <w:sz w:val="24"/>
          <w:szCs w:val="24"/>
        </w:rPr>
        <w:t>0,00</w:t>
      </w:r>
      <w:r w:rsidRPr="00234412">
        <w:rPr>
          <w:rFonts w:ascii="Times New Roman" w:hAnsi="Times New Roman" w:cs="Times New Roman"/>
          <w:b/>
          <w:sz w:val="24"/>
          <w:szCs w:val="24"/>
        </w:rPr>
        <w:t xml:space="preserve"> zł.</w:t>
      </w:r>
    </w:p>
    <w:p w:rsidR="003D35DD" w:rsidRDefault="003D35DD" w:rsidP="003D35DD">
      <w:pPr>
        <w:pStyle w:val="Akapitzlist"/>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zdolności technicznej lub zawodowej</w:t>
      </w:r>
    </w:p>
    <w:p w:rsidR="003D35DD" w:rsidRDefault="00004835" w:rsidP="003D35DD">
      <w:pPr>
        <w:pStyle w:val="Akapitzlist"/>
        <w:spacing w:after="0"/>
        <w:ind w:left="786"/>
        <w:jc w:val="both"/>
        <w:rPr>
          <w:rFonts w:ascii="Times New Roman" w:hAnsi="Times New Roman" w:cs="Times New Roman"/>
          <w:sz w:val="24"/>
          <w:szCs w:val="24"/>
        </w:rPr>
      </w:pPr>
      <w:r>
        <w:rPr>
          <w:rFonts w:ascii="Times New Roman" w:hAnsi="Times New Roman" w:cs="Times New Roman"/>
          <w:sz w:val="24"/>
          <w:szCs w:val="24"/>
        </w:rPr>
        <w:t xml:space="preserve">O udzielnie zamówienia mogą ubiegać się wykonawcy, którzy: </w:t>
      </w:r>
    </w:p>
    <w:p w:rsidR="00004835" w:rsidRDefault="00004835" w:rsidP="003D35DD">
      <w:pPr>
        <w:pStyle w:val="Akapitzlist"/>
        <w:spacing w:after="0"/>
        <w:ind w:left="786"/>
        <w:jc w:val="both"/>
        <w:rPr>
          <w:rFonts w:ascii="Times New Roman" w:hAnsi="Times New Roman" w:cs="Times New Roman"/>
          <w:sz w:val="24"/>
          <w:szCs w:val="24"/>
        </w:rPr>
      </w:pPr>
      <w:r>
        <w:rPr>
          <w:rFonts w:ascii="Times New Roman" w:hAnsi="Times New Roman" w:cs="Times New Roman"/>
          <w:sz w:val="24"/>
          <w:szCs w:val="24"/>
        </w:rPr>
        <w:t xml:space="preserve">- dysponują osobą, skierowaną do realizacji zamówienia, posiadającą uprawnienia budowlane do kierowania robotami budowlanymi w specjalności drogowej </w:t>
      </w:r>
      <w:r>
        <w:rPr>
          <w:rFonts w:ascii="Times New Roman" w:hAnsi="Times New Roman" w:cs="Times New Roman"/>
          <w:sz w:val="24"/>
          <w:szCs w:val="24"/>
        </w:rPr>
        <w:br/>
        <w:t>bez ograniczeń  z zakresu przedmiotu zamówienia,</w:t>
      </w:r>
    </w:p>
    <w:p w:rsidR="00C2554F" w:rsidRDefault="00004835" w:rsidP="00004835">
      <w:pPr>
        <w:spacing w:after="0"/>
        <w:ind w:left="786"/>
        <w:jc w:val="both"/>
        <w:rPr>
          <w:rFonts w:ascii="Times New Roman" w:hAnsi="Times New Roman" w:cs="Times New Roman"/>
          <w:sz w:val="24"/>
          <w:szCs w:val="24"/>
        </w:rPr>
      </w:pPr>
      <w:r>
        <w:rPr>
          <w:rFonts w:ascii="Times New Roman" w:hAnsi="Times New Roman" w:cs="Times New Roman"/>
          <w:sz w:val="24"/>
          <w:szCs w:val="24"/>
        </w:rPr>
        <w:t xml:space="preserve">- dysponują osobą, skierowaną do realizacji zamówienia, posiadającą uprawnienia budowlane do kierowania robotami budowlanymi w specjalności instalacyjnej </w:t>
      </w:r>
      <w:r>
        <w:rPr>
          <w:rFonts w:ascii="Times New Roman" w:hAnsi="Times New Roman" w:cs="Times New Roman"/>
          <w:sz w:val="24"/>
          <w:szCs w:val="24"/>
        </w:rPr>
        <w:br/>
        <w:t>w zakresie sieci, instalacji i urządzeń wodociągowych i kanalizacyjnych</w:t>
      </w:r>
      <w:r w:rsidR="00C2554F">
        <w:rPr>
          <w:rFonts w:ascii="Times New Roman" w:hAnsi="Times New Roman" w:cs="Times New Roman"/>
          <w:sz w:val="24"/>
          <w:szCs w:val="24"/>
        </w:rPr>
        <w:t>.</w:t>
      </w:r>
    </w:p>
    <w:p w:rsidR="00C2554F" w:rsidRPr="00C2554F" w:rsidRDefault="00C2554F" w:rsidP="00C2554F">
      <w:pPr>
        <w:tabs>
          <w:tab w:val="left" w:pos="1188"/>
          <w:tab w:val="left" w:pos="1246"/>
        </w:tabs>
        <w:spacing w:after="0"/>
        <w:ind w:left="709"/>
        <w:jc w:val="both"/>
        <w:rPr>
          <w:sz w:val="24"/>
          <w:szCs w:val="24"/>
        </w:rPr>
      </w:pPr>
      <w:r w:rsidRPr="00C2554F">
        <w:rPr>
          <w:rFonts w:ascii="Times New Roman" w:hAnsi="Times New Roman"/>
          <w:sz w:val="24"/>
          <w:szCs w:val="24"/>
        </w:rPr>
        <w:t xml:space="preserve">Uprawnienia wydane zgodnie z ustawą z dnia 7 lipca 1994. Prawo budowlane (tekst jednolity Dz.U. z 2003 Nr 207, poz. 2016 z późn. zm.) oraz Rozporządzeniem Ministra Transportu i Budownictwa z dnia 28 kwietnia 2006r. w sprawie </w:t>
      </w:r>
      <w:r w:rsidRPr="00C2554F">
        <w:rPr>
          <w:rFonts w:ascii="Times New Roman" w:hAnsi="Times New Roman"/>
          <w:sz w:val="24"/>
          <w:szCs w:val="24"/>
        </w:rPr>
        <w:lastRenderedPageBreak/>
        <w:t xml:space="preserve">samodzielnych funkcji technicznych w budownictwie (Dz. U. z 2006 r. Nr 83, </w:t>
      </w:r>
      <w:r>
        <w:rPr>
          <w:rFonts w:ascii="Times New Roman" w:hAnsi="Times New Roman"/>
          <w:sz w:val="24"/>
          <w:szCs w:val="24"/>
        </w:rPr>
        <w:br/>
      </w:r>
      <w:r w:rsidRPr="00C2554F">
        <w:rPr>
          <w:rFonts w:ascii="Times New Roman" w:hAnsi="Times New Roman"/>
          <w:sz w:val="24"/>
          <w:szCs w:val="24"/>
        </w:rPr>
        <w:t xml:space="preserve">poz. 578 z późn. zm.), albo odpowiadające im ważne uprawnienia budowlane, </w:t>
      </w:r>
      <w:r>
        <w:rPr>
          <w:rFonts w:ascii="Times New Roman" w:hAnsi="Times New Roman"/>
          <w:sz w:val="24"/>
          <w:szCs w:val="24"/>
        </w:rPr>
        <w:br/>
      </w:r>
      <w:r w:rsidRPr="00C2554F">
        <w:rPr>
          <w:rFonts w:ascii="Times New Roman" w:hAnsi="Times New Roman"/>
          <w:sz w:val="24"/>
          <w:szCs w:val="24"/>
        </w:rPr>
        <w:t xml:space="preserve">które zostały wydane na podstawie wcześniej obowiązujących przepisów. Zamawiający, określając wymogi dla każdej osoby w zakresie posiadanych uprawnień budowlanych, dopuszcza odpowiadające im uprawnienia budowlane wydane obywatelom państw Europejskiego Obszaru Gospodarczego oraz Konfederacji Szwajcarskiej, z zastrzeżeniem  art. 12a ustawy Prawo budowlane oraz ustawy z dnia 18 marca 2008 r. O zasadach uznawania kwalifikacji zawodowych nabytych </w:t>
      </w:r>
      <w:r>
        <w:rPr>
          <w:rFonts w:ascii="Times New Roman" w:hAnsi="Times New Roman"/>
          <w:sz w:val="24"/>
          <w:szCs w:val="24"/>
        </w:rPr>
        <w:br/>
      </w:r>
      <w:r w:rsidRPr="00C2554F">
        <w:rPr>
          <w:rFonts w:ascii="Times New Roman" w:hAnsi="Times New Roman"/>
          <w:sz w:val="24"/>
          <w:szCs w:val="24"/>
        </w:rPr>
        <w:t xml:space="preserve">w państwach członkowskich Unii Europejskiej (Dz. </w:t>
      </w:r>
      <w:r>
        <w:rPr>
          <w:rFonts w:ascii="Times New Roman" w:hAnsi="Times New Roman"/>
          <w:sz w:val="24"/>
          <w:szCs w:val="24"/>
        </w:rPr>
        <w:t>U. z 2008 r. Nr 63, poz. 394),</w:t>
      </w:r>
      <w:r w:rsidRPr="00C2554F">
        <w:rPr>
          <w:rFonts w:ascii="Times New Roman" w:hAnsi="Times New Roman"/>
          <w:sz w:val="24"/>
          <w:szCs w:val="24"/>
        </w:rPr>
        <w:t xml:space="preserve">  </w:t>
      </w:r>
    </w:p>
    <w:p w:rsidR="00FB46F5" w:rsidRDefault="00FB46F5" w:rsidP="00004835">
      <w:pPr>
        <w:spacing w:after="0"/>
        <w:ind w:left="786"/>
        <w:jc w:val="both"/>
        <w:rPr>
          <w:rFonts w:ascii="Times New Roman" w:hAnsi="Times New Roman" w:cs="Times New Roman"/>
          <w:sz w:val="24"/>
          <w:szCs w:val="24"/>
        </w:rPr>
      </w:pPr>
      <w:r>
        <w:rPr>
          <w:rFonts w:ascii="Times New Roman" w:hAnsi="Times New Roman" w:cs="Times New Roman"/>
          <w:sz w:val="24"/>
          <w:szCs w:val="24"/>
        </w:rPr>
        <w:t xml:space="preserve">- w ostatnich pięciu latach przed upływem terminu składania ofert, a jeżeli okres prowadzenia działalności jest krótszy, w tym okresie, co najmniej dwie roboty budowlane, o wartości nie mniejszej niż </w:t>
      </w:r>
      <w:r w:rsidR="005E7BCB" w:rsidRPr="005E7BCB">
        <w:rPr>
          <w:rFonts w:ascii="Times New Roman" w:hAnsi="Times New Roman" w:cs="Times New Roman"/>
          <w:b/>
          <w:sz w:val="24"/>
          <w:szCs w:val="24"/>
        </w:rPr>
        <w:t>5</w:t>
      </w:r>
      <w:r w:rsidR="009E4576" w:rsidRPr="005E7BCB">
        <w:rPr>
          <w:rFonts w:ascii="Times New Roman" w:hAnsi="Times New Roman" w:cs="Times New Roman"/>
          <w:b/>
          <w:sz w:val="24"/>
          <w:szCs w:val="24"/>
        </w:rPr>
        <w:t xml:space="preserve">00 000,00 </w:t>
      </w:r>
      <w:r w:rsidRPr="005E7BCB">
        <w:rPr>
          <w:rFonts w:ascii="Times New Roman" w:hAnsi="Times New Roman" w:cs="Times New Roman"/>
          <w:b/>
          <w:sz w:val="24"/>
          <w:szCs w:val="24"/>
        </w:rPr>
        <w:t>zł</w:t>
      </w:r>
      <w:r>
        <w:rPr>
          <w:rFonts w:ascii="Times New Roman" w:hAnsi="Times New Roman" w:cs="Times New Roman"/>
          <w:sz w:val="24"/>
          <w:szCs w:val="24"/>
        </w:rPr>
        <w:t xml:space="preserve"> </w:t>
      </w:r>
      <w:r w:rsidR="005E7BCB">
        <w:rPr>
          <w:rFonts w:ascii="Times New Roman" w:hAnsi="Times New Roman" w:cs="Times New Roman"/>
          <w:sz w:val="24"/>
          <w:szCs w:val="24"/>
        </w:rPr>
        <w:t>brutto</w:t>
      </w:r>
      <w:r>
        <w:rPr>
          <w:rFonts w:ascii="Times New Roman" w:hAnsi="Times New Roman" w:cs="Times New Roman"/>
          <w:sz w:val="24"/>
          <w:szCs w:val="24"/>
        </w:rPr>
        <w:t xml:space="preserve"> każda, obejmujące roboty budowlane związane z budową drogi, remontem, przebudową dróg </w:t>
      </w:r>
      <w:r w:rsidR="009E4576">
        <w:rPr>
          <w:rFonts w:ascii="Times New Roman" w:hAnsi="Times New Roman" w:cs="Times New Roman"/>
          <w:sz w:val="24"/>
          <w:szCs w:val="24"/>
        </w:rPr>
        <w:br/>
        <w:t xml:space="preserve">o nawierzchni </w:t>
      </w:r>
      <w:r>
        <w:rPr>
          <w:rFonts w:ascii="Times New Roman" w:hAnsi="Times New Roman" w:cs="Times New Roman"/>
          <w:sz w:val="24"/>
          <w:szCs w:val="24"/>
        </w:rPr>
        <w:t>z kostki b</w:t>
      </w:r>
      <w:r w:rsidR="00420915">
        <w:rPr>
          <w:rFonts w:ascii="Times New Roman" w:hAnsi="Times New Roman" w:cs="Times New Roman"/>
          <w:sz w:val="24"/>
          <w:szCs w:val="24"/>
        </w:rPr>
        <w:t>etonowej</w:t>
      </w:r>
      <w:r w:rsidR="005E7BCB">
        <w:rPr>
          <w:rFonts w:ascii="Times New Roman" w:hAnsi="Times New Roman" w:cs="Times New Roman"/>
          <w:sz w:val="24"/>
          <w:szCs w:val="24"/>
        </w:rPr>
        <w:t>.</w:t>
      </w:r>
    </w:p>
    <w:p w:rsidR="00004835" w:rsidRDefault="0000718A" w:rsidP="0000718A">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Opis sposobu dokonywania oceny spełniania warunków udziału w postepowaniu.</w:t>
      </w:r>
    </w:p>
    <w:p w:rsidR="0000718A" w:rsidRDefault="00AB6E73" w:rsidP="0000718A">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ab/>
      </w:r>
      <w:r w:rsidR="0000718A">
        <w:rPr>
          <w:rFonts w:ascii="Times New Roman" w:hAnsi="Times New Roman" w:cs="Times New Roman"/>
          <w:sz w:val="24"/>
          <w:szCs w:val="24"/>
        </w:rPr>
        <w:t xml:space="preserve">Ocena spełniania warunków udziału w postępowaniu odbywa się dwuetapowo. </w:t>
      </w:r>
      <w:r w:rsidR="0000718A">
        <w:rPr>
          <w:rFonts w:ascii="Times New Roman" w:hAnsi="Times New Roman" w:cs="Times New Roman"/>
          <w:sz w:val="24"/>
          <w:szCs w:val="24"/>
        </w:rPr>
        <w:br/>
        <w:t>Etap I dotyczy oceny wstępnej, której poddawani są  wszyscy wykonawcy, na podstawie informacji zawartych w oświadczeniu o spełnianiu warunków udziału i nie podlega</w:t>
      </w:r>
      <w:r w:rsidR="00E97686">
        <w:rPr>
          <w:rFonts w:ascii="Times New Roman" w:hAnsi="Times New Roman" w:cs="Times New Roman"/>
          <w:sz w:val="24"/>
          <w:szCs w:val="24"/>
        </w:rPr>
        <w:t>niu</w:t>
      </w:r>
      <w:r w:rsidR="0000718A">
        <w:rPr>
          <w:rFonts w:ascii="Times New Roman" w:hAnsi="Times New Roman" w:cs="Times New Roman"/>
          <w:sz w:val="24"/>
          <w:szCs w:val="24"/>
        </w:rPr>
        <w:t xml:space="preserve"> wykluczeniu z postępowania – </w:t>
      </w:r>
      <w:r w:rsidR="0000718A" w:rsidRPr="00F11910">
        <w:rPr>
          <w:rFonts w:ascii="Times New Roman" w:hAnsi="Times New Roman" w:cs="Times New Roman"/>
          <w:b/>
          <w:sz w:val="24"/>
          <w:szCs w:val="24"/>
        </w:rPr>
        <w:t xml:space="preserve">Załącznik nr </w:t>
      </w:r>
      <w:r w:rsidR="00F11910">
        <w:rPr>
          <w:rFonts w:ascii="Times New Roman" w:hAnsi="Times New Roman" w:cs="Times New Roman"/>
          <w:b/>
          <w:sz w:val="24"/>
          <w:szCs w:val="24"/>
        </w:rPr>
        <w:t>3</w:t>
      </w:r>
      <w:r w:rsidR="0000718A" w:rsidRPr="00F11910">
        <w:rPr>
          <w:rFonts w:ascii="Times New Roman" w:hAnsi="Times New Roman" w:cs="Times New Roman"/>
          <w:b/>
          <w:sz w:val="24"/>
          <w:szCs w:val="24"/>
        </w:rPr>
        <w:t xml:space="preserve"> do SIWZ.</w:t>
      </w:r>
    </w:p>
    <w:p w:rsidR="0000718A" w:rsidRDefault="0000718A" w:rsidP="0000718A">
      <w:pPr>
        <w:spacing w:after="0"/>
        <w:ind w:left="426"/>
        <w:jc w:val="both"/>
        <w:rPr>
          <w:rFonts w:ascii="Times New Roman" w:hAnsi="Times New Roman" w:cs="Times New Roman"/>
          <w:sz w:val="24"/>
          <w:szCs w:val="24"/>
        </w:rPr>
      </w:pPr>
      <w:r>
        <w:rPr>
          <w:rFonts w:ascii="Times New Roman" w:hAnsi="Times New Roman" w:cs="Times New Roman"/>
          <w:sz w:val="24"/>
          <w:szCs w:val="24"/>
        </w:rPr>
        <w:t>Etap II</w:t>
      </w:r>
      <w:r w:rsidR="00E97686">
        <w:rPr>
          <w:rFonts w:ascii="Times New Roman" w:hAnsi="Times New Roman" w:cs="Times New Roman"/>
          <w:sz w:val="24"/>
          <w:szCs w:val="24"/>
        </w:rPr>
        <w:t xml:space="preserve"> odbywa się na wezwanie Zamawiającego i dotyczy ostatecznego potwierdzenia spełniania warunków udziału w postępowaniu przez wykonawcę, którego oferta zostanie uznana za najkorzystniejszą spośród tych, które nie zostaną odrzucone. </w:t>
      </w:r>
    </w:p>
    <w:p w:rsidR="00E97686" w:rsidRDefault="00E97686" w:rsidP="0000718A">
      <w:pPr>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Jeżeli wykonawca nie złożył oświadczenia lub innych dokumentów niezbędnych </w:t>
      </w:r>
      <w:r w:rsidR="000216D3">
        <w:rPr>
          <w:rFonts w:ascii="Times New Roman" w:hAnsi="Times New Roman" w:cs="Times New Roman"/>
          <w:sz w:val="24"/>
          <w:szCs w:val="24"/>
        </w:rPr>
        <w:br/>
      </w:r>
      <w:r>
        <w:rPr>
          <w:rFonts w:ascii="Times New Roman" w:hAnsi="Times New Roman" w:cs="Times New Roman"/>
          <w:sz w:val="24"/>
          <w:szCs w:val="24"/>
        </w:rPr>
        <w:t>do oceny spełniania warunków udziału w postępowaniu lub dokumenty są niekompletne, zawierają błędy lub budzą wskazane prz</w:t>
      </w:r>
      <w:r w:rsidR="0076497D">
        <w:rPr>
          <w:rFonts w:ascii="Times New Roman" w:hAnsi="Times New Roman" w:cs="Times New Roman"/>
          <w:sz w:val="24"/>
          <w:szCs w:val="24"/>
        </w:rPr>
        <w:t>ez</w:t>
      </w:r>
      <w:r>
        <w:rPr>
          <w:rFonts w:ascii="Times New Roman" w:hAnsi="Times New Roman" w:cs="Times New Roman"/>
          <w:sz w:val="24"/>
          <w:szCs w:val="24"/>
        </w:rPr>
        <w:t xml:space="preserve"> Zamawiającego wątpliwości, Zamawiający wzywa wykonawcę</w:t>
      </w:r>
      <w:r w:rsidR="0076497D">
        <w:rPr>
          <w:rFonts w:ascii="Times New Roman" w:hAnsi="Times New Roman" w:cs="Times New Roman"/>
          <w:sz w:val="24"/>
          <w:szCs w:val="24"/>
        </w:rPr>
        <w:t xml:space="preserve"> do ich złożenia, uzupełnienia, poprawienia w terminie wskazanym </w:t>
      </w:r>
      <w:r w:rsidR="0076497D">
        <w:rPr>
          <w:rFonts w:ascii="Times New Roman" w:hAnsi="Times New Roman" w:cs="Times New Roman"/>
          <w:sz w:val="24"/>
          <w:szCs w:val="24"/>
        </w:rPr>
        <w:br/>
        <w:t>przez Zamawiającego, chyba że mimo ich złożenia, oferta wykonawcy podlega odrzuceniu albo konieczne byłoby unieważnienie postępowania.</w:t>
      </w:r>
    </w:p>
    <w:p w:rsidR="0076497D" w:rsidRDefault="0076497D" w:rsidP="00471B53">
      <w:pPr>
        <w:spacing w:after="0"/>
        <w:jc w:val="both"/>
        <w:rPr>
          <w:rFonts w:ascii="Times New Roman" w:hAnsi="Times New Roman" w:cs="Times New Roman"/>
          <w:b/>
          <w:sz w:val="24"/>
          <w:szCs w:val="24"/>
        </w:rPr>
      </w:pPr>
    </w:p>
    <w:p w:rsidR="00AC21EB" w:rsidRDefault="0076497D" w:rsidP="00471B53">
      <w:pPr>
        <w:spacing w:after="0"/>
        <w:jc w:val="both"/>
        <w:rPr>
          <w:rFonts w:ascii="Times New Roman" w:hAnsi="Times New Roman" w:cs="Times New Roman"/>
          <w:b/>
          <w:sz w:val="24"/>
          <w:szCs w:val="24"/>
        </w:rPr>
      </w:pPr>
      <w:r w:rsidRPr="00AC21EB">
        <w:rPr>
          <w:rFonts w:ascii="Times New Roman" w:hAnsi="Times New Roman" w:cs="Times New Roman"/>
          <w:b/>
          <w:sz w:val="24"/>
          <w:szCs w:val="24"/>
        </w:rPr>
        <w:t xml:space="preserve">Rozdział </w:t>
      </w:r>
      <w:r>
        <w:rPr>
          <w:rFonts w:ascii="Times New Roman" w:hAnsi="Times New Roman" w:cs="Times New Roman"/>
          <w:b/>
          <w:sz w:val="24"/>
          <w:szCs w:val="24"/>
        </w:rPr>
        <w:t xml:space="preserve">IX. Podstawy wykluczenia </w:t>
      </w:r>
    </w:p>
    <w:p w:rsidR="002059E5" w:rsidRDefault="002059E5" w:rsidP="00471B53">
      <w:pPr>
        <w:spacing w:after="0"/>
        <w:jc w:val="both"/>
        <w:rPr>
          <w:rFonts w:ascii="Times New Roman" w:hAnsi="Times New Roman" w:cs="Times New Roman"/>
          <w:b/>
          <w:sz w:val="24"/>
          <w:szCs w:val="24"/>
        </w:rPr>
      </w:pPr>
    </w:p>
    <w:p w:rsidR="0076497D" w:rsidRPr="00D80FF4" w:rsidRDefault="0076497D" w:rsidP="00471B53">
      <w:pPr>
        <w:spacing w:after="0"/>
        <w:jc w:val="both"/>
        <w:rPr>
          <w:rFonts w:ascii="Times New Roman" w:hAnsi="Times New Roman" w:cs="Times New Roman"/>
          <w:b/>
          <w:sz w:val="24"/>
          <w:szCs w:val="24"/>
        </w:rPr>
      </w:pPr>
      <w:r w:rsidRPr="00D80FF4">
        <w:rPr>
          <w:rFonts w:ascii="Times New Roman" w:hAnsi="Times New Roman" w:cs="Times New Roman"/>
          <w:b/>
          <w:sz w:val="24"/>
          <w:szCs w:val="24"/>
        </w:rPr>
        <w:t>Z postępowania o udzielenie zamówienia publicznego wyklucza się na podstawie art. 24 ust. 1 pkt 12 – 23 ustawy Pzp:</w:t>
      </w:r>
    </w:p>
    <w:p w:rsidR="0076497D" w:rsidRPr="0076497D" w:rsidRDefault="0076497D" w:rsidP="00651FEA">
      <w:pPr>
        <w:pStyle w:val="Akapitzlist"/>
        <w:numPr>
          <w:ilvl w:val="0"/>
          <w:numId w:val="7"/>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w:t>
      </w:r>
      <w:r w:rsidRPr="0076497D">
        <w:rPr>
          <w:rFonts w:ascii="Times New Roman" w:eastAsia="Times New Roman" w:hAnsi="Times New Roman"/>
          <w:sz w:val="24"/>
          <w:szCs w:val="24"/>
          <w:lang w:eastAsia="pl-PL"/>
        </w:rPr>
        <w:t>ykonawcę, który nie wykazał spełniania warunków udziału w postępowaniu</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sidRPr="0076497D">
        <w:rPr>
          <w:rFonts w:ascii="Times New Roman" w:eastAsia="Times New Roman" w:hAnsi="Times New Roman"/>
          <w:sz w:val="24"/>
          <w:szCs w:val="24"/>
          <w:lang w:eastAsia="pl-PL"/>
        </w:rPr>
        <w:t xml:space="preserve">lub nie wykazał braku podstaw wykluczenia; </w:t>
      </w:r>
    </w:p>
    <w:p w:rsidR="0076497D" w:rsidRPr="0076497D" w:rsidRDefault="0076497D" w:rsidP="00651FEA">
      <w:pPr>
        <w:pStyle w:val="Akapitzlist"/>
        <w:numPr>
          <w:ilvl w:val="0"/>
          <w:numId w:val="7"/>
        </w:numPr>
        <w:spacing w:after="0" w:line="240" w:lineRule="auto"/>
        <w:ind w:left="709" w:hanging="283"/>
        <w:jc w:val="both"/>
        <w:rPr>
          <w:rFonts w:ascii="Times New Roman" w:hAnsi="Times New Roman"/>
          <w:sz w:val="24"/>
          <w:szCs w:val="24"/>
          <w:lang w:eastAsia="pl-PL"/>
        </w:rPr>
      </w:pPr>
      <w:r>
        <w:rPr>
          <w:rFonts w:ascii="Times New Roman" w:hAnsi="Times New Roman"/>
          <w:sz w:val="24"/>
          <w:szCs w:val="24"/>
          <w:lang w:eastAsia="pl-PL"/>
        </w:rPr>
        <w:t>w</w:t>
      </w:r>
      <w:r w:rsidRPr="0076497D">
        <w:rPr>
          <w:rFonts w:ascii="Times New Roman" w:hAnsi="Times New Roman"/>
          <w:sz w:val="24"/>
          <w:szCs w:val="24"/>
          <w:lang w:eastAsia="pl-PL"/>
        </w:rPr>
        <w:t>ykonawcę będącego osobą fizyczną, którą prawomocnie skazano za przestępstwo:</w:t>
      </w:r>
    </w:p>
    <w:p w:rsidR="0076497D" w:rsidRPr="0076497D" w:rsidRDefault="0076497D" w:rsidP="00651FEA">
      <w:pPr>
        <w:pStyle w:val="Akapitzlist"/>
        <w:numPr>
          <w:ilvl w:val="0"/>
          <w:numId w:val="8"/>
        </w:numPr>
        <w:autoSpaceDE w:val="0"/>
        <w:autoSpaceDN w:val="0"/>
        <w:adjustRightInd w:val="0"/>
        <w:spacing w:after="0" w:line="240" w:lineRule="auto"/>
        <w:ind w:left="709" w:hanging="283"/>
        <w:jc w:val="both"/>
        <w:rPr>
          <w:rFonts w:ascii="Times New Roman" w:hAnsi="Times New Roman"/>
          <w:sz w:val="24"/>
          <w:szCs w:val="24"/>
          <w:lang w:eastAsia="pl-PL"/>
        </w:rPr>
      </w:pPr>
      <w:r w:rsidRPr="0076497D">
        <w:rPr>
          <w:rFonts w:ascii="Times New Roman" w:hAnsi="Times New Roman"/>
          <w:sz w:val="24"/>
          <w:szCs w:val="24"/>
          <w:lang w:eastAsia="pl-PL"/>
        </w:rPr>
        <w:t xml:space="preserve">którym mowa w art. 165a, art. 181–188, art. 189a, art. 218–221, art. 228–230a, </w:t>
      </w:r>
      <w:r w:rsidR="000216D3">
        <w:rPr>
          <w:rFonts w:ascii="Times New Roman" w:hAnsi="Times New Roman"/>
          <w:sz w:val="24"/>
          <w:szCs w:val="24"/>
          <w:lang w:eastAsia="pl-PL"/>
        </w:rPr>
        <w:br/>
      </w:r>
      <w:r w:rsidRPr="0076497D">
        <w:rPr>
          <w:rFonts w:ascii="Times New Roman" w:hAnsi="Times New Roman"/>
          <w:sz w:val="24"/>
          <w:szCs w:val="24"/>
          <w:lang w:eastAsia="pl-PL"/>
        </w:rPr>
        <w:t xml:space="preserve">art. 250a, art. 258 lub art. 270–309 ustawy z dnia 6 czerwca 1997 r. – Kodeks karny (Dz.U. </w:t>
      </w:r>
      <w:r w:rsidR="001F0B7A">
        <w:rPr>
          <w:rFonts w:ascii="Times New Roman" w:hAnsi="Times New Roman"/>
          <w:sz w:val="24"/>
          <w:szCs w:val="24"/>
          <w:lang w:eastAsia="pl-PL"/>
        </w:rPr>
        <w:br/>
      </w:r>
      <w:r w:rsidRPr="0076497D">
        <w:rPr>
          <w:rFonts w:ascii="Times New Roman" w:hAnsi="Times New Roman"/>
          <w:sz w:val="24"/>
          <w:szCs w:val="24"/>
          <w:lang w:eastAsia="pl-PL"/>
        </w:rPr>
        <w:t xml:space="preserve">poz. 553, z późn. zm.5) lub art. 46 lub art. 48 ustawy z dnia 25 czerwca 2010r. </w:t>
      </w:r>
      <w:r w:rsidR="000216D3">
        <w:rPr>
          <w:rFonts w:ascii="Times New Roman" w:hAnsi="Times New Roman"/>
          <w:sz w:val="24"/>
          <w:szCs w:val="24"/>
          <w:lang w:eastAsia="pl-PL"/>
        </w:rPr>
        <w:br/>
      </w:r>
      <w:r w:rsidRPr="0076497D">
        <w:rPr>
          <w:rFonts w:ascii="Times New Roman" w:hAnsi="Times New Roman"/>
          <w:sz w:val="24"/>
          <w:szCs w:val="24"/>
          <w:lang w:eastAsia="pl-PL"/>
        </w:rPr>
        <w:t>o sporcie (Dz. U. z 2016 r. poz. 176),</w:t>
      </w:r>
    </w:p>
    <w:p w:rsidR="0076497D" w:rsidRPr="0076497D" w:rsidRDefault="0076497D" w:rsidP="00651FEA">
      <w:pPr>
        <w:pStyle w:val="Akapitzlist"/>
        <w:numPr>
          <w:ilvl w:val="0"/>
          <w:numId w:val="8"/>
        </w:numPr>
        <w:autoSpaceDE w:val="0"/>
        <w:autoSpaceDN w:val="0"/>
        <w:adjustRightInd w:val="0"/>
        <w:spacing w:after="0" w:line="240" w:lineRule="auto"/>
        <w:ind w:left="709" w:hanging="283"/>
        <w:jc w:val="both"/>
        <w:rPr>
          <w:rFonts w:ascii="Times New Roman" w:hAnsi="Times New Roman"/>
          <w:sz w:val="24"/>
          <w:szCs w:val="24"/>
          <w:lang w:eastAsia="pl-PL"/>
        </w:rPr>
      </w:pPr>
      <w:r w:rsidRPr="0076497D">
        <w:rPr>
          <w:rFonts w:ascii="Times New Roman" w:hAnsi="Times New Roman"/>
          <w:sz w:val="24"/>
          <w:szCs w:val="24"/>
          <w:lang w:eastAsia="pl-PL"/>
        </w:rPr>
        <w:t xml:space="preserve">o charakterze terrorystycznym, o którym mowa w art. 115 § 20 ustawy z dnia </w:t>
      </w:r>
      <w:r w:rsidR="000216D3">
        <w:rPr>
          <w:rFonts w:ascii="Times New Roman" w:hAnsi="Times New Roman"/>
          <w:sz w:val="24"/>
          <w:szCs w:val="24"/>
          <w:lang w:eastAsia="pl-PL"/>
        </w:rPr>
        <w:br/>
      </w:r>
      <w:r w:rsidRPr="0076497D">
        <w:rPr>
          <w:rFonts w:ascii="Times New Roman" w:hAnsi="Times New Roman"/>
          <w:sz w:val="24"/>
          <w:szCs w:val="24"/>
          <w:lang w:eastAsia="pl-PL"/>
        </w:rPr>
        <w:t>6 czerwca 1997 r. – Kodeks karny,</w:t>
      </w:r>
    </w:p>
    <w:p w:rsidR="0076497D" w:rsidRPr="0076497D" w:rsidRDefault="0076497D" w:rsidP="00651FEA">
      <w:pPr>
        <w:pStyle w:val="Akapitzlist"/>
        <w:numPr>
          <w:ilvl w:val="0"/>
          <w:numId w:val="8"/>
        </w:numPr>
        <w:autoSpaceDE w:val="0"/>
        <w:autoSpaceDN w:val="0"/>
        <w:adjustRightInd w:val="0"/>
        <w:spacing w:after="0" w:line="240" w:lineRule="auto"/>
        <w:ind w:left="709" w:hanging="283"/>
        <w:jc w:val="both"/>
        <w:rPr>
          <w:rFonts w:ascii="Times New Roman" w:hAnsi="Times New Roman"/>
          <w:sz w:val="24"/>
          <w:szCs w:val="24"/>
          <w:lang w:eastAsia="pl-PL"/>
        </w:rPr>
      </w:pPr>
      <w:r w:rsidRPr="0076497D">
        <w:rPr>
          <w:rFonts w:ascii="Times New Roman" w:hAnsi="Times New Roman"/>
          <w:sz w:val="24"/>
          <w:szCs w:val="24"/>
          <w:lang w:eastAsia="pl-PL"/>
        </w:rPr>
        <w:t>skarbowe,</w:t>
      </w:r>
    </w:p>
    <w:p w:rsidR="0076497D" w:rsidRPr="0076497D" w:rsidRDefault="0076497D" w:rsidP="00651FEA">
      <w:pPr>
        <w:pStyle w:val="Akapitzlist"/>
        <w:numPr>
          <w:ilvl w:val="0"/>
          <w:numId w:val="8"/>
        </w:numPr>
        <w:autoSpaceDE w:val="0"/>
        <w:autoSpaceDN w:val="0"/>
        <w:adjustRightInd w:val="0"/>
        <w:spacing w:after="0" w:line="240" w:lineRule="auto"/>
        <w:ind w:left="709" w:hanging="283"/>
        <w:jc w:val="both"/>
        <w:rPr>
          <w:rFonts w:ascii="Times New Roman" w:hAnsi="Times New Roman"/>
          <w:sz w:val="24"/>
          <w:szCs w:val="24"/>
          <w:lang w:eastAsia="pl-PL"/>
        </w:rPr>
      </w:pPr>
      <w:r w:rsidRPr="0076497D">
        <w:rPr>
          <w:rFonts w:ascii="Times New Roman" w:hAnsi="Times New Roman"/>
          <w:sz w:val="24"/>
          <w:szCs w:val="24"/>
          <w:lang w:eastAsia="pl-PL"/>
        </w:rPr>
        <w:t xml:space="preserve">o którym mowa w art. 9 lub art. 10 ustawy z dnia 15 czerwca 2012 r. o skutkach powierzania wykonywania pracy cudzoziemcom przebywającym wbrew przepisom </w:t>
      </w:r>
      <w:r w:rsidR="001F0B7A">
        <w:rPr>
          <w:rFonts w:ascii="Times New Roman" w:hAnsi="Times New Roman"/>
          <w:sz w:val="24"/>
          <w:szCs w:val="24"/>
          <w:lang w:eastAsia="pl-PL"/>
        </w:rPr>
        <w:br/>
      </w:r>
      <w:r w:rsidRPr="0076497D">
        <w:rPr>
          <w:rFonts w:ascii="Times New Roman" w:hAnsi="Times New Roman"/>
          <w:sz w:val="24"/>
          <w:szCs w:val="24"/>
          <w:lang w:eastAsia="pl-PL"/>
        </w:rPr>
        <w:t>na terytorium Rzeczypospolitej Polskiej (Dz. U. poz. 769),</w:t>
      </w:r>
    </w:p>
    <w:p w:rsidR="0076497D" w:rsidRPr="0076497D" w:rsidRDefault="00C21307" w:rsidP="00651FEA">
      <w:pPr>
        <w:pStyle w:val="Akapitzlist"/>
        <w:numPr>
          <w:ilvl w:val="0"/>
          <w:numId w:val="7"/>
        </w:numPr>
        <w:spacing w:after="0" w:line="240" w:lineRule="auto"/>
        <w:ind w:left="709" w:hanging="283"/>
        <w:jc w:val="both"/>
        <w:rPr>
          <w:rFonts w:ascii="Times New Roman" w:hAnsi="Times New Roman"/>
          <w:sz w:val="24"/>
          <w:szCs w:val="24"/>
          <w:lang w:eastAsia="pl-PL"/>
        </w:rPr>
      </w:pPr>
      <w:r>
        <w:rPr>
          <w:rFonts w:ascii="Times New Roman" w:hAnsi="Times New Roman"/>
          <w:sz w:val="24"/>
          <w:szCs w:val="24"/>
          <w:lang w:eastAsia="pl-PL"/>
        </w:rPr>
        <w:lastRenderedPageBreak/>
        <w:t>w</w:t>
      </w:r>
      <w:r w:rsidR="0076497D" w:rsidRPr="0076497D">
        <w:rPr>
          <w:rFonts w:ascii="Times New Roman" w:hAnsi="Times New Roman"/>
          <w:sz w:val="24"/>
          <w:szCs w:val="24"/>
          <w:lang w:eastAsia="pl-PL"/>
        </w:rPr>
        <w:t xml:space="preserve">ykonawcę, jeżeli urzędującego członka jego organu zarządzającego lub nadzorczego, wspólnika spółki w spółce jawnej lub partnerskiej albo komplementariusza w spółce komandytowej lub komandytowo-akcyjnej lub prokurenta prawomocnie skazano </w:t>
      </w:r>
      <w:r>
        <w:rPr>
          <w:rFonts w:ascii="Times New Roman" w:hAnsi="Times New Roman"/>
          <w:sz w:val="24"/>
          <w:szCs w:val="24"/>
          <w:lang w:eastAsia="pl-PL"/>
        </w:rPr>
        <w:br/>
      </w:r>
      <w:r w:rsidR="0076497D" w:rsidRPr="0076497D">
        <w:rPr>
          <w:rFonts w:ascii="Times New Roman" w:hAnsi="Times New Roman"/>
          <w:sz w:val="24"/>
          <w:szCs w:val="24"/>
          <w:lang w:eastAsia="pl-PL"/>
        </w:rPr>
        <w:t>za przestępstwo, o którym mowa w pkt 2;</w:t>
      </w:r>
    </w:p>
    <w:p w:rsidR="0076497D" w:rsidRPr="0076497D" w:rsidRDefault="00C21307" w:rsidP="00651FEA">
      <w:pPr>
        <w:pStyle w:val="Akapitzlist"/>
        <w:numPr>
          <w:ilvl w:val="0"/>
          <w:numId w:val="7"/>
        </w:numPr>
        <w:spacing w:after="0" w:line="240" w:lineRule="auto"/>
        <w:ind w:left="709" w:hanging="283"/>
        <w:jc w:val="both"/>
        <w:rPr>
          <w:rFonts w:ascii="Times New Roman" w:hAnsi="Times New Roman"/>
          <w:sz w:val="24"/>
          <w:szCs w:val="24"/>
          <w:lang w:eastAsia="pl-PL"/>
        </w:rPr>
      </w:pPr>
      <w:r>
        <w:rPr>
          <w:rFonts w:ascii="Times New Roman" w:hAnsi="Times New Roman"/>
          <w:sz w:val="24"/>
          <w:szCs w:val="24"/>
          <w:lang w:eastAsia="pl-PL"/>
        </w:rPr>
        <w:t>w</w:t>
      </w:r>
      <w:r w:rsidR="0076497D" w:rsidRPr="0076497D">
        <w:rPr>
          <w:rFonts w:ascii="Times New Roman" w:hAnsi="Times New Roman"/>
          <w:sz w:val="24"/>
          <w:szCs w:val="24"/>
          <w:lang w:eastAsia="pl-PL"/>
        </w:rPr>
        <w:t xml:space="preserve">ykonawcę, wobec którego wydano prawomocny wyrok sądu lub ostateczną decyzję administracyjną o zaleganiu z uiszczeniem podatków, opłat lub składek </w:t>
      </w:r>
      <w:r w:rsidR="001F0B7A">
        <w:rPr>
          <w:rFonts w:ascii="Times New Roman" w:hAnsi="Times New Roman"/>
          <w:sz w:val="24"/>
          <w:szCs w:val="24"/>
          <w:lang w:eastAsia="pl-PL"/>
        </w:rPr>
        <w:br/>
      </w:r>
      <w:r w:rsidR="0076497D" w:rsidRPr="0076497D">
        <w:rPr>
          <w:rFonts w:ascii="Times New Roman" w:hAnsi="Times New Roman"/>
          <w:sz w:val="24"/>
          <w:szCs w:val="24"/>
          <w:lang w:eastAsia="pl-PL"/>
        </w:rPr>
        <w:t xml:space="preserve">na ubezpieczenia społeczne lub zdrowotne, chyba że wykonawca dokonał płatności należnych podatków, opłat lub składek na ubezpieczenia społeczne lub zdrowotne </w:t>
      </w:r>
      <w:r w:rsidR="00B85B49">
        <w:rPr>
          <w:rFonts w:ascii="Times New Roman" w:hAnsi="Times New Roman"/>
          <w:sz w:val="24"/>
          <w:szCs w:val="24"/>
          <w:lang w:eastAsia="pl-PL"/>
        </w:rPr>
        <w:br/>
      </w:r>
      <w:r w:rsidR="0076497D" w:rsidRPr="0076497D">
        <w:rPr>
          <w:rFonts w:ascii="Times New Roman" w:hAnsi="Times New Roman"/>
          <w:sz w:val="24"/>
          <w:szCs w:val="24"/>
          <w:lang w:eastAsia="pl-PL"/>
        </w:rPr>
        <w:t>wraz z odsetkami lub grzywnami lub zawarł wiążące porozumienie w sprawie spłaty tych należności;</w:t>
      </w:r>
    </w:p>
    <w:p w:rsidR="0076497D" w:rsidRPr="0076497D" w:rsidRDefault="00651FEA" w:rsidP="00651FEA">
      <w:pPr>
        <w:pStyle w:val="Akapitzlist"/>
        <w:numPr>
          <w:ilvl w:val="0"/>
          <w:numId w:val="7"/>
        </w:numPr>
        <w:spacing w:after="0" w:line="240" w:lineRule="auto"/>
        <w:ind w:left="709" w:hanging="283"/>
        <w:jc w:val="both"/>
        <w:rPr>
          <w:rFonts w:ascii="Times New Roman" w:hAnsi="Times New Roman"/>
          <w:sz w:val="24"/>
          <w:szCs w:val="24"/>
          <w:lang w:eastAsia="pl-PL"/>
        </w:rPr>
      </w:pPr>
      <w:r>
        <w:rPr>
          <w:rFonts w:ascii="Times New Roman" w:hAnsi="Times New Roman"/>
          <w:sz w:val="24"/>
          <w:szCs w:val="24"/>
          <w:lang w:eastAsia="pl-PL"/>
        </w:rPr>
        <w:t>w</w:t>
      </w:r>
      <w:r w:rsidR="0076497D" w:rsidRPr="0076497D">
        <w:rPr>
          <w:rFonts w:ascii="Times New Roman" w:hAnsi="Times New Roman"/>
          <w:sz w:val="24"/>
          <w:szCs w:val="24"/>
          <w:lang w:eastAsia="pl-PL"/>
        </w:rPr>
        <w:t xml:space="preserve">ykonawcę, który w wyniku zamierzonego działania lub rażącego niedbalstwa wprowadził zamawiającego w błąd przy przedstawieniu informacji, że nie podlega wykluczeniu, spełnia warunki udziału w postępowaniu lub obiektywne </w:t>
      </w:r>
      <w:r>
        <w:rPr>
          <w:rFonts w:ascii="Times New Roman" w:hAnsi="Times New Roman"/>
          <w:sz w:val="24"/>
          <w:szCs w:val="24"/>
          <w:lang w:eastAsia="pl-PL"/>
        </w:rPr>
        <w:br/>
      </w:r>
      <w:r w:rsidR="0076497D" w:rsidRPr="0076497D">
        <w:rPr>
          <w:rFonts w:ascii="Times New Roman" w:hAnsi="Times New Roman"/>
          <w:sz w:val="24"/>
          <w:szCs w:val="24"/>
          <w:lang w:eastAsia="pl-PL"/>
        </w:rPr>
        <w:t xml:space="preserve">i niedyskryminacyjne kryteria, zwane dalej „kryteriami selekcji”, lub który zataił </w:t>
      </w:r>
      <w:r>
        <w:rPr>
          <w:rFonts w:ascii="Times New Roman" w:hAnsi="Times New Roman"/>
          <w:sz w:val="24"/>
          <w:szCs w:val="24"/>
          <w:lang w:eastAsia="pl-PL"/>
        </w:rPr>
        <w:br/>
      </w:r>
      <w:r w:rsidR="0076497D" w:rsidRPr="0076497D">
        <w:rPr>
          <w:rFonts w:ascii="Times New Roman" w:hAnsi="Times New Roman"/>
          <w:sz w:val="24"/>
          <w:szCs w:val="24"/>
          <w:lang w:eastAsia="pl-PL"/>
        </w:rPr>
        <w:t>te informacje lub nie jest w stanie przedstawić wymaganych dokumentów;</w:t>
      </w:r>
    </w:p>
    <w:p w:rsidR="0076497D" w:rsidRPr="0076497D" w:rsidRDefault="00651FEA" w:rsidP="00651FEA">
      <w:pPr>
        <w:pStyle w:val="Akapitzlist"/>
        <w:numPr>
          <w:ilvl w:val="0"/>
          <w:numId w:val="7"/>
        </w:numPr>
        <w:spacing w:after="0" w:line="240" w:lineRule="auto"/>
        <w:ind w:left="709" w:hanging="283"/>
        <w:jc w:val="both"/>
        <w:rPr>
          <w:rFonts w:ascii="Times New Roman" w:hAnsi="Times New Roman"/>
          <w:sz w:val="24"/>
          <w:szCs w:val="24"/>
          <w:lang w:eastAsia="pl-PL"/>
        </w:rPr>
      </w:pPr>
      <w:r>
        <w:rPr>
          <w:rFonts w:ascii="Times New Roman" w:hAnsi="Times New Roman"/>
          <w:sz w:val="24"/>
          <w:szCs w:val="24"/>
          <w:lang w:eastAsia="pl-PL"/>
        </w:rPr>
        <w:t>w</w:t>
      </w:r>
      <w:r w:rsidR="0076497D" w:rsidRPr="0076497D">
        <w:rPr>
          <w:rFonts w:ascii="Times New Roman" w:hAnsi="Times New Roman"/>
          <w:sz w:val="24"/>
          <w:szCs w:val="24"/>
          <w:lang w:eastAsia="pl-PL"/>
        </w:rPr>
        <w:t>ykonawcę, który w wyniku lekkomyślności lub niedbalstwa przedstawił informacje wprowadzające w błąd zamawiającego, mogące mieć istotny wpływ na decyzje podejmowane przez zamawiającego w postępowaniu o udzielenie zamówienia;</w:t>
      </w:r>
    </w:p>
    <w:p w:rsidR="0076497D" w:rsidRPr="0076497D" w:rsidRDefault="00651FEA" w:rsidP="00651FEA">
      <w:pPr>
        <w:pStyle w:val="Akapitzlist"/>
        <w:numPr>
          <w:ilvl w:val="0"/>
          <w:numId w:val="7"/>
        </w:numPr>
        <w:spacing w:after="0" w:line="240" w:lineRule="auto"/>
        <w:ind w:left="709" w:hanging="283"/>
        <w:jc w:val="both"/>
        <w:rPr>
          <w:rFonts w:ascii="Times New Roman" w:hAnsi="Times New Roman"/>
          <w:sz w:val="24"/>
          <w:szCs w:val="24"/>
          <w:lang w:eastAsia="pl-PL"/>
        </w:rPr>
      </w:pPr>
      <w:r>
        <w:rPr>
          <w:rFonts w:ascii="Times New Roman" w:hAnsi="Times New Roman"/>
          <w:sz w:val="24"/>
          <w:szCs w:val="24"/>
          <w:lang w:eastAsia="pl-PL"/>
        </w:rPr>
        <w:t>w</w:t>
      </w:r>
      <w:r w:rsidR="0076497D" w:rsidRPr="0076497D">
        <w:rPr>
          <w:rFonts w:ascii="Times New Roman" w:hAnsi="Times New Roman"/>
          <w:sz w:val="24"/>
          <w:szCs w:val="24"/>
          <w:lang w:eastAsia="pl-PL"/>
        </w:rPr>
        <w:t xml:space="preserve">ykonawcę, który bezprawnie wpływał lub próbował wpłynąć na czynności zamawiającego lub pozyskać informacje poufne, mogące dać mu przewagę </w:t>
      </w:r>
      <w:r>
        <w:rPr>
          <w:rFonts w:ascii="Times New Roman" w:hAnsi="Times New Roman"/>
          <w:sz w:val="24"/>
          <w:szCs w:val="24"/>
          <w:lang w:eastAsia="pl-PL"/>
        </w:rPr>
        <w:br/>
      </w:r>
      <w:r w:rsidR="0076497D" w:rsidRPr="0076497D">
        <w:rPr>
          <w:rFonts w:ascii="Times New Roman" w:hAnsi="Times New Roman"/>
          <w:sz w:val="24"/>
          <w:szCs w:val="24"/>
          <w:lang w:eastAsia="pl-PL"/>
        </w:rPr>
        <w:t>w postępowaniu o udzielenie zamówienia;</w:t>
      </w:r>
    </w:p>
    <w:p w:rsidR="0076497D" w:rsidRPr="0076497D" w:rsidRDefault="00651FEA" w:rsidP="00651FEA">
      <w:pPr>
        <w:pStyle w:val="Akapitzlist"/>
        <w:numPr>
          <w:ilvl w:val="0"/>
          <w:numId w:val="7"/>
        </w:numPr>
        <w:spacing w:after="0" w:line="240" w:lineRule="auto"/>
        <w:ind w:left="709" w:hanging="283"/>
        <w:jc w:val="both"/>
        <w:rPr>
          <w:rFonts w:ascii="Times New Roman" w:hAnsi="Times New Roman"/>
          <w:sz w:val="24"/>
          <w:szCs w:val="24"/>
          <w:lang w:eastAsia="pl-PL"/>
        </w:rPr>
      </w:pPr>
      <w:r>
        <w:rPr>
          <w:rFonts w:ascii="Times New Roman" w:hAnsi="Times New Roman"/>
          <w:sz w:val="24"/>
          <w:szCs w:val="24"/>
          <w:lang w:eastAsia="pl-PL"/>
        </w:rPr>
        <w:t>w</w:t>
      </w:r>
      <w:r w:rsidR="0076497D" w:rsidRPr="0076497D">
        <w:rPr>
          <w:rFonts w:ascii="Times New Roman" w:hAnsi="Times New Roman"/>
          <w:sz w:val="24"/>
          <w:szCs w:val="24"/>
          <w:lang w:eastAsia="pl-PL"/>
        </w:rPr>
        <w:t xml:space="preserve">ykonawcę, który brał udział w przygotowaniu postępowania o udzielenie zamówienia lub którego pracownik, a także osoba wykonująca pracę na podstawie umowy zlecenia, o dzieło, agencyjnej lub innej umowy o świadczenie usług, </w:t>
      </w:r>
      <w:r w:rsidR="000216D3">
        <w:rPr>
          <w:rFonts w:ascii="Times New Roman" w:hAnsi="Times New Roman"/>
          <w:sz w:val="24"/>
          <w:szCs w:val="24"/>
          <w:lang w:eastAsia="pl-PL"/>
        </w:rPr>
        <w:br/>
      </w:r>
      <w:r w:rsidR="0076497D" w:rsidRPr="0076497D">
        <w:rPr>
          <w:rFonts w:ascii="Times New Roman" w:hAnsi="Times New Roman"/>
          <w:sz w:val="24"/>
          <w:szCs w:val="24"/>
          <w:lang w:eastAsia="pl-PL"/>
        </w:rPr>
        <w:t xml:space="preserve">brał udział w przygotowaniu takiego postępowania, chyba że spowodowane tym zakłócenie konkurencji może być wyeliminowane w inny sposób </w:t>
      </w:r>
      <w:r w:rsidR="00C306C6">
        <w:rPr>
          <w:rFonts w:ascii="Times New Roman" w:hAnsi="Times New Roman"/>
          <w:sz w:val="24"/>
          <w:szCs w:val="24"/>
          <w:lang w:eastAsia="pl-PL"/>
        </w:rPr>
        <w:br/>
      </w:r>
      <w:r w:rsidR="0076497D" w:rsidRPr="0076497D">
        <w:rPr>
          <w:rFonts w:ascii="Times New Roman" w:hAnsi="Times New Roman"/>
          <w:sz w:val="24"/>
          <w:szCs w:val="24"/>
          <w:lang w:eastAsia="pl-PL"/>
        </w:rPr>
        <w:t>niż przez wykluczenie wykonawcy z udziału</w:t>
      </w:r>
      <w:r w:rsidR="00C306C6">
        <w:rPr>
          <w:rFonts w:ascii="Times New Roman" w:hAnsi="Times New Roman"/>
          <w:sz w:val="24"/>
          <w:szCs w:val="24"/>
          <w:lang w:eastAsia="pl-PL"/>
        </w:rPr>
        <w:t xml:space="preserve"> </w:t>
      </w:r>
      <w:r w:rsidR="0076497D" w:rsidRPr="0076497D">
        <w:rPr>
          <w:rFonts w:ascii="Times New Roman" w:hAnsi="Times New Roman"/>
          <w:sz w:val="24"/>
          <w:szCs w:val="24"/>
          <w:lang w:eastAsia="pl-PL"/>
        </w:rPr>
        <w:t>w postępowaniu;</w:t>
      </w:r>
    </w:p>
    <w:p w:rsidR="0076497D" w:rsidRDefault="00651FEA" w:rsidP="00651FEA">
      <w:pPr>
        <w:pStyle w:val="Akapitzlist"/>
        <w:numPr>
          <w:ilvl w:val="0"/>
          <w:numId w:val="7"/>
        </w:numPr>
        <w:spacing w:after="0" w:line="240" w:lineRule="auto"/>
        <w:ind w:left="709" w:hanging="283"/>
        <w:jc w:val="both"/>
        <w:rPr>
          <w:rFonts w:ascii="Times New Roman" w:hAnsi="Times New Roman"/>
          <w:sz w:val="24"/>
          <w:szCs w:val="24"/>
          <w:lang w:eastAsia="pl-PL"/>
        </w:rPr>
      </w:pPr>
      <w:r>
        <w:rPr>
          <w:rFonts w:ascii="Times New Roman" w:hAnsi="Times New Roman"/>
          <w:sz w:val="24"/>
          <w:szCs w:val="24"/>
          <w:lang w:eastAsia="pl-PL"/>
        </w:rPr>
        <w:t>w</w:t>
      </w:r>
      <w:r w:rsidR="0076497D" w:rsidRPr="0076497D">
        <w:rPr>
          <w:rFonts w:ascii="Times New Roman" w:hAnsi="Times New Roman"/>
          <w:sz w:val="24"/>
          <w:szCs w:val="24"/>
          <w:lang w:eastAsia="pl-PL"/>
        </w:rPr>
        <w:t xml:space="preserve">ykonawcę, który z innymi wykonawcami zawarł porozumienie mające na celu zakłócenie konkurencji między wykonawcami w postępowaniu o udzielenie zamówienia, co </w:t>
      </w:r>
      <w:r w:rsidR="00986350">
        <w:rPr>
          <w:rFonts w:ascii="Times New Roman" w:hAnsi="Times New Roman"/>
          <w:sz w:val="24"/>
          <w:szCs w:val="24"/>
          <w:lang w:eastAsia="pl-PL"/>
        </w:rPr>
        <w:t>Z</w:t>
      </w:r>
      <w:r w:rsidR="0076497D" w:rsidRPr="0076497D">
        <w:rPr>
          <w:rFonts w:ascii="Times New Roman" w:hAnsi="Times New Roman"/>
          <w:sz w:val="24"/>
          <w:szCs w:val="24"/>
          <w:lang w:eastAsia="pl-PL"/>
        </w:rPr>
        <w:t>amawiający jest w stanie wykazać za pomocą stosownych środków dowodowych;</w:t>
      </w:r>
    </w:p>
    <w:p w:rsidR="0076497D" w:rsidRPr="00651FEA" w:rsidRDefault="00651FEA" w:rsidP="00651FEA">
      <w:pPr>
        <w:pStyle w:val="Akapitzlist"/>
        <w:numPr>
          <w:ilvl w:val="0"/>
          <w:numId w:val="7"/>
        </w:numPr>
        <w:tabs>
          <w:tab w:val="left" w:pos="709"/>
        </w:tabs>
        <w:spacing w:after="0" w:line="240" w:lineRule="auto"/>
        <w:jc w:val="both"/>
        <w:rPr>
          <w:rFonts w:ascii="Times New Roman" w:hAnsi="Times New Roman"/>
          <w:sz w:val="24"/>
          <w:szCs w:val="24"/>
          <w:lang w:eastAsia="pl-PL"/>
        </w:rPr>
      </w:pPr>
      <w:r w:rsidRPr="00651FEA">
        <w:rPr>
          <w:rFonts w:ascii="Times New Roman" w:hAnsi="Times New Roman"/>
          <w:sz w:val="24"/>
          <w:szCs w:val="24"/>
          <w:lang w:eastAsia="pl-PL"/>
        </w:rPr>
        <w:t>w</w:t>
      </w:r>
      <w:r w:rsidR="0076497D" w:rsidRPr="00651FEA">
        <w:rPr>
          <w:rFonts w:ascii="Times New Roman" w:hAnsi="Times New Roman"/>
          <w:sz w:val="24"/>
          <w:szCs w:val="24"/>
          <w:lang w:eastAsia="pl-PL"/>
        </w:rPr>
        <w:t xml:space="preserve">ykonawcę będącego podmiotem zbiorowym, wobec którego sąd orzekł zakaz ubiegania się o zamówienia publiczne na podstawie ustawy z dnia 28 października </w:t>
      </w:r>
      <w:r w:rsidR="001F0B7A">
        <w:rPr>
          <w:rFonts w:ascii="Times New Roman" w:hAnsi="Times New Roman"/>
          <w:sz w:val="24"/>
          <w:szCs w:val="24"/>
          <w:lang w:eastAsia="pl-PL"/>
        </w:rPr>
        <w:br/>
      </w:r>
      <w:r w:rsidR="0076497D" w:rsidRPr="00651FEA">
        <w:rPr>
          <w:rFonts w:ascii="Times New Roman" w:hAnsi="Times New Roman"/>
          <w:sz w:val="24"/>
          <w:szCs w:val="24"/>
          <w:lang w:eastAsia="pl-PL"/>
        </w:rPr>
        <w:t>2002 r. o odpowiedzialności podmiotów zbiorowych za czyny zabronione pod groźbą kary (Dz. U. z 2015 r. poz. 1212, 1844 i 1855 oraz z 2016 r. poz. 437 i 544);</w:t>
      </w:r>
    </w:p>
    <w:p w:rsidR="0076497D" w:rsidRPr="0076497D" w:rsidRDefault="00651FEA" w:rsidP="0076497D">
      <w:pPr>
        <w:pStyle w:val="Akapitzlist"/>
        <w:numPr>
          <w:ilvl w:val="0"/>
          <w:numId w:val="7"/>
        </w:num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w</w:t>
      </w:r>
      <w:r w:rsidR="0076497D" w:rsidRPr="0076497D">
        <w:rPr>
          <w:rFonts w:ascii="Times New Roman" w:hAnsi="Times New Roman"/>
          <w:sz w:val="24"/>
          <w:szCs w:val="24"/>
          <w:lang w:eastAsia="pl-PL"/>
        </w:rPr>
        <w:t>ykonawcę, wobec którego orzeczono tytułem środka zapobiegawczego zakaz ubiegania się o zamówienia publiczne;</w:t>
      </w:r>
    </w:p>
    <w:p w:rsidR="0076497D" w:rsidRPr="0076497D" w:rsidRDefault="00651FEA" w:rsidP="0076497D">
      <w:pPr>
        <w:pStyle w:val="Akapitzlist"/>
        <w:numPr>
          <w:ilvl w:val="0"/>
          <w:numId w:val="7"/>
        </w:num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w</w:t>
      </w:r>
      <w:r w:rsidR="0076497D" w:rsidRPr="0076497D">
        <w:rPr>
          <w:rFonts w:ascii="Times New Roman" w:hAnsi="Times New Roman"/>
          <w:sz w:val="24"/>
          <w:szCs w:val="24"/>
          <w:lang w:eastAsia="pl-PL"/>
        </w:rPr>
        <w:t>ykonawców, którzy należąc do tej samej grupy kapitałowej, w rozumieniu ustawy</w:t>
      </w:r>
      <w:r w:rsidR="0076497D" w:rsidRPr="0076497D">
        <w:rPr>
          <w:rFonts w:ascii="Times New Roman" w:hAnsi="Times New Roman"/>
          <w:sz w:val="24"/>
          <w:szCs w:val="24"/>
          <w:lang w:eastAsia="pl-PL"/>
        </w:rPr>
        <w:br/>
        <w:t xml:space="preserve">z dnia 16 lutego 2007 r. o ochronie konkurencji i konsumentów (Dz. U. z 2015 r. poz.184, 1618 i 1634), złożyli odrębne oferty, oferty częściowe lub wnioski </w:t>
      </w:r>
      <w:r>
        <w:rPr>
          <w:rFonts w:ascii="Times New Roman" w:hAnsi="Times New Roman"/>
          <w:sz w:val="24"/>
          <w:szCs w:val="24"/>
          <w:lang w:eastAsia="pl-PL"/>
        </w:rPr>
        <w:br/>
      </w:r>
      <w:r w:rsidR="0076497D" w:rsidRPr="0076497D">
        <w:rPr>
          <w:rFonts w:ascii="Times New Roman" w:hAnsi="Times New Roman"/>
          <w:sz w:val="24"/>
          <w:szCs w:val="24"/>
          <w:lang w:eastAsia="pl-PL"/>
        </w:rPr>
        <w:t>o dopuszczenie do udziału w postępowaniu, chyba że wykażą, że istniejące między nimi powiązania nie prowadzą do zachwiania uczciwej konkurencji w postępowaniu</w:t>
      </w:r>
      <w:r>
        <w:rPr>
          <w:rFonts w:ascii="Times New Roman" w:hAnsi="Times New Roman"/>
          <w:sz w:val="24"/>
          <w:szCs w:val="24"/>
          <w:lang w:eastAsia="pl-PL"/>
        </w:rPr>
        <w:br/>
      </w:r>
      <w:r w:rsidR="0076497D" w:rsidRPr="0076497D">
        <w:rPr>
          <w:rFonts w:ascii="Times New Roman" w:hAnsi="Times New Roman"/>
          <w:sz w:val="24"/>
          <w:szCs w:val="24"/>
          <w:lang w:eastAsia="pl-PL"/>
        </w:rPr>
        <w:t>o udzielenie zamówienia.</w:t>
      </w:r>
    </w:p>
    <w:p w:rsidR="008215F3" w:rsidRDefault="008215F3" w:rsidP="00651FEA">
      <w:pPr>
        <w:spacing w:after="0"/>
        <w:jc w:val="both"/>
        <w:rPr>
          <w:rFonts w:ascii="Times New Roman" w:hAnsi="Times New Roman" w:cs="Times New Roman"/>
          <w:b/>
          <w:sz w:val="24"/>
          <w:szCs w:val="24"/>
        </w:rPr>
      </w:pPr>
    </w:p>
    <w:p w:rsidR="00651FEA" w:rsidRPr="00D80FF4" w:rsidRDefault="00651FEA" w:rsidP="00651FEA">
      <w:pPr>
        <w:spacing w:after="0"/>
        <w:jc w:val="both"/>
        <w:rPr>
          <w:rFonts w:ascii="Times New Roman" w:hAnsi="Times New Roman" w:cs="Times New Roman"/>
          <w:b/>
          <w:sz w:val="24"/>
          <w:szCs w:val="24"/>
        </w:rPr>
      </w:pPr>
      <w:r w:rsidRPr="00D80FF4">
        <w:rPr>
          <w:rFonts w:ascii="Times New Roman" w:hAnsi="Times New Roman" w:cs="Times New Roman"/>
          <w:b/>
          <w:sz w:val="24"/>
          <w:szCs w:val="24"/>
        </w:rPr>
        <w:t xml:space="preserve">Z postępowania o udzielenie zamówienia publicznego Zamawiający wykluczy również </w:t>
      </w:r>
      <w:r w:rsidRPr="00D80FF4">
        <w:rPr>
          <w:rFonts w:ascii="Times New Roman" w:hAnsi="Times New Roman" w:cs="Times New Roman"/>
          <w:b/>
          <w:sz w:val="24"/>
          <w:szCs w:val="24"/>
        </w:rPr>
        <w:br/>
        <w:t>na podstawie art. 24 ust. 5 pkt 1 - 8 ustawy Pzp:</w:t>
      </w:r>
    </w:p>
    <w:p w:rsidR="00651FEA" w:rsidRPr="00651FEA" w:rsidRDefault="00651FEA" w:rsidP="00651FEA">
      <w:pPr>
        <w:pStyle w:val="Akapitzlist"/>
        <w:numPr>
          <w:ilvl w:val="0"/>
          <w:numId w:val="7"/>
        </w:num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w</w:t>
      </w:r>
      <w:r w:rsidRPr="00651FEA">
        <w:rPr>
          <w:rFonts w:ascii="Times New Roman" w:hAnsi="Times New Roman"/>
          <w:sz w:val="24"/>
          <w:szCs w:val="24"/>
          <w:lang w:eastAsia="pl-PL"/>
        </w:rPr>
        <w:t xml:space="preserve">ykonawcę w stosunku do którego otwarto likwidację, w zatwierdzonym przez sąd układzie w postępowaniu restrukturyzacyjnym jest przewidziane zaspokojenie wierzycieli przez likwidację jego majątku lub sąd zarządził likwidację jego majątku </w:t>
      </w:r>
      <w:r>
        <w:rPr>
          <w:rFonts w:ascii="Times New Roman" w:hAnsi="Times New Roman"/>
          <w:sz w:val="24"/>
          <w:szCs w:val="24"/>
          <w:lang w:eastAsia="pl-PL"/>
        </w:rPr>
        <w:br/>
      </w:r>
      <w:r w:rsidRPr="00651FEA">
        <w:rPr>
          <w:rFonts w:ascii="Times New Roman" w:hAnsi="Times New Roman"/>
          <w:sz w:val="24"/>
          <w:szCs w:val="24"/>
          <w:lang w:eastAsia="pl-PL"/>
        </w:rPr>
        <w:t xml:space="preserve">w trybie art. 332 ust. 1 ustawy z dnia 15 maja 2015 r. – Prawo restrukturyzacyjne </w:t>
      </w:r>
      <w:r>
        <w:rPr>
          <w:rFonts w:ascii="Times New Roman" w:hAnsi="Times New Roman"/>
          <w:sz w:val="24"/>
          <w:szCs w:val="24"/>
          <w:lang w:eastAsia="pl-PL"/>
        </w:rPr>
        <w:br/>
      </w:r>
      <w:r w:rsidRPr="00651FEA">
        <w:rPr>
          <w:rFonts w:ascii="Times New Roman" w:hAnsi="Times New Roman"/>
          <w:sz w:val="24"/>
          <w:szCs w:val="24"/>
          <w:lang w:eastAsia="pl-PL"/>
        </w:rPr>
        <w:lastRenderedPageBreak/>
        <w:t xml:space="preserve">(Dz. U. z 2015 r. poz. 978, 1259, 1513, 1830 i 1844 oraz z 2016 r. poz. 615) </w:t>
      </w:r>
      <w:r w:rsidR="000216D3">
        <w:rPr>
          <w:rFonts w:ascii="Times New Roman" w:hAnsi="Times New Roman"/>
          <w:sz w:val="24"/>
          <w:szCs w:val="24"/>
          <w:lang w:eastAsia="pl-PL"/>
        </w:rPr>
        <w:br/>
      </w:r>
      <w:r w:rsidRPr="00651FEA">
        <w:rPr>
          <w:rFonts w:ascii="Times New Roman" w:hAnsi="Times New Roman"/>
          <w:sz w:val="24"/>
          <w:szCs w:val="24"/>
          <w:lang w:eastAsia="pl-PL"/>
        </w:rPr>
        <w:t xml:space="preserve">lub którego upadłość ogłoszono, z wyjątkiem wykonawcy, który po ogłoszeniu upadłości zawarł układ zatwierdzony prawomocnym postanowieniem sądu, </w:t>
      </w:r>
      <w:r w:rsidR="000216D3">
        <w:rPr>
          <w:rFonts w:ascii="Times New Roman" w:hAnsi="Times New Roman"/>
          <w:sz w:val="24"/>
          <w:szCs w:val="24"/>
          <w:lang w:eastAsia="pl-PL"/>
        </w:rPr>
        <w:br/>
      </w:r>
      <w:r w:rsidRPr="00651FEA">
        <w:rPr>
          <w:rFonts w:ascii="Times New Roman" w:hAnsi="Times New Roman"/>
          <w:sz w:val="24"/>
          <w:szCs w:val="24"/>
          <w:lang w:eastAsia="pl-PL"/>
        </w:rPr>
        <w:t>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poz.615);</w:t>
      </w:r>
    </w:p>
    <w:p w:rsidR="00651FEA" w:rsidRPr="00651FEA" w:rsidRDefault="00651FEA" w:rsidP="00651FEA">
      <w:pPr>
        <w:pStyle w:val="Akapitzlist"/>
        <w:numPr>
          <w:ilvl w:val="0"/>
          <w:numId w:val="7"/>
        </w:num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w</w:t>
      </w:r>
      <w:r w:rsidRPr="00651FEA">
        <w:rPr>
          <w:rFonts w:ascii="Times New Roman" w:hAnsi="Times New Roman"/>
          <w:sz w:val="24"/>
          <w:szCs w:val="24"/>
          <w:lang w:eastAsia="pl-PL"/>
        </w:rPr>
        <w:t xml:space="preserve">ykonawcę, który w sposób zawiniony poważnie naruszył obowiązki zawodowe, </w:t>
      </w:r>
      <w:r>
        <w:rPr>
          <w:rFonts w:ascii="Times New Roman" w:hAnsi="Times New Roman"/>
          <w:sz w:val="24"/>
          <w:szCs w:val="24"/>
          <w:lang w:eastAsia="pl-PL"/>
        </w:rPr>
        <w:br/>
      </w:r>
      <w:r w:rsidR="00831E6F">
        <w:rPr>
          <w:rFonts w:ascii="Times New Roman" w:hAnsi="Times New Roman"/>
          <w:sz w:val="24"/>
          <w:szCs w:val="24"/>
          <w:lang w:eastAsia="pl-PL"/>
        </w:rPr>
        <w:t>co podważa jego uczciwość</w:t>
      </w:r>
      <w:r w:rsidRPr="00651FEA">
        <w:rPr>
          <w:rFonts w:ascii="Times New Roman" w:hAnsi="Times New Roman"/>
          <w:sz w:val="24"/>
          <w:szCs w:val="24"/>
          <w:lang w:eastAsia="pl-PL"/>
        </w:rPr>
        <w:t>, w szczególności</w:t>
      </w:r>
      <w:r w:rsidR="00831E6F">
        <w:rPr>
          <w:rFonts w:ascii="Times New Roman" w:hAnsi="Times New Roman"/>
          <w:sz w:val="24"/>
          <w:szCs w:val="24"/>
          <w:lang w:eastAsia="pl-PL"/>
        </w:rPr>
        <w:t>,</w:t>
      </w:r>
      <w:r w:rsidRPr="00651FEA">
        <w:rPr>
          <w:rFonts w:ascii="Times New Roman" w:hAnsi="Times New Roman"/>
          <w:sz w:val="24"/>
          <w:szCs w:val="24"/>
          <w:lang w:eastAsia="pl-PL"/>
        </w:rPr>
        <w:t xml:space="preserve"> gdy Wykonawca w wyniku zamierzonego działania lub rażącego niedbalstwa nie wykonał lub nienależycie wykonał zamówienie, co Zamawiający jest w stanie wykazać za pomocą</w:t>
      </w:r>
      <w:r w:rsidR="00831E6F">
        <w:rPr>
          <w:rFonts w:ascii="Times New Roman" w:hAnsi="Times New Roman"/>
          <w:sz w:val="24"/>
          <w:szCs w:val="24"/>
          <w:lang w:eastAsia="pl-PL"/>
        </w:rPr>
        <w:t xml:space="preserve"> stosownych środków dowodowych;</w:t>
      </w:r>
    </w:p>
    <w:p w:rsidR="00651FEA" w:rsidRPr="00651FEA" w:rsidRDefault="00651FEA" w:rsidP="00651FEA">
      <w:pPr>
        <w:pStyle w:val="Akapitzlist"/>
        <w:numPr>
          <w:ilvl w:val="0"/>
          <w:numId w:val="7"/>
        </w:num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w</w:t>
      </w:r>
      <w:r w:rsidRPr="00651FEA">
        <w:rPr>
          <w:rFonts w:ascii="Times New Roman" w:hAnsi="Times New Roman"/>
          <w:sz w:val="24"/>
          <w:szCs w:val="24"/>
          <w:lang w:eastAsia="pl-PL"/>
        </w:rPr>
        <w:t xml:space="preserve">ykonawcę, jeżeli wykonawca lub osoby, o których mowa w art. 24 ust 1 pkt 14 ustawy PZP, uprawnione do reprezentowania wykonawcy pozostają w relacji określonej </w:t>
      </w:r>
      <w:r>
        <w:rPr>
          <w:rFonts w:ascii="Times New Roman" w:hAnsi="Times New Roman"/>
          <w:sz w:val="24"/>
          <w:szCs w:val="24"/>
          <w:lang w:eastAsia="pl-PL"/>
        </w:rPr>
        <w:br/>
      </w:r>
      <w:r w:rsidRPr="00651FEA">
        <w:rPr>
          <w:rFonts w:ascii="Times New Roman" w:hAnsi="Times New Roman"/>
          <w:sz w:val="24"/>
          <w:szCs w:val="24"/>
          <w:lang w:eastAsia="pl-PL"/>
        </w:rPr>
        <w:t>w art. 17 ust. 1 pkt 2–4 z:</w:t>
      </w:r>
    </w:p>
    <w:p w:rsidR="00651FEA" w:rsidRPr="00651FEA" w:rsidRDefault="00651FEA" w:rsidP="00651FEA">
      <w:pPr>
        <w:pStyle w:val="Akapitzlist"/>
        <w:numPr>
          <w:ilvl w:val="0"/>
          <w:numId w:val="9"/>
        </w:numPr>
        <w:autoSpaceDE w:val="0"/>
        <w:autoSpaceDN w:val="0"/>
        <w:adjustRightInd w:val="0"/>
        <w:spacing w:after="0" w:line="240" w:lineRule="auto"/>
        <w:ind w:left="1134" w:hanging="425"/>
        <w:jc w:val="both"/>
        <w:rPr>
          <w:rFonts w:ascii="Times New Roman" w:hAnsi="Times New Roman"/>
          <w:sz w:val="24"/>
          <w:szCs w:val="24"/>
          <w:lang w:eastAsia="pl-PL"/>
        </w:rPr>
      </w:pPr>
      <w:r w:rsidRPr="00651FEA">
        <w:rPr>
          <w:rFonts w:ascii="Times New Roman" w:hAnsi="Times New Roman"/>
          <w:sz w:val="24"/>
          <w:szCs w:val="24"/>
          <w:lang w:eastAsia="pl-PL"/>
        </w:rPr>
        <w:t>zamawiającym,</w:t>
      </w:r>
    </w:p>
    <w:p w:rsidR="00651FEA" w:rsidRPr="00651FEA" w:rsidRDefault="00651FEA" w:rsidP="00651FEA">
      <w:pPr>
        <w:pStyle w:val="Akapitzlist"/>
        <w:numPr>
          <w:ilvl w:val="0"/>
          <w:numId w:val="9"/>
        </w:numPr>
        <w:autoSpaceDE w:val="0"/>
        <w:autoSpaceDN w:val="0"/>
        <w:adjustRightInd w:val="0"/>
        <w:spacing w:after="0" w:line="240" w:lineRule="auto"/>
        <w:ind w:left="1134" w:hanging="425"/>
        <w:jc w:val="both"/>
        <w:rPr>
          <w:rFonts w:ascii="Times New Roman" w:hAnsi="Times New Roman"/>
          <w:sz w:val="24"/>
          <w:szCs w:val="24"/>
          <w:lang w:eastAsia="pl-PL"/>
        </w:rPr>
      </w:pPr>
      <w:r w:rsidRPr="00651FEA">
        <w:rPr>
          <w:rFonts w:ascii="Times New Roman" w:hAnsi="Times New Roman"/>
          <w:sz w:val="24"/>
          <w:szCs w:val="24"/>
          <w:lang w:eastAsia="pl-PL"/>
        </w:rPr>
        <w:t>osobami uprawnionymi do reprezentowania zamawiającego,</w:t>
      </w:r>
    </w:p>
    <w:p w:rsidR="00651FEA" w:rsidRPr="00651FEA" w:rsidRDefault="00651FEA" w:rsidP="00651FEA">
      <w:pPr>
        <w:pStyle w:val="Akapitzlist"/>
        <w:numPr>
          <w:ilvl w:val="0"/>
          <w:numId w:val="9"/>
        </w:numPr>
        <w:autoSpaceDE w:val="0"/>
        <w:autoSpaceDN w:val="0"/>
        <w:adjustRightInd w:val="0"/>
        <w:spacing w:after="0" w:line="240" w:lineRule="auto"/>
        <w:ind w:left="1134" w:hanging="425"/>
        <w:jc w:val="both"/>
        <w:rPr>
          <w:rFonts w:ascii="Times New Roman" w:hAnsi="Times New Roman"/>
          <w:sz w:val="24"/>
          <w:szCs w:val="24"/>
          <w:lang w:eastAsia="pl-PL"/>
        </w:rPr>
      </w:pPr>
      <w:r w:rsidRPr="00651FEA">
        <w:rPr>
          <w:rFonts w:ascii="Times New Roman" w:hAnsi="Times New Roman"/>
          <w:sz w:val="24"/>
          <w:szCs w:val="24"/>
          <w:lang w:eastAsia="pl-PL"/>
        </w:rPr>
        <w:t>członkami komisji przetargowej,</w:t>
      </w:r>
    </w:p>
    <w:p w:rsidR="00651FEA" w:rsidRPr="00651FEA" w:rsidRDefault="00651FEA" w:rsidP="00651FEA">
      <w:pPr>
        <w:pStyle w:val="Akapitzlist"/>
        <w:numPr>
          <w:ilvl w:val="0"/>
          <w:numId w:val="9"/>
        </w:numPr>
        <w:autoSpaceDE w:val="0"/>
        <w:autoSpaceDN w:val="0"/>
        <w:adjustRightInd w:val="0"/>
        <w:spacing w:after="0" w:line="240" w:lineRule="auto"/>
        <w:ind w:left="1134" w:hanging="425"/>
        <w:jc w:val="both"/>
        <w:rPr>
          <w:rFonts w:ascii="Times New Roman" w:hAnsi="Times New Roman"/>
          <w:sz w:val="24"/>
          <w:szCs w:val="24"/>
          <w:lang w:eastAsia="pl-PL"/>
        </w:rPr>
      </w:pPr>
      <w:r w:rsidRPr="00651FEA">
        <w:rPr>
          <w:rFonts w:ascii="Times New Roman" w:hAnsi="Times New Roman"/>
          <w:sz w:val="24"/>
          <w:szCs w:val="24"/>
          <w:lang w:eastAsia="pl-PL"/>
        </w:rPr>
        <w:t>osobami, które złożyły oświadczenie, o którym mowa w art. 17 ust. 2a</w:t>
      </w:r>
      <w:r>
        <w:rPr>
          <w:rFonts w:ascii="Times New Roman" w:hAnsi="Times New Roman"/>
          <w:sz w:val="24"/>
          <w:szCs w:val="24"/>
          <w:lang w:eastAsia="pl-PL"/>
        </w:rPr>
        <w:t>,</w:t>
      </w:r>
      <w:r w:rsidRPr="00651FEA">
        <w:rPr>
          <w:rFonts w:ascii="Times New Roman" w:hAnsi="Times New Roman"/>
          <w:sz w:val="24"/>
          <w:szCs w:val="24"/>
          <w:lang w:eastAsia="pl-PL"/>
        </w:rPr>
        <w:t xml:space="preserve"> </w:t>
      </w:r>
      <w:r>
        <w:rPr>
          <w:rFonts w:ascii="Times New Roman" w:hAnsi="Times New Roman"/>
          <w:sz w:val="24"/>
          <w:szCs w:val="24"/>
          <w:lang w:eastAsia="pl-PL"/>
        </w:rPr>
        <w:br/>
      </w:r>
      <w:r w:rsidRPr="00651FEA">
        <w:rPr>
          <w:rFonts w:ascii="Times New Roman" w:hAnsi="Times New Roman"/>
          <w:sz w:val="24"/>
          <w:szCs w:val="24"/>
          <w:lang w:eastAsia="pl-PL"/>
        </w:rPr>
        <w:t xml:space="preserve">chyba że jest możliwe zapewnienie bezstronności po stronie zamawiającego </w:t>
      </w:r>
      <w:r w:rsidR="000216D3">
        <w:rPr>
          <w:rFonts w:ascii="Times New Roman" w:hAnsi="Times New Roman"/>
          <w:sz w:val="24"/>
          <w:szCs w:val="24"/>
          <w:lang w:eastAsia="pl-PL"/>
        </w:rPr>
        <w:br/>
      </w:r>
      <w:r w:rsidRPr="00651FEA">
        <w:rPr>
          <w:rFonts w:ascii="Times New Roman" w:hAnsi="Times New Roman"/>
          <w:sz w:val="24"/>
          <w:szCs w:val="24"/>
          <w:lang w:eastAsia="pl-PL"/>
        </w:rPr>
        <w:t>w inny sposób niż przez wykluczenie wykonawcy z udziału w postępowaniu:</w:t>
      </w:r>
    </w:p>
    <w:p w:rsidR="00651FEA" w:rsidRPr="00651FEA" w:rsidRDefault="00651FEA" w:rsidP="00651FEA">
      <w:pPr>
        <w:pStyle w:val="Akapitzlist"/>
        <w:numPr>
          <w:ilvl w:val="0"/>
          <w:numId w:val="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pl-PL"/>
        </w:rPr>
        <w:t>w</w:t>
      </w:r>
      <w:r w:rsidRPr="00651FEA">
        <w:rPr>
          <w:rFonts w:ascii="Times New Roman" w:hAnsi="Times New Roman"/>
          <w:sz w:val="24"/>
          <w:szCs w:val="24"/>
          <w:lang w:eastAsia="pl-PL"/>
        </w:rPr>
        <w:t xml:space="preserve">ykonawcę, który </w:t>
      </w:r>
      <w:r w:rsidRPr="00651FEA">
        <w:rPr>
          <w:rFonts w:ascii="Times New Roman" w:eastAsia="Times New Roman" w:hAnsi="Times New Roman"/>
          <w:sz w:val="24"/>
          <w:szCs w:val="24"/>
          <w:lang w:eastAsia="pl-PL"/>
        </w:rPr>
        <w:t xml:space="preserve">z przyczyn leżących po jego stronie, nie wykonał albo nienależycie wykonał w istotnym stopniu wcześniejszą umowę w sprawie zamówienia publicznego lub umowę koncesji, </w:t>
      </w:r>
      <w:r w:rsidR="00831E6F">
        <w:rPr>
          <w:rFonts w:ascii="Times New Roman" w:eastAsia="Times New Roman" w:hAnsi="Times New Roman"/>
          <w:sz w:val="24"/>
          <w:szCs w:val="24"/>
          <w:lang w:eastAsia="pl-PL"/>
        </w:rPr>
        <w:t>zawartą z Z</w:t>
      </w:r>
      <w:r w:rsidRPr="00651FEA">
        <w:rPr>
          <w:rFonts w:ascii="Times New Roman" w:eastAsia="Times New Roman" w:hAnsi="Times New Roman"/>
          <w:sz w:val="24"/>
          <w:szCs w:val="24"/>
          <w:lang w:eastAsia="pl-PL"/>
        </w:rPr>
        <w:t>amawiającym, o którym mowa w art. 3 ust. 1 pkt 14, co doprowadziło do rozwiązania umowy lub zasądzenia odszkodowania.</w:t>
      </w:r>
    </w:p>
    <w:p w:rsidR="00651FEA" w:rsidRPr="00651FEA" w:rsidRDefault="00651FEA" w:rsidP="00651FEA">
      <w:pPr>
        <w:pStyle w:val="Akapitzlist"/>
        <w:numPr>
          <w:ilvl w:val="0"/>
          <w:numId w:val="7"/>
        </w:numPr>
        <w:autoSpaceDE w:val="0"/>
        <w:autoSpaceDN w:val="0"/>
        <w:adjustRightInd w:val="0"/>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w:t>
      </w:r>
      <w:r w:rsidRPr="00651FEA">
        <w:rPr>
          <w:rFonts w:ascii="Times New Roman" w:eastAsia="Times New Roman" w:hAnsi="Times New Roman"/>
          <w:sz w:val="24"/>
          <w:szCs w:val="24"/>
          <w:lang w:eastAsia="pl-PL"/>
        </w:rPr>
        <w:t xml:space="preserve">ykonawcę, będącego osobą fizyczną, którego prawomocnie skazano za wykroczenie przeciwko prawom pracownika lub wykroczenie przeciwko środowisku, jeżeli za jego popełnienie wymierzono karę aresztu, ograniczenia wolności lub karę grzywny </w:t>
      </w:r>
      <w:r>
        <w:rPr>
          <w:rFonts w:ascii="Times New Roman" w:eastAsia="Times New Roman" w:hAnsi="Times New Roman"/>
          <w:sz w:val="24"/>
          <w:szCs w:val="24"/>
          <w:lang w:eastAsia="pl-PL"/>
        </w:rPr>
        <w:br/>
      </w:r>
      <w:r w:rsidRPr="00651FEA">
        <w:rPr>
          <w:rFonts w:ascii="Times New Roman" w:eastAsia="Times New Roman" w:hAnsi="Times New Roman"/>
          <w:sz w:val="24"/>
          <w:szCs w:val="24"/>
          <w:lang w:eastAsia="pl-PL"/>
        </w:rPr>
        <w:t>nie niższą niż 3000 złotych;</w:t>
      </w:r>
    </w:p>
    <w:p w:rsidR="00651FEA" w:rsidRPr="00651FEA" w:rsidRDefault="00651FEA" w:rsidP="00651FEA">
      <w:pPr>
        <w:pStyle w:val="Akapitzlist"/>
        <w:numPr>
          <w:ilvl w:val="0"/>
          <w:numId w:val="7"/>
        </w:numPr>
        <w:autoSpaceDE w:val="0"/>
        <w:autoSpaceDN w:val="0"/>
        <w:adjustRightInd w:val="0"/>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w:t>
      </w:r>
      <w:r w:rsidRPr="00651FEA">
        <w:rPr>
          <w:rFonts w:ascii="Times New Roman" w:eastAsia="Times New Roman" w:hAnsi="Times New Roman"/>
          <w:sz w:val="24"/>
          <w:szCs w:val="24"/>
          <w:lang w:eastAsia="pl-PL"/>
        </w:rPr>
        <w:t xml:space="preserve">ykonawcę, jeżeli urzędującego członka jego organu zarządzającego </w:t>
      </w:r>
      <w:r w:rsidR="0056159F">
        <w:rPr>
          <w:rFonts w:ascii="Times New Roman" w:eastAsia="Times New Roman" w:hAnsi="Times New Roman"/>
          <w:sz w:val="24"/>
          <w:szCs w:val="24"/>
          <w:lang w:eastAsia="pl-PL"/>
        </w:rPr>
        <w:br/>
      </w:r>
      <w:r w:rsidRPr="00651FEA">
        <w:rPr>
          <w:rFonts w:ascii="Times New Roman" w:eastAsia="Times New Roman" w:hAnsi="Times New Roman"/>
          <w:sz w:val="24"/>
          <w:szCs w:val="24"/>
          <w:lang w:eastAsia="pl-PL"/>
        </w:rPr>
        <w:t xml:space="preserve">lub nadzorczego, wspólnika spółki w spółce jawnej lub partnerskiej </w:t>
      </w:r>
      <w:r w:rsidR="0056159F">
        <w:rPr>
          <w:rFonts w:ascii="Times New Roman" w:eastAsia="Times New Roman" w:hAnsi="Times New Roman"/>
          <w:sz w:val="24"/>
          <w:szCs w:val="24"/>
          <w:lang w:eastAsia="pl-PL"/>
        </w:rPr>
        <w:br/>
      </w:r>
      <w:r w:rsidRPr="00651FEA">
        <w:rPr>
          <w:rFonts w:ascii="Times New Roman" w:eastAsia="Times New Roman" w:hAnsi="Times New Roman"/>
          <w:sz w:val="24"/>
          <w:szCs w:val="24"/>
          <w:lang w:eastAsia="pl-PL"/>
        </w:rPr>
        <w:t xml:space="preserve">albo komplementariusza w spółce komandytowej lub komandytowo akcyjnej </w:t>
      </w:r>
      <w:r w:rsidR="0056159F">
        <w:rPr>
          <w:rFonts w:ascii="Times New Roman" w:eastAsia="Times New Roman" w:hAnsi="Times New Roman"/>
          <w:sz w:val="24"/>
          <w:szCs w:val="24"/>
          <w:lang w:eastAsia="pl-PL"/>
        </w:rPr>
        <w:br/>
      </w:r>
      <w:r w:rsidRPr="00651FEA">
        <w:rPr>
          <w:rFonts w:ascii="Times New Roman" w:eastAsia="Times New Roman" w:hAnsi="Times New Roman"/>
          <w:sz w:val="24"/>
          <w:szCs w:val="24"/>
          <w:lang w:eastAsia="pl-PL"/>
        </w:rPr>
        <w:t>lub prokurenta prawomocnie skazano za wykroczenie, o którym mowa w pkt 17;</w:t>
      </w:r>
    </w:p>
    <w:p w:rsidR="00651FEA" w:rsidRPr="00651FEA" w:rsidRDefault="00651FEA" w:rsidP="00651FEA">
      <w:pPr>
        <w:pStyle w:val="Akapitzlist"/>
        <w:numPr>
          <w:ilvl w:val="0"/>
          <w:numId w:val="7"/>
        </w:numPr>
        <w:autoSpaceDE w:val="0"/>
        <w:autoSpaceDN w:val="0"/>
        <w:adjustRightInd w:val="0"/>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w:t>
      </w:r>
      <w:r w:rsidRPr="00651FEA">
        <w:rPr>
          <w:rFonts w:ascii="Times New Roman" w:eastAsia="Times New Roman" w:hAnsi="Times New Roman"/>
          <w:sz w:val="24"/>
          <w:szCs w:val="24"/>
          <w:lang w:eastAsia="pl-PL"/>
        </w:rPr>
        <w:t xml:space="preserve">ykonawcę, wobec którego wydano ostateczną decyzję administracyjną o naruszeniu obowiązków wynikających z przepisów prawa pracy, prawa ochrony środowiska </w:t>
      </w:r>
      <w:r>
        <w:rPr>
          <w:rFonts w:ascii="Times New Roman" w:eastAsia="Times New Roman" w:hAnsi="Times New Roman"/>
          <w:sz w:val="24"/>
          <w:szCs w:val="24"/>
          <w:lang w:eastAsia="pl-PL"/>
        </w:rPr>
        <w:br/>
      </w:r>
      <w:r w:rsidRPr="00651FEA">
        <w:rPr>
          <w:rFonts w:ascii="Times New Roman" w:eastAsia="Times New Roman" w:hAnsi="Times New Roman"/>
          <w:sz w:val="24"/>
          <w:szCs w:val="24"/>
          <w:lang w:eastAsia="pl-PL"/>
        </w:rPr>
        <w:t>lub przepisów o zabezpieczeniu społecznym, jeżeli wymierzono tą decyzją karę pieniężną nie niższą niż 3000 złotych;</w:t>
      </w:r>
    </w:p>
    <w:p w:rsidR="00651FEA" w:rsidRPr="00651FEA" w:rsidRDefault="00651FEA" w:rsidP="00651FEA">
      <w:pPr>
        <w:pStyle w:val="Akapitzlist"/>
        <w:numPr>
          <w:ilvl w:val="0"/>
          <w:numId w:val="7"/>
        </w:numPr>
        <w:autoSpaceDE w:val="0"/>
        <w:autoSpaceDN w:val="0"/>
        <w:adjustRightInd w:val="0"/>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w:t>
      </w:r>
      <w:r w:rsidRPr="00651FEA">
        <w:rPr>
          <w:rFonts w:ascii="Times New Roman" w:eastAsia="Times New Roman" w:hAnsi="Times New Roman"/>
          <w:sz w:val="24"/>
          <w:szCs w:val="24"/>
          <w:lang w:eastAsia="pl-PL"/>
        </w:rPr>
        <w:t xml:space="preserve">ykonawcę, który naruszył obowiązki dotyczące płatności podatków, </w:t>
      </w:r>
      <w:r w:rsidR="000216D3">
        <w:rPr>
          <w:rFonts w:ascii="Times New Roman" w:eastAsia="Times New Roman" w:hAnsi="Times New Roman"/>
          <w:sz w:val="24"/>
          <w:szCs w:val="24"/>
          <w:lang w:eastAsia="pl-PL"/>
        </w:rPr>
        <w:br/>
      </w:r>
      <w:r w:rsidRPr="00651FEA">
        <w:rPr>
          <w:rFonts w:ascii="Times New Roman" w:eastAsia="Times New Roman" w:hAnsi="Times New Roman"/>
          <w:sz w:val="24"/>
          <w:szCs w:val="24"/>
          <w:lang w:eastAsia="pl-PL"/>
        </w:rPr>
        <w:t>opłat lub składek na ubezpieczen</w:t>
      </w:r>
      <w:r w:rsidR="00831E6F">
        <w:rPr>
          <w:rFonts w:ascii="Times New Roman" w:eastAsia="Times New Roman" w:hAnsi="Times New Roman"/>
          <w:sz w:val="24"/>
          <w:szCs w:val="24"/>
          <w:lang w:eastAsia="pl-PL"/>
        </w:rPr>
        <w:t>ia społeczne lub zdrowotne, co Z</w:t>
      </w:r>
      <w:r w:rsidRPr="00651FEA">
        <w:rPr>
          <w:rFonts w:ascii="Times New Roman" w:eastAsia="Times New Roman" w:hAnsi="Times New Roman"/>
          <w:sz w:val="24"/>
          <w:szCs w:val="24"/>
          <w:lang w:eastAsia="pl-PL"/>
        </w:rPr>
        <w:t xml:space="preserve">amawiający jest </w:t>
      </w:r>
      <w:r w:rsidR="000216D3">
        <w:rPr>
          <w:rFonts w:ascii="Times New Roman" w:eastAsia="Times New Roman" w:hAnsi="Times New Roman"/>
          <w:sz w:val="24"/>
          <w:szCs w:val="24"/>
          <w:lang w:eastAsia="pl-PL"/>
        </w:rPr>
        <w:br/>
      </w:r>
      <w:r w:rsidRPr="00651FEA">
        <w:rPr>
          <w:rFonts w:ascii="Times New Roman" w:eastAsia="Times New Roman" w:hAnsi="Times New Roman"/>
          <w:sz w:val="24"/>
          <w:szCs w:val="24"/>
          <w:lang w:eastAsia="pl-PL"/>
        </w:rPr>
        <w:t>w stanie wykazać za pomocą stosownych środków dowodowych, z wyjątkiem przypadku, o którym mowa w pkt 4, chyba że wykonawca dokonał płatności należnych podatków, opłat lub składek na ubezpieczenia społeczne lub zdrowotne wraz z odsetkami lub grzywnami lub zawarł wiążące porozumienie w sprawie spłaty tych należności.</w:t>
      </w:r>
    </w:p>
    <w:p w:rsidR="00651FEA" w:rsidRPr="00B85B49" w:rsidRDefault="00651FEA" w:rsidP="00651FEA">
      <w:pPr>
        <w:pStyle w:val="Akapitzlist"/>
        <w:numPr>
          <w:ilvl w:val="0"/>
          <w:numId w:val="7"/>
        </w:numPr>
        <w:autoSpaceDE w:val="0"/>
        <w:autoSpaceDN w:val="0"/>
        <w:adjustRightInd w:val="0"/>
        <w:spacing w:after="0" w:line="240" w:lineRule="auto"/>
        <w:jc w:val="both"/>
        <w:rPr>
          <w:rFonts w:ascii="Times New Roman" w:eastAsia="Times New Roman" w:hAnsi="Times New Roman"/>
          <w:sz w:val="24"/>
          <w:szCs w:val="24"/>
          <w:lang w:eastAsia="pl-PL"/>
        </w:rPr>
      </w:pPr>
      <w:r w:rsidRPr="00651FEA">
        <w:rPr>
          <w:rFonts w:ascii="Times New Roman" w:hAnsi="Times New Roman"/>
          <w:sz w:val="24"/>
          <w:szCs w:val="24"/>
          <w:lang w:eastAsia="pl-PL"/>
        </w:rPr>
        <w:t xml:space="preserve">Zamawiający może wykluczyć </w:t>
      </w:r>
      <w:r w:rsidR="00B85B49">
        <w:rPr>
          <w:rFonts w:ascii="Times New Roman" w:hAnsi="Times New Roman"/>
          <w:sz w:val="24"/>
          <w:szCs w:val="24"/>
          <w:lang w:eastAsia="pl-PL"/>
        </w:rPr>
        <w:t>w</w:t>
      </w:r>
      <w:r w:rsidRPr="00651FEA">
        <w:rPr>
          <w:rFonts w:ascii="Times New Roman" w:hAnsi="Times New Roman"/>
          <w:sz w:val="24"/>
          <w:szCs w:val="24"/>
          <w:lang w:eastAsia="pl-PL"/>
        </w:rPr>
        <w:t xml:space="preserve">ykonawcę na każdym etapie postępowania </w:t>
      </w:r>
      <w:r w:rsidR="00B85B49">
        <w:rPr>
          <w:rFonts w:ascii="Times New Roman" w:hAnsi="Times New Roman"/>
          <w:sz w:val="24"/>
          <w:szCs w:val="24"/>
          <w:lang w:eastAsia="pl-PL"/>
        </w:rPr>
        <w:br/>
      </w:r>
      <w:r w:rsidRPr="00651FEA">
        <w:rPr>
          <w:rFonts w:ascii="Times New Roman" w:hAnsi="Times New Roman"/>
          <w:sz w:val="24"/>
          <w:szCs w:val="24"/>
          <w:lang w:eastAsia="pl-PL"/>
        </w:rPr>
        <w:t>o udzielenie zamówienia.</w:t>
      </w:r>
    </w:p>
    <w:p w:rsidR="00AC21EB" w:rsidRPr="00B85B49" w:rsidRDefault="00651FEA" w:rsidP="00651FEA">
      <w:pPr>
        <w:pStyle w:val="Akapitzlist"/>
        <w:numPr>
          <w:ilvl w:val="0"/>
          <w:numId w:val="7"/>
        </w:numPr>
        <w:autoSpaceDE w:val="0"/>
        <w:autoSpaceDN w:val="0"/>
        <w:adjustRightInd w:val="0"/>
        <w:spacing w:after="0" w:line="240" w:lineRule="auto"/>
        <w:jc w:val="both"/>
        <w:rPr>
          <w:rFonts w:ascii="Times New Roman" w:eastAsia="Times New Roman" w:hAnsi="Times New Roman"/>
          <w:sz w:val="24"/>
          <w:szCs w:val="24"/>
          <w:lang w:eastAsia="pl-PL"/>
        </w:rPr>
      </w:pPr>
      <w:r w:rsidRPr="00B85B49">
        <w:rPr>
          <w:rFonts w:ascii="Times New Roman" w:hAnsi="Times New Roman"/>
          <w:sz w:val="24"/>
          <w:szCs w:val="24"/>
          <w:lang w:eastAsia="pl-PL"/>
        </w:rPr>
        <w:t xml:space="preserve">Ofertę </w:t>
      </w:r>
      <w:r w:rsidR="00B85B49">
        <w:rPr>
          <w:rFonts w:ascii="Times New Roman" w:hAnsi="Times New Roman"/>
          <w:sz w:val="24"/>
          <w:szCs w:val="24"/>
          <w:lang w:eastAsia="pl-PL"/>
        </w:rPr>
        <w:t>w</w:t>
      </w:r>
      <w:r w:rsidRPr="00B85B49">
        <w:rPr>
          <w:rFonts w:ascii="Times New Roman" w:hAnsi="Times New Roman"/>
          <w:sz w:val="24"/>
          <w:szCs w:val="24"/>
          <w:lang w:eastAsia="pl-PL"/>
        </w:rPr>
        <w:t>ykonawcy wykluczonego uznaje się za odrzuconą</w:t>
      </w:r>
      <w:r w:rsidR="00B85B49">
        <w:rPr>
          <w:rFonts w:ascii="Times New Roman" w:hAnsi="Times New Roman"/>
          <w:sz w:val="24"/>
          <w:szCs w:val="24"/>
          <w:lang w:eastAsia="pl-PL"/>
        </w:rPr>
        <w:t>.</w:t>
      </w:r>
    </w:p>
    <w:p w:rsidR="00B85B49" w:rsidRDefault="00B85B49" w:rsidP="00B85B49">
      <w:pPr>
        <w:pStyle w:val="Akapitzlist"/>
        <w:autoSpaceDE w:val="0"/>
        <w:autoSpaceDN w:val="0"/>
        <w:adjustRightInd w:val="0"/>
        <w:spacing w:after="0" w:line="240" w:lineRule="auto"/>
        <w:jc w:val="both"/>
        <w:rPr>
          <w:rFonts w:ascii="Times New Roman" w:eastAsia="Times New Roman" w:hAnsi="Times New Roman"/>
          <w:sz w:val="24"/>
          <w:szCs w:val="24"/>
          <w:lang w:eastAsia="pl-PL"/>
        </w:rPr>
      </w:pPr>
    </w:p>
    <w:p w:rsidR="000216D3" w:rsidRDefault="000216D3" w:rsidP="00B85B49">
      <w:pPr>
        <w:autoSpaceDE w:val="0"/>
        <w:autoSpaceDN w:val="0"/>
        <w:adjustRightInd w:val="0"/>
        <w:spacing w:after="0" w:line="240" w:lineRule="auto"/>
        <w:jc w:val="both"/>
        <w:rPr>
          <w:rFonts w:ascii="Times New Roman" w:hAnsi="Times New Roman" w:cs="Times New Roman"/>
          <w:b/>
          <w:sz w:val="24"/>
          <w:szCs w:val="24"/>
        </w:rPr>
      </w:pPr>
    </w:p>
    <w:p w:rsidR="00B85B49" w:rsidRDefault="00B85B49" w:rsidP="00B85B49">
      <w:pPr>
        <w:autoSpaceDE w:val="0"/>
        <w:autoSpaceDN w:val="0"/>
        <w:adjustRightInd w:val="0"/>
        <w:spacing w:after="0" w:line="240" w:lineRule="auto"/>
        <w:jc w:val="both"/>
        <w:rPr>
          <w:rFonts w:ascii="Times New Roman" w:hAnsi="Times New Roman"/>
          <w:b/>
          <w:sz w:val="24"/>
          <w:szCs w:val="24"/>
        </w:rPr>
      </w:pPr>
      <w:r w:rsidRPr="00B85B49">
        <w:rPr>
          <w:rFonts w:ascii="Times New Roman" w:hAnsi="Times New Roman" w:cs="Times New Roman"/>
          <w:b/>
          <w:sz w:val="24"/>
          <w:szCs w:val="24"/>
        </w:rPr>
        <w:lastRenderedPageBreak/>
        <w:t xml:space="preserve">Rozdział X. </w:t>
      </w:r>
      <w:r w:rsidRPr="00B85B49">
        <w:rPr>
          <w:rFonts w:ascii="Times New Roman" w:hAnsi="Times New Roman"/>
          <w:b/>
          <w:sz w:val="24"/>
          <w:szCs w:val="24"/>
        </w:rPr>
        <w:t xml:space="preserve">Informacja o oświadczeniach i dokumentach, jakie mają dostarczyć Wykonawcy w celu potwierdzenia spełnienia warunków udziału w postępowaniu </w:t>
      </w:r>
      <w:r>
        <w:rPr>
          <w:rFonts w:ascii="Times New Roman" w:hAnsi="Times New Roman"/>
          <w:b/>
          <w:sz w:val="24"/>
          <w:szCs w:val="24"/>
        </w:rPr>
        <w:br/>
      </w:r>
      <w:r w:rsidRPr="00B85B49">
        <w:rPr>
          <w:rFonts w:ascii="Times New Roman" w:hAnsi="Times New Roman"/>
          <w:b/>
          <w:sz w:val="24"/>
          <w:szCs w:val="24"/>
        </w:rPr>
        <w:t>oraz nie podleganiu wykluczeniu z postępowania.</w:t>
      </w:r>
    </w:p>
    <w:p w:rsidR="005F3588" w:rsidRDefault="005F3588" w:rsidP="00B85B49">
      <w:pPr>
        <w:autoSpaceDE w:val="0"/>
        <w:autoSpaceDN w:val="0"/>
        <w:adjustRightInd w:val="0"/>
        <w:spacing w:after="0" w:line="240" w:lineRule="auto"/>
        <w:jc w:val="both"/>
        <w:rPr>
          <w:rFonts w:ascii="Times New Roman" w:hAnsi="Times New Roman"/>
          <w:b/>
          <w:sz w:val="24"/>
          <w:szCs w:val="24"/>
        </w:rPr>
      </w:pPr>
    </w:p>
    <w:p w:rsidR="00B85B49" w:rsidRPr="00B85B49" w:rsidRDefault="00B85B49" w:rsidP="00B85B49">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Etap I</w:t>
      </w:r>
      <w:r w:rsidR="005F3588">
        <w:rPr>
          <w:rFonts w:ascii="Times New Roman" w:hAnsi="Times New Roman"/>
          <w:b/>
          <w:sz w:val="24"/>
          <w:szCs w:val="24"/>
        </w:rPr>
        <w:t xml:space="preserve"> (</w:t>
      </w:r>
      <w:r w:rsidR="005F3588">
        <w:rPr>
          <w:rFonts w:ascii="Times New Roman" w:hAnsi="Times New Roman" w:cs="Times New Roman"/>
          <w:sz w:val="24"/>
          <w:szCs w:val="24"/>
        </w:rPr>
        <w:t>dotyczy oceny wstępnej, której poddawani są  wszyscy wykonawcy)</w:t>
      </w:r>
    </w:p>
    <w:p w:rsidR="00B85B49" w:rsidRPr="00B85B49" w:rsidRDefault="00B85B49" w:rsidP="00B85B49">
      <w:pPr>
        <w:autoSpaceDE w:val="0"/>
        <w:autoSpaceDN w:val="0"/>
        <w:adjustRightInd w:val="0"/>
        <w:spacing w:after="0" w:line="240" w:lineRule="auto"/>
        <w:jc w:val="both"/>
        <w:rPr>
          <w:rFonts w:ascii="Times New Roman" w:hAnsi="Times New Roman"/>
          <w:b/>
          <w:bCs/>
          <w:sz w:val="24"/>
          <w:szCs w:val="24"/>
          <w:lang w:eastAsia="pl-PL"/>
        </w:rPr>
      </w:pPr>
      <w:r w:rsidRPr="00B85B49">
        <w:rPr>
          <w:rFonts w:ascii="Times New Roman" w:hAnsi="Times New Roman"/>
          <w:sz w:val="24"/>
          <w:szCs w:val="24"/>
          <w:lang w:eastAsia="pl-PL"/>
        </w:rPr>
        <w:t xml:space="preserve">1. Oświadczenie, że na dzień składania ofert </w:t>
      </w:r>
      <w:r>
        <w:rPr>
          <w:rFonts w:ascii="Times New Roman" w:hAnsi="Times New Roman"/>
          <w:sz w:val="24"/>
          <w:szCs w:val="24"/>
          <w:lang w:eastAsia="pl-PL"/>
        </w:rPr>
        <w:t>w</w:t>
      </w:r>
      <w:r w:rsidRPr="00B85B49">
        <w:rPr>
          <w:rFonts w:ascii="Times New Roman" w:hAnsi="Times New Roman"/>
          <w:sz w:val="24"/>
          <w:szCs w:val="24"/>
          <w:lang w:eastAsia="pl-PL"/>
        </w:rPr>
        <w:t>ykonawca nie podlega wykluczeniu</w:t>
      </w:r>
      <w:r w:rsidRPr="00B85B49">
        <w:rPr>
          <w:rFonts w:ascii="Times New Roman" w:hAnsi="Times New Roman"/>
          <w:sz w:val="24"/>
          <w:szCs w:val="24"/>
          <w:lang w:eastAsia="pl-PL"/>
        </w:rPr>
        <w:br/>
        <w:t xml:space="preserve">z postępowania i spełnia warunki udziału. Informacje zawarte w oświadczeniu będą stanowić wstępne potwierdzenie, że </w:t>
      </w:r>
      <w:r>
        <w:rPr>
          <w:rFonts w:ascii="Times New Roman" w:hAnsi="Times New Roman"/>
          <w:sz w:val="24"/>
          <w:szCs w:val="24"/>
          <w:lang w:eastAsia="pl-PL"/>
        </w:rPr>
        <w:t>w</w:t>
      </w:r>
      <w:r w:rsidRPr="00B85B49">
        <w:rPr>
          <w:rFonts w:ascii="Times New Roman" w:hAnsi="Times New Roman"/>
          <w:sz w:val="24"/>
          <w:szCs w:val="24"/>
          <w:lang w:eastAsia="pl-PL"/>
        </w:rPr>
        <w:t>ykonawca nie podlega wykluczeniu oraz spełnia warunki udziału w postępowaniu</w:t>
      </w:r>
      <w:r w:rsidR="009045E3">
        <w:rPr>
          <w:rFonts w:ascii="Times New Roman" w:hAnsi="Times New Roman"/>
          <w:sz w:val="24"/>
          <w:szCs w:val="24"/>
          <w:lang w:eastAsia="pl-PL"/>
        </w:rPr>
        <w:t xml:space="preserve"> - </w:t>
      </w:r>
      <w:r w:rsidRPr="00B85B49">
        <w:rPr>
          <w:rFonts w:ascii="Times New Roman" w:hAnsi="Times New Roman"/>
          <w:b/>
          <w:sz w:val="24"/>
          <w:szCs w:val="24"/>
          <w:lang w:eastAsia="pl-PL"/>
        </w:rPr>
        <w:t xml:space="preserve">Załącznik </w:t>
      </w:r>
      <w:r w:rsidRPr="00B85B49">
        <w:rPr>
          <w:rFonts w:ascii="Times New Roman" w:hAnsi="Times New Roman"/>
          <w:b/>
          <w:bCs/>
          <w:sz w:val="24"/>
          <w:szCs w:val="24"/>
          <w:lang w:eastAsia="pl-PL"/>
        </w:rPr>
        <w:t>nr</w:t>
      </w:r>
      <w:r w:rsidR="00D05643">
        <w:rPr>
          <w:rFonts w:ascii="Times New Roman" w:hAnsi="Times New Roman"/>
          <w:b/>
          <w:bCs/>
          <w:sz w:val="24"/>
          <w:szCs w:val="24"/>
          <w:lang w:eastAsia="pl-PL"/>
        </w:rPr>
        <w:t xml:space="preserve"> </w:t>
      </w:r>
      <w:r w:rsidR="009045E3">
        <w:rPr>
          <w:rFonts w:ascii="Times New Roman" w:hAnsi="Times New Roman"/>
          <w:b/>
          <w:bCs/>
          <w:sz w:val="24"/>
          <w:szCs w:val="24"/>
          <w:lang w:eastAsia="pl-PL"/>
        </w:rPr>
        <w:t xml:space="preserve">3 </w:t>
      </w:r>
      <w:r w:rsidRPr="00B85B49">
        <w:rPr>
          <w:rFonts w:ascii="Times New Roman" w:hAnsi="Times New Roman"/>
          <w:b/>
          <w:bCs/>
          <w:sz w:val="24"/>
          <w:szCs w:val="24"/>
          <w:lang w:eastAsia="pl-PL"/>
        </w:rPr>
        <w:t>do SIWZ .</w:t>
      </w:r>
    </w:p>
    <w:p w:rsidR="00B85B49" w:rsidRPr="00B85B49" w:rsidRDefault="00B85B49" w:rsidP="00B85B49">
      <w:pPr>
        <w:autoSpaceDE w:val="0"/>
        <w:autoSpaceDN w:val="0"/>
        <w:adjustRightInd w:val="0"/>
        <w:spacing w:after="0" w:line="240" w:lineRule="auto"/>
        <w:ind w:left="426"/>
        <w:jc w:val="both"/>
        <w:rPr>
          <w:rFonts w:ascii="Times New Roman" w:hAnsi="Times New Roman"/>
          <w:sz w:val="24"/>
          <w:szCs w:val="24"/>
          <w:lang w:eastAsia="pl-PL"/>
        </w:rPr>
      </w:pPr>
      <w:r w:rsidRPr="00B85B49">
        <w:rPr>
          <w:rFonts w:ascii="Times New Roman" w:hAnsi="Times New Roman"/>
          <w:sz w:val="24"/>
          <w:szCs w:val="24"/>
          <w:lang w:eastAsia="pl-PL"/>
        </w:rPr>
        <w:t>1) Wykonawca, który powołuje się na zasoby innych podmiotów, w celu wykazania braku istnienia wobec nich podstaw wyklucze</w:t>
      </w:r>
      <w:r w:rsidR="001C1B4C">
        <w:rPr>
          <w:rFonts w:ascii="Times New Roman" w:hAnsi="Times New Roman"/>
          <w:sz w:val="24"/>
          <w:szCs w:val="24"/>
          <w:lang w:eastAsia="pl-PL"/>
        </w:rPr>
        <w:t>nia oraz spełnienia, w zakresie</w:t>
      </w:r>
      <w:r w:rsidRPr="00B85B49">
        <w:rPr>
          <w:rFonts w:ascii="Times New Roman" w:hAnsi="Times New Roman"/>
          <w:sz w:val="24"/>
          <w:szCs w:val="24"/>
          <w:lang w:eastAsia="pl-PL"/>
        </w:rPr>
        <w:t xml:space="preserve"> w jakim powołuje się na ich zasoby, warunków udziału w postępowaniu zamieszcza informacje </w:t>
      </w:r>
      <w:r w:rsidR="00C306C6">
        <w:rPr>
          <w:rFonts w:ascii="Times New Roman" w:hAnsi="Times New Roman"/>
          <w:sz w:val="24"/>
          <w:szCs w:val="24"/>
          <w:lang w:eastAsia="pl-PL"/>
        </w:rPr>
        <w:br/>
      </w:r>
      <w:r w:rsidRPr="00B85B49">
        <w:rPr>
          <w:rFonts w:ascii="Times New Roman" w:hAnsi="Times New Roman"/>
          <w:sz w:val="24"/>
          <w:szCs w:val="24"/>
          <w:lang w:eastAsia="pl-PL"/>
        </w:rPr>
        <w:t xml:space="preserve">o tych podmiotach w oświadczeniu w </w:t>
      </w:r>
      <w:r>
        <w:rPr>
          <w:rFonts w:ascii="Times New Roman" w:hAnsi="Times New Roman"/>
          <w:b/>
          <w:sz w:val="24"/>
          <w:szCs w:val="24"/>
          <w:lang w:eastAsia="pl-PL"/>
        </w:rPr>
        <w:t>Z</w:t>
      </w:r>
      <w:r w:rsidRPr="00B85B49">
        <w:rPr>
          <w:rFonts w:ascii="Times New Roman" w:hAnsi="Times New Roman"/>
          <w:b/>
          <w:sz w:val="24"/>
          <w:szCs w:val="24"/>
          <w:lang w:eastAsia="pl-PL"/>
        </w:rPr>
        <w:t xml:space="preserve">ałączniku nr </w:t>
      </w:r>
      <w:r w:rsidR="009045E3">
        <w:rPr>
          <w:rFonts w:ascii="Times New Roman" w:hAnsi="Times New Roman"/>
          <w:b/>
          <w:sz w:val="24"/>
          <w:szCs w:val="24"/>
          <w:lang w:eastAsia="pl-PL"/>
        </w:rPr>
        <w:t xml:space="preserve">3 </w:t>
      </w:r>
      <w:r w:rsidR="000216D3">
        <w:rPr>
          <w:rFonts w:ascii="Times New Roman" w:hAnsi="Times New Roman"/>
          <w:b/>
          <w:sz w:val="24"/>
          <w:szCs w:val="24"/>
          <w:lang w:eastAsia="pl-PL"/>
        </w:rPr>
        <w:t>do SIWZ</w:t>
      </w:r>
      <w:r w:rsidR="00EE5035">
        <w:rPr>
          <w:rFonts w:ascii="Times New Roman" w:hAnsi="Times New Roman"/>
          <w:b/>
          <w:sz w:val="24"/>
          <w:szCs w:val="24"/>
          <w:lang w:eastAsia="pl-PL"/>
        </w:rPr>
        <w:t>.</w:t>
      </w:r>
    </w:p>
    <w:p w:rsidR="00B85B49" w:rsidRPr="00B85B49" w:rsidRDefault="00B85B49" w:rsidP="00B85B49">
      <w:pPr>
        <w:autoSpaceDE w:val="0"/>
        <w:autoSpaceDN w:val="0"/>
        <w:adjustRightInd w:val="0"/>
        <w:spacing w:after="0" w:line="240" w:lineRule="auto"/>
        <w:ind w:left="426"/>
        <w:jc w:val="both"/>
        <w:rPr>
          <w:rFonts w:ascii="Times New Roman" w:hAnsi="Times New Roman"/>
          <w:sz w:val="24"/>
          <w:szCs w:val="24"/>
          <w:lang w:eastAsia="pl-PL"/>
        </w:rPr>
      </w:pPr>
      <w:r w:rsidRPr="00B85B49">
        <w:rPr>
          <w:rFonts w:ascii="Times New Roman" w:hAnsi="Times New Roman"/>
          <w:sz w:val="24"/>
          <w:szCs w:val="24"/>
          <w:lang w:eastAsia="pl-PL"/>
        </w:rPr>
        <w:t xml:space="preserve">2) W przypadku wspólnego ubiegania się o zamówienie przez wykonawców, oświadczenie wg </w:t>
      </w:r>
      <w:r w:rsidR="000216D3">
        <w:rPr>
          <w:rFonts w:ascii="Times New Roman" w:hAnsi="Times New Roman"/>
          <w:b/>
          <w:sz w:val="24"/>
          <w:szCs w:val="24"/>
          <w:lang w:eastAsia="pl-PL"/>
        </w:rPr>
        <w:t>Z</w:t>
      </w:r>
      <w:r w:rsidRPr="00B85B49">
        <w:rPr>
          <w:rFonts w:ascii="Times New Roman" w:hAnsi="Times New Roman"/>
          <w:b/>
          <w:sz w:val="24"/>
          <w:szCs w:val="24"/>
          <w:lang w:eastAsia="pl-PL"/>
        </w:rPr>
        <w:t xml:space="preserve">ałącznika nr </w:t>
      </w:r>
      <w:r w:rsidR="009045E3">
        <w:rPr>
          <w:rFonts w:ascii="Times New Roman" w:hAnsi="Times New Roman"/>
          <w:b/>
          <w:sz w:val="24"/>
          <w:szCs w:val="24"/>
          <w:lang w:eastAsia="pl-PL"/>
        </w:rPr>
        <w:t>3</w:t>
      </w:r>
      <w:r w:rsidRPr="00B85B49">
        <w:rPr>
          <w:rFonts w:ascii="Times New Roman" w:hAnsi="Times New Roman"/>
          <w:sz w:val="24"/>
          <w:szCs w:val="24"/>
          <w:lang w:eastAsia="pl-PL"/>
        </w:rPr>
        <w:t xml:space="preserve"> składa każdy z wykonawców wspólnie ubiegających się o zamówienie.</w:t>
      </w:r>
    </w:p>
    <w:p w:rsidR="00B85B49" w:rsidRPr="00B85B49" w:rsidRDefault="00B85B49" w:rsidP="00B85B49">
      <w:pPr>
        <w:autoSpaceDE w:val="0"/>
        <w:autoSpaceDN w:val="0"/>
        <w:adjustRightInd w:val="0"/>
        <w:spacing w:after="0" w:line="240" w:lineRule="auto"/>
        <w:jc w:val="both"/>
        <w:rPr>
          <w:rFonts w:ascii="Times New Roman" w:hAnsi="Times New Roman"/>
          <w:b/>
          <w:bCs/>
          <w:sz w:val="24"/>
          <w:szCs w:val="24"/>
          <w:lang w:eastAsia="pl-PL"/>
        </w:rPr>
      </w:pPr>
      <w:r w:rsidRPr="00B85B49">
        <w:rPr>
          <w:rFonts w:ascii="Times New Roman" w:hAnsi="Times New Roman"/>
          <w:sz w:val="24"/>
          <w:szCs w:val="24"/>
          <w:lang w:eastAsia="pl-PL"/>
        </w:rPr>
        <w:t xml:space="preserve">2. W terminie 3 dni od zamieszczenia na stronie internetowej zamawiającego informacji </w:t>
      </w:r>
      <w:r>
        <w:rPr>
          <w:rFonts w:ascii="Times New Roman" w:hAnsi="Times New Roman"/>
          <w:sz w:val="24"/>
          <w:szCs w:val="24"/>
          <w:lang w:eastAsia="pl-PL"/>
        </w:rPr>
        <w:br/>
      </w:r>
      <w:r w:rsidRPr="00B85B49">
        <w:rPr>
          <w:rFonts w:ascii="Times New Roman" w:hAnsi="Times New Roman"/>
          <w:sz w:val="24"/>
          <w:szCs w:val="24"/>
          <w:lang w:eastAsia="pl-PL"/>
        </w:rPr>
        <w:t>z otwarcia ofert, o której mowa w art. 86 ust.3 P</w:t>
      </w:r>
      <w:r>
        <w:rPr>
          <w:rFonts w:ascii="Times New Roman" w:hAnsi="Times New Roman"/>
          <w:sz w:val="24"/>
          <w:szCs w:val="24"/>
          <w:lang w:eastAsia="pl-PL"/>
        </w:rPr>
        <w:t>zp, w</w:t>
      </w:r>
      <w:r w:rsidRPr="00B85B49">
        <w:rPr>
          <w:rFonts w:ascii="Times New Roman" w:hAnsi="Times New Roman"/>
          <w:sz w:val="24"/>
          <w:szCs w:val="24"/>
          <w:lang w:eastAsia="pl-PL"/>
        </w:rPr>
        <w:t xml:space="preserve">ykonawca zobowiązany jest przekazać Zamawiającemu oświadczenie o przynależności lub braku przynależności do tej samej grupy kapitałowej, o której mowa w art.24 ust. 11 ustawy Pzp </w:t>
      </w:r>
      <w:r>
        <w:rPr>
          <w:rFonts w:ascii="Times New Roman" w:hAnsi="Times New Roman"/>
          <w:sz w:val="24"/>
          <w:szCs w:val="24"/>
          <w:lang w:eastAsia="pl-PL"/>
        </w:rPr>
        <w:t xml:space="preserve"> - </w:t>
      </w:r>
      <w:r w:rsidRPr="00B85B49">
        <w:rPr>
          <w:rFonts w:ascii="Times New Roman" w:hAnsi="Times New Roman"/>
          <w:b/>
          <w:bCs/>
          <w:sz w:val="24"/>
          <w:szCs w:val="24"/>
          <w:lang w:eastAsia="pl-PL"/>
        </w:rPr>
        <w:t>Załącznik nr</w:t>
      </w:r>
      <w:r w:rsidR="009045E3">
        <w:rPr>
          <w:rFonts w:ascii="Times New Roman" w:hAnsi="Times New Roman"/>
          <w:b/>
          <w:bCs/>
          <w:sz w:val="24"/>
          <w:szCs w:val="24"/>
          <w:lang w:eastAsia="pl-PL"/>
        </w:rPr>
        <w:t xml:space="preserve"> 4</w:t>
      </w:r>
      <w:r w:rsidRPr="00B85B49">
        <w:rPr>
          <w:rFonts w:ascii="Times New Roman" w:hAnsi="Times New Roman"/>
          <w:b/>
          <w:bCs/>
          <w:sz w:val="24"/>
          <w:szCs w:val="24"/>
          <w:lang w:eastAsia="pl-PL"/>
        </w:rPr>
        <w:t xml:space="preserve"> do SIWZ.</w:t>
      </w:r>
    </w:p>
    <w:p w:rsidR="00B85B49" w:rsidRDefault="00B85B49" w:rsidP="00B85B49">
      <w:pPr>
        <w:autoSpaceDE w:val="0"/>
        <w:autoSpaceDN w:val="0"/>
        <w:adjustRightInd w:val="0"/>
        <w:spacing w:after="0" w:line="240" w:lineRule="auto"/>
        <w:jc w:val="both"/>
        <w:rPr>
          <w:rFonts w:ascii="Times New Roman" w:hAnsi="Times New Roman"/>
          <w:b/>
          <w:bCs/>
          <w:sz w:val="24"/>
          <w:szCs w:val="24"/>
          <w:lang w:eastAsia="pl-PL"/>
        </w:rPr>
      </w:pPr>
    </w:p>
    <w:p w:rsidR="005F3588" w:rsidRPr="00B85B49" w:rsidRDefault="005F3588" w:rsidP="00B85B49">
      <w:pPr>
        <w:autoSpaceDE w:val="0"/>
        <w:autoSpaceDN w:val="0"/>
        <w:adjustRightInd w:val="0"/>
        <w:spacing w:after="0" w:line="240" w:lineRule="auto"/>
        <w:jc w:val="both"/>
        <w:rPr>
          <w:rFonts w:ascii="Times New Roman" w:hAnsi="Times New Roman"/>
          <w:b/>
          <w:bCs/>
          <w:sz w:val="24"/>
          <w:szCs w:val="24"/>
          <w:lang w:eastAsia="pl-PL"/>
        </w:rPr>
      </w:pPr>
      <w:r>
        <w:rPr>
          <w:rFonts w:ascii="Times New Roman" w:hAnsi="Times New Roman"/>
          <w:b/>
          <w:bCs/>
          <w:sz w:val="24"/>
          <w:szCs w:val="24"/>
          <w:lang w:eastAsia="pl-PL"/>
        </w:rPr>
        <w:t>Etap II (</w:t>
      </w:r>
      <w:r>
        <w:rPr>
          <w:rFonts w:ascii="Times New Roman" w:hAnsi="Times New Roman" w:cs="Times New Roman"/>
          <w:sz w:val="24"/>
          <w:szCs w:val="24"/>
        </w:rPr>
        <w:t>odbywa się na wezwanie Zamawiającego i dotyczy wykonawcy, którego oferta zostanie uznana za najkorzystniejszą spośród tych, które nie zostaną odrzucone)</w:t>
      </w:r>
    </w:p>
    <w:p w:rsidR="00B85B49" w:rsidRPr="00B85B49" w:rsidRDefault="00B85B49" w:rsidP="00B85B49">
      <w:pPr>
        <w:autoSpaceDE w:val="0"/>
        <w:autoSpaceDN w:val="0"/>
        <w:adjustRightInd w:val="0"/>
        <w:spacing w:after="0" w:line="240" w:lineRule="auto"/>
        <w:jc w:val="both"/>
        <w:rPr>
          <w:rFonts w:ascii="Times New Roman" w:hAnsi="Times New Roman"/>
          <w:b/>
          <w:bCs/>
          <w:sz w:val="24"/>
          <w:szCs w:val="24"/>
          <w:lang w:eastAsia="pl-PL"/>
        </w:rPr>
      </w:pPr>
      <w:r w:rsidRPr="00B85B49">
        <w:rPr>
          <w:rFonts w:ascii="Times New Roman" w:hAnsi="Times New Roman"/>
          <w:b/>
          <w:bCs/>
          <w:sz w:val="24"/>
          <w:szCs w:val="24"/>
          <w:lang w:eastAsia="pl-PL"/>
        </w:rPr>
        <w:t>3. Wykaz oświadczeń i dokumentów wymaganych na potwierdzenie spełniania warunków udziału w postępowaniu oraz wskazujących brak podstaw do wykluczenia.</w:t>
      </w:r>
    </w:p>
    <w:p w:rsidR="005F3588" w:rsidRPr="005F3588" w:rsidRDefault="005F3588" w:rsidP="005F3588">
      <w:pPr>
        <w:autoSpaceDE w:val="0"/>
        <w:autoSpaceDN w:val="0"/>
        <w:adjustRightInd w:val="0"/>
        <w:spacing w:after="0" w:line="240" w:lineRule="auto"/>
        <w:jc w:val="both"/>
        <w:rPr>
          <w:rFonts w:ascii="Times New Roman" w:hAnsi="Times New Roman"/>
          <w:sz w:val="24"/>
          <w:szCs w:val="24"/>
          <w:lang w:eastAsia="pl-PL"/>
        </w:rPr>
      </w:pPr>
      <w:r w:rsidRPr="005F3588">
        <w:rPr>
          <w:rFonts w:ascii="Times New Roman" w:hAnsi="Times New Roman"/>
          <w:sz w:val="24"/>
          <w:szCs w:val="24"/>
          <w:lang w:eastAsia="pl-PL"/>
        </w:rPr>
        <w:t xml:space="preserve">1) odpis z właściwego rejestru lub z centralnej ewidencji i informacji o działalności gospodarczej, jeżeli odrębne przepisy wymagają wpisu do rejestru lub ewidencji, w celu wykazania braku podstaw do wykluczenia na podstawie art. 24 ust. 5 pkt 1 ustawy; wystawione nie wcześniej niż 6 miesięcy przed upływem terminu składania ofert </w:t>
      </w:r>
      <w:r w:rsidR="000216D3">
        <w:rPr>
          <w:rFonts w:ascii="Times New Roman" w:hAnsi="Times New Roman"/>
          <w:sz w:val="24"/>
          <w:szCs w:val="24"/>
          <w:lang w:eastAsia="pl-PL"/>
        </w:rPr>
        <w:br/>
      </w:r>
      <w:r w:rsidRPr="005F3588">
        <w:rPr>
          <w:rFonts w:ascii="Times New Roman" w:hAnsi="Times New Roman"/>
          <w:sz w:val="24"/>
          <w:szCs w:val="24"/>
          <w:lang w:eastAsia="pl-PL"/>
        </w:rPr>
        <w:t>albo wniosków o dopuszczenie do udziału w postępowaniu.</w:t>
      </w:r>
    </w:p>
    <w:p w:rsidR="005F3588" w:rsidRPr="005F3588" w:rsidRDefault="005F3588" w:rsidP="005F3588">
      <w:pPr>
        <w:autoSpaceDE w:val="0"/>
        <w:autoSpaceDN w:val="0"/>
        <w:adjustRightInd w:val="0"/>
        <w:spacing w:after="0" w:line="240" w:lineRule="auto"/>
        <w:jc w:val="both"/>
        <w:rPr>
          <w:rFonts w:ascii="Times New Roman" w:hAnsi="Times New Roman"/>
          <w:sz w:val="24"/>
          <w:szCs w:val="24"/>
          <w:lang w:eastAsia="pl-PL"/>
        </w:rPr>
      </w:pPr>
      <w:r w:rsidRPr="005F3588">
        <w:rPr>
          <w:rFonts w:ascii="Times New Roman" w:hAnsi="Times New Roman"/>
          <w:sz w:val="24"/>
          <w:szCs w:val="24"/>
          <w:lang w:eastAsia="pl-PL"/>
        </w:rPr>
        <w:t xml:space="preserve">2) zaświadczenie właściwego urzędu skarbowego potwierdzającego, że wykonawca </w:t>
      </w:r>
      <w:r>
        <w:rPr>
          <w:rFonts w:ascii="Times New Roman" w:hAnsi="Times New Roman"/>
          <w:sz w:val="24"/>
          <w:szCs w:val="24"/>
          <w:lang w:eastAsia="pl-PL"/>
        </w:rPr>
        <w:br/>
      </w:r>
      <w:r w:rsidRPr="005F3588">
        <w:rPr>
          <w:rFonts w:ascii="Times New Roman" w:hAnsi="Times New Roman"/>
          <w:sz w:val="24"/>
          <w:szCs w:val="24"/>
          <w:lang w:eastAsia="pl-PL"/>
        </w:rPr>
        <w:t>nie</w:t>
      </w:r>
      <w:r>
        <w:rPr>
          <w:rFonts w:ascii="Times New Roman" w:hAnsi="Times New Roman"/>
          <w:sz w:val="24"/>
          <w:szCs w:val="24"/>
          <w:lang w:eastAsia="pl-PL"/>
        </w:rPr>
        <w:t xml:space="preserve"> </w:t>
      </w:r>
      <w:r w:rsidRPr="005F3588">
        <w:rPr>
          <w:rFonts w:ascii="Times New Roman" w:hAnsi="Times New Roman"/>
          <w:sz w:val="24"/>
          <w:szCs w:val="24"/>
          <w:lang w:eastAsia="pl-PL"/>
        </w:rPr>
        <w:t xml:space="preserve">zalega z opłacaniem podatków, wystawionego nie wcześniej niż 3 miesiące </w:t>
      </w:r>
      <w:r>
        <w:rPr>
          <w:rFonts w:ascii="Times New Roman" w:hAnsi="Times New Roman"/>
          <w:sz w:val="24"/>
          <w:szCs w:val="24"/>
          <w:lang w:eastAsia="pl-PL"/>
        </w:rPr>
        <w:br/>
      </w:r>
      <w:r w:rsidRPr="005F3588">
        <w:rPr>
          <w:rFonts w:ascii="Times New Roman" w:hAnsi="Times New Roman"/>
          <w:sz w:val="24"/>
          <w:szCs w:val="24"/>
          <w:lang w:eastAsia="pl-PL"/>
        </w:rPr>
        <w:t>przed</w:t>
      </w:r>
      <w:r>
        <w:rPr>
          <w:rFonts w:ascii="Times New Roman" w:hAnsi="Times New Roman"/>
          <w:sz w:val="24"/>
          <w:szCs w:val="24"/>
          <w:lang w:eastAsia="pl-PL"/>
        </w:rPr>
        <w:t xml:space="preserve"> </w:t>
      </w:r>
      <w:r w:rsidRPr="005F3588">
        <w:rPr>
          <w:rFonts w:ascii="Times New Roman" w:hAnsi="Times New Roman"/>
          <w:sz w:val="24"/>
          <w:szCs w:val="24"/>
          <w:lang w:eastAsia="pl-PL"/>
        </w:rPr>
        <w:t>upływem terminu składania ofert albo wniosków o dopuszczenie do udziału</w:t>
      </w:r>
      <w:r w:rsidRPr="005F3588">
        <w:rPr>
          <w:rFonts w:ascii="Times New Roman" w:hAnsi="Times New Roman"/>
          <w:sz w:val="24"/>
          <w:szCs w:val="24"/>
          <w:lang w:eastAsia="pl-PL"/>
        </w:rPr>
        <w:br/>
        <w:t xml:space="preserve">w postępowaniu, lub innego dokumentu potwierdzającego, że wykonawca zawarł porozumienie z właściwym organem w sprawie spłat tych należności </w:t>
      </w:r>
      <w:r>
        <w:rPr>
          <w:rFonts w:ascii="Times New Roman" w:hAnsi="Times New Roman"/>
          <w:sz w:val="24"/>
          <w:szCs w:val="24"/>
          <w:lang w:eastAsia="pl-PL"/>
        </w:rPr>
        <w:br/>
      </w:r>
      <w:r w:rsidRPr="005F3588">
        <w:rPr>
          <w:rFonts w:ascii="Times New Roman" w:hAnsi="Times New Roman"/>
          <w:sz w:val="24"/>
          <w:szCs w:val="24"/>
          <w:lang w:eastAsia="pl-PL"/>
        </w:rPr>
        <w:t>wraz</w:t>
      </w:r>
      <w:r>
        <w:rPr>
          <w:rFonts w:ascii="Times New Roman" w:hAnsi="Times New Roman"/>
          <w:sz w:val="24"/>
          <w:szCs w:val="24"/>
          <w:lang w:eastAsia="pl-PL"/>
        </w:rPr>
        <w:t xml:space="preserve"> </w:t>
      </w:r>
      <w:r w:rsidRPr="005F3588">
        <w:rPr>
          <w:rFonts w:ascii="Times New Roman" w:hAnsi="Times New Roman"/>
          <w:sz w:val="24"/>
          <w:szCs w:val="24"/>
          <w:lang w:eastAsia="pl-PL"/>
        </w:rPr>
        <w:t>z</w:t>
      </w:r>
      <w:r>
        <w:rPr>
          <w:rFonts w:ascii="Times New Roman" w:hAnsi="Times New Roman"/>
          <w:sz w:val="24"/>
          <w:szCs w:val="24"/>
          <w:lang w:eastAsia="pl-PL"/>
        </w:rPr>
        <w:t xml:space="preserve"> </w:t>
      </w:r>
      <w:r w:rsidRPr="005F3588">
        <w:rPr>
          <w:rFonts w:ascii="Times New Roman" w:hAnsi="Times New Roman"/>
          <w:sz w:val="24"/>
          <w:szCs w:val="24"/>
          <w:lang w:eastAsia="pl-PL"/>
        </w:rPr>
        <w:t xml:space="preserve">ewentualnymi odsetkami lub grzywnami, w szczególności uzyskał przewidziane prawem zwolnienie, odroczenie lub rozłożenie na raty zaległych płatności lub wstrzymanie </w:t>
      </w:r>
      <w:r>
        <w:rPr>
          <w:rFonts w:ascii="Times New Roman" w:hAnsi="Times New Roman"/>
          <w:sz w:val="24"/>
          <w:szCs w:val="24"/>
          <w:lang w:eastAsia="pl-PL"/>
        </w:rPr>
        <w:br/>
      </w:r>
      <w:r w:rsidRPr="005F3588">
        <w:rPr>
          <w:rFonts w:ascii="Times New Roman" w:hAnsi="Times New Roman"/>
          <w:sz w:val="24"/>
          <w:szCs w:val="24"/>
          <w:lang w:eastAsia="pl-PL"/>
        </w:rPr>
        <w:t>w całości wykonania decyzji właściwego organu;</w:t>
      </w:r>
    </w:p>
    <w:p w:rsidR="005F3588" w:rsidRPr="005F3588" w:rsidRDefault="005F3588" w:rsidP="005F3588">
      <w:pPr>
        <w:autoSpaceDE w:val="0"/>
        <w:autoSpaceDN w:val="0"/>
        <w:adjustRightInd w:val="0"/>
        <w:spacing w:after="0" w:line="240" w:lineRule="auto"/>
        <w:jc w:val="both"/>
        <w:rPr>
          <w:rFonts w:ascii="Times New Roman" w:hAnsi="Times New Roman"/>
          <w:b/>
          <w:bCs/>
          <w:sz w:val="24"/>
          <w:szCs w:val="24"/>
          <w:lang w:eastAsia="pl-PL"/>
        </w:rPr>
      </w:pPr>
      <w:r w:rsidRPr="005F3588">
        <w:rPr>
          <w:rFonts w:ascii="Times New Roman" w:hAnsi="Times New Roman"/>
          <w:sz w:val="24"/>
          <w:szCs w:val="24"/>
          <w:lang w:eastAsia="pl-PL"/>
        </w:rPr>
        <w:t xml:space="preserve">3) zaświadczenie Zakładu Ubezpieczeń Społecznych lub Kasy Rolniczego Ubezpieczenia Społecznego albo innego dokumentu potwierdzającego, że wykonawca nie zalega </w:t>
      </w:r>
      <w:r w:rsidR="000216D3">
        <w:rPr>
          <w:rFonts w:ascii="Times New Roman" w:hAnsi="Times New Roman"/>
          <w:sz w:val="24"/>
          <w:szCs w:val="24"/>
          <w:lang w:eastAsia="pl-PL"/>
        </w:rPr>
        <w:br/>
      </w:r>
      <w:r w:rsidRPr="005F3588">
        <w:rPr>
          <w:rFonts w:ascii="Times New Roman" w:hAnsi="Times New Roman"/>
          <w:sz w:val="24"/>
          <w:szCs w:val="24"/>
          <w:lang w:eastAsia="pl-PL"/>
        </w:rPr>
        <w:t xml:space="preserve">z opłacaniem składek na ubezpieczenia społeczne lub zdrowotne, wystawionego </w:t>
      </w:r>
      <w:r w:rsidR="000216D3">
        <w:rPr>
          <w:rFonts w:ascii="Times New Roman" w:hAnsi="Times New Roman"/>
          <w:sz w:val="24"/>
          <w:szCs w:val="24"/>
          <w:lang w:eastAsia="pl-PL"/>
        </w:rPr>
        <w:br/>
      </w:r>
      <w:r w:rsidRPr="005F3588">
        <w:rPr>
          <w:rFonts w:ascii="Times New Roman" w:hAnsi="Times New Roman"/>
          <w:sz w:val="24"/>
          <w:szCs w:val="24"/>
          <w:lang w:eastAsia="pl-PL"/>
        </w:rPr>
        <w:t xml:space="preserve">nie wcześniej niż 3 miesiące przed upływem terminu składania ofert albo wniosków </w:t>
      </w:r>
      <w:r w:rsidR="000216D3">
        <w:rPr>
          <w:rFonts w:ascii="Times New Roman" w:hAnsi="Times New Roman"/>
          <w:sz w:val="24"/>
          <w:szCs w:val="24"/>
          <w:lang w:eastAsia="pl-PL"/>
        </w:rPr>
        <w:br/>
      </w:r>
      <w:r w:rsidRPr="005F3588">
        <w:rPr>
          <w:rFonts w:ascii="Times New Roman" w:hAnsi="Times New Roman"/>
          <w:sz w:val="24"/>
          <w:szCs w:val="24"/>
          <w:lang w:eastAsia="pl-PL"/>
        </w:rPr>
        <w:t xml:space="preserve">o dopuszczenie do udziału w postępowaniu, lub innego dokumentu potwierdzającego, </w:t>
      </w:r>
      <w:r w:rsidR="000216D3">
        <w:rPr>
          <w:rFonts w:ascii="Times New Roman" w:hAnsi="Times New Roman"/>
          <w:sz w:val="24"/>
          <w:szCs w:val="24"/>
          <w:lang w:eastAsia="pl-PL"/>
        </w:rPr>
        <w:br/>
      </w:r>
      <w:r w:rsidRPr="005F3588">
        <w:rPr>
          <w:rFonts w:ascii="Times New Roman" w:hAnsi="Times New Roman"/>
          <w:sz w:val="24"/>
          <w:szCs w:val="24"/>
          <w:lang w:eastAsia="pl-PL"/>
        </w:rPr>
        <w:t xml:space="preserve">że wykonawca zawarł porozumienie z właściwym organem w sprawie spłat tych należności wraz z ewentualnymi odsetkami lub grzywnami, w szczególności uzyskał przewidziane prawem zwolnienie, odroczenie lub rozłożenie na raty zaległych płatności lub wstrzymanie </w:t>
      </w:r>
      <w:r w:rsidR="000216D3">
        <w:rPr>
          <w:rFonts w:ascii="Times New Roman" w:hAnsi="Times New Roman"/>
          <w:sz w:val="24"/>
          <w:szCs w:val="24"/>
          <w:lang w:eastAsia="pl-PL"/>
        </w:rPr>
        <w:br/>
      </w:r>
      <w:r w:rsidRPr="005F3588">
        <w:rPr>
          <w:rFonts w:ascii="Times New Roman" w:hAnsi="Times New Roman"/>
          <w:sz w:val="24"/>
          <w:szCs w:val="24"/>
          <w:lang w:eastAsia="pl-PL"/>
        </w:rPr>
        <w:t>w całości wykonania decyzji właściwego organu;</w:t>
      </w:r>
    </w:p>
    <w:p w:rsidR="005F3588" w:rsidRPr="00693227" w:rsidRDefault="005F3588" w:rsidP="005F3588">
      <w:pPr>
        <w:autoSpaceDE w:val="0"/>
        <w:autoSpaceDN w:val="0"/>
        <w:adjustRightInd w:val="0"/>
        <w:spacing w:after="0" w:line="240" w:lineRule="auto"/>
        <w:jc w:val="both"/>
        <w:rPr>
          <w:rFonts w:ascii="Times New Roman" w:hAnsi="Times New Roman"/>
          <w:b/>
          <w:sz w:val="24"/>
          <w:szCs w:val="24"/>
          <w:lang w:eastAsia="pl-PL"/>
        </w:rPr>
      </w:pPr>
      <w:r w:rsidRPr="005F3588">
        <w:rPr>
          <w:rFonts w:ascii="Times New Roman" w:hAnsi="Times New Roman"/>
          <w:sz w:val="24"/>
          <w:szCs w:val="24"/>
          <w:lang w:eastAsia="pl-PL"/>
        </w:rPr>
        <w:t xml:space="preserve">4) polisa ubezpieczenia OC z tytułu ryzyka zawodowego wraz z dowodem opłaty na wartość nie niższą niż </w:t>
      </w:r>
      <w:r w:rsidR="00693227" w:rsidRPr="00693227">
        <w:rPr>
          <w:rFonts w:ascii="Times New Roman" w:hAnsi="Times New Roman"/>
          <w:b/>
          <w:sz w:val="24"/>
          <w:szCs w:val="24"/>
          <w:lang w:eastAsia="pl-PL"/>
        </w:rPr>
        <w:t>5</w:t>
      </w:r>
      <w:r w:rsidR="00311BA6" w:rsidRPr="00693227">
        <w:rPr>
          <w:rFonts w:ascii="Times New Roman" w:hAnsi="Times New Roman"/>
          <w:b/>
          <w:sz w:val="24"/>
          <w:szCs w:val="24"/>
          <w:lang w:eastAsia="pl-PL"/>
        </w:rPr>
        <w:t xml:space="preserve">00 000,00 </w:t>
      </w:r>
      <w:r w:rsidRPr="00693227">
        <w:rPr>
          <w:rFonts w:ascii="Times New Roman" w:hAnsi="Times New Roman"/>
          <w:b/>
          <w:sz w:val="24"/>
          <w:szCs w:val="24"/>
          <w:lang w:eastAsia="pl-PL"/>
        </w:rPr>
        <w:t>zł</w:t>
      </w:r>
      <w:r w:rsidR="00125071" w:rsidRPr="00693227">
        <w:rPr>
          <w:rFonts w:ascii="Times New Roman" w:hAnsi="Times New Roman"/>
          <w:b/>
          <w:sz w:val="24"/>
          <w:szCs w:val="24"/>
          <w:lang w:eastAsia="pl-PL"/>
        </w:rPr>
        <w:t>;</w:t>
      </w:r>
    </w:p>
    <w:p w:rsidR="00BB2E66" w:rsidRDefault="00125071" w:rsidP="005F3588">
      <w:p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lastRenderedPageBreak/>
        <w:t xml:space="preserve">5) </w:t>
      </w:r>
      <w:r w:rsidR="00BB2E66">
        <w:rPr>
          <w:rFonts w:ascii="Times New Roman" w:hAnsi="Times New Roman"/>
          <w:sz w:val="24"/>
          <w:szCs w:val="24"/>
          <w:lang w:eastAsia="pl-PL"/>
        </w:rPr>
        <w:t xml:space="preserve">potwierdzone za zgodność z oryginałem kopie decyzji o nadaniu uprawnień </w:t>
      </w:r>
      <w:r w:rsidR="00BB2E66">
        <w:rPr>
          <w:rFonts w:ascii="Times New Roman" w:hAnsi="Times New Roman"/>
          <w:sz w:val="24"/>
          <w:szCs w:val="24"/>
          <w:lang w:eastAsia="pl-PL"/>
        </w:rPr>
        <w:br/>
        <w:t xml:space="preserve">do sprawowania samodzielnych funkcji technicznych w budownictwie </w:t>
      </w:r>
      <w:r w:rsidR="00BB2E66">
        <w:rPr>
          <w:rFonts w:ascii="Times New Roman" w:hAnsi="Times New Roman"/>
          <w:sz w:val="24"/>
          <w:szCs w:val="24"/>
          <w:lang w:eastAsia="pl-PL"/>
        </w:rPr>
        <w:br/>
        <w:t xml:space="preserve">wraz z zaświadczeniami o przynależności do właściwych izb samorządu zawodowego osób wskazanych w </w:t>
      </w:r>
      <w:r w:rsidR="00BB2E66" w:rsidRPr="00EE5035">
        <w:rPr>
          <w:rFonts w:ascii="Times New Roman" w:hAnsi="Times New Roman"/>
          <w:b/>
          <w:sz w:val="24"/>
          <w:szCs w:val="24"/>
          <w:lang w:eastAsia="pl-PL"/>
        </w:rPr>
        <w:t xml:space="preserve">Załączniku nr </w:t>
      </w:r>
      <w:r w:rsidR="00BB2E66">
        <w:rPr>
          <w:rFonts w:ascii="Times New Roman" w:hAnsi="Times New Roman"/>
          <w:b/>
          <w:sz w:val="24"/>
          <w:szCs w:val="24"/>
          <w:lang w:eastAsia="pl-PL"/>
        </w:rPr>
        <w:t>3</w:t>
      </w:r>
      <w:r w:rsidR="00BB2E66" w:rsidRPr="00EE5035">
        <w:rPr>
          <w:rFonts w:ascii="Times New Roman" w:hAnsi="Times New Roman"/>
          <w:b/>
          <w:sz w:val="24"/>
          <w:szCs w:val="24"/>
          <w:lang w:eastAsia="pl-PL"/>
        </w:rPr>
        <w:t xml:space="preserve"> do SIWZ</w:t>
      </w:r>
      <w:r w:rsidR="00BB2E66">
        <w:rPr>
          <w:rFonts w:ascii="Times New Roman" w:hAnsi="Times New Roman"/>
          <w:sz w:val="24"/>
          <w:szCs w:val="24"/>
          <w:lang w:eastAsia="pl-PL"/>
        </w:rPr>
        <w:t xml:space="preserve">, potwierdzających spełnienie warunku opisanego </w:t>
      </w:r>
      <w:r w:rsidR="00BB2E66">
        <w:rPr>
          <w:rFonts w:ascii="Times New Roman" w:hAnsi="Times New Roman"/>
          <w:sz w:val="24"/>
          <w:szCs w:val="24"/>
          <w:lang w:eastAsia="pl-PL"/>
        </w:rPr>
        <w:br/>
        <w:t>w rozdziale VIII SIWZ;</w:t>
      </w:r>
    </w:p>
    <w:p w:rsidR="00125071" w:rsidRDefault="00BB2E66" w:rsidP="005F3588">
      <w:p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 xml:space="preserve">6) </w:t>
      </w:r>
      <w:r w:rsidR="00125071">
        <w:rPr>
          <w:rFonts w:ascii="Times New Roman" w:hAnsi="Times New Roman"/>
          <w:sz w:val="24"/>
          <w:szCs w:val="24"/>
          <w:lang w:eastAsia="pl-PL"/>
        </w:rPr>
        <w:t xml:space="preserve">referencje lub inne dokumenty potwierdzające informacje z </w:t>
      </w:r>
      <w:r w:rsidR="00125071" w:rsidRPr="000216D3">
        <w:rPr>
          <w:rFonts w:ascii="Times New Roman" w:hAnsi="Times New Roman"/>
          <w:b/>
          <w:sz w:val="24"/>
          <w:szCs w:val="24"/>
          <w:lang w:eastAsia="pl-PL"/>
        </w:rPr>
        <w:t xml:space="preserve">Załącznika nr </w:t>
      </w:r>
      <w:r w:rsidR="000D2DEE">
        <w:rPr>
          <w:rFonts w:ascii="Times New Roman" w:hAnsi="Times New Roman"/>
          <w:b/>
          <w:sz w:val="24"/>
          <w:szCs w:val="24"/>
          <w:lang w:eastAsia="pl-PL"/>
        </w:rPr>
        <w:t>3</w:t>
      </w:r>
      <w:r w:rsidR="00125071" w:rsidRPr="000216D3">
        <w:rPr>
          <w:rFonts w:ascii="Times New Roman" w:hAnsi="Times New Roman"/>
          <w:b/>
          <w:sz w:val="24"/>
          <w:szCs w:val="24"/>
          <w:lang w:eastAsia="pl-PL"/>
        </w:rPr>
        <w:t xml:space="preserve"> do SIWZ</w:t>
      </w:r>
      <w:r w:rsidR="00125071">
        <w:rPr>
          <w:rFonts w:ascii="Times New Roman" w:hAnsi="Times New Roman"/>
          <w:sz w:val="24"/>
          <w:szCs w:val="24"/>
          <w:lang w:eastAsia="pl-PL"/>
        </w:rPr>
        <w:t xml:space="preserve">, </w:t>
      </w:r>
      <w:r w:rsidR="00125071">
        <w:rPr>
          <w:rFonts w:ascii="Times New Roman" w:hAnsi="Times New Roman"/>
          <w:sz w:val="24"/>
          <w:szCs w:val="24"/>
          <w:lang w:eastAsia="pl-PL"/>
        </w:rPr>
        <w:br/>
        <w:t>w zakresie zdolności technicznej (doświadczenia);</w:t>
      </w:r>
    </w:p>
    <w:p w:rsidR="005F3588" w:rsidRPr="005F3588" w:rsidRDefault="00125071" w:rsidP="005F3588">
      <w:p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7</w:t>
      </w:r>
      <w:r w:rsidR="005F3588" w:rsidRPr="005F3588">
        <w:rPr>
          <w:rFonts w:ascii="Times New Roman" w:hAnsi="Times New Roman"/>
          <w:sz w:val="24"/>
          <w:szCs w:val="24"/>
          <w:lang w:eastAsia="pl-PL"/>
        </w:rPr>
        <w:t>) Jeżeli Wykonawca ma siedzibę lub miejsce zamieszkania poza terytorium Rzeczypospolitej Polskiej, zamiast dokumentów</w:t>
      </w:r>
      <w:r w:rsidR="005F3588">
        <w:rPr>
          <w:rFonts w:ascii="Times New Roman" w:hAnsi="Times New Roman"/>
          <w:sz w:val="24"/>
          <w:szCs w:val="24"/>
          <w:lang w:eastAsia="pl-PL"/>
        </w:rPr>
        <w:t>,</w:t>
      </w:r>
      <w:r w:rsidR="005F3588" w:rsidRPr="005F3588">
        <w:rPr>
          <w:rFonts w:ascii="Times New Roman" w:hAnsi="Times New Roman"/>
          <w:sz w:val="24"/>
          <w:szCs w:val="24"/>
          <w:lang w:eastAsia="pl-PL"/>
        </w:rPr>
        <w:t xml:space="preserve"> o których mowa w ust.</w:t>
      </w:r>
      <w:r w:rsidR="008215F3">
        <w:rPr>
          <w:rFonts w:ascii="Times New Roman" w:hAnsi="Times New Roman"/>
          <w:sz w:val="24"/>
          <w:szCs w:val="24"/>
          <w:lang w:eastAsia="pl-PL"/>
        </w:rPr>
        <w:t xml:space="preserve"> </w:t>
      </w:r>
      <w:r w:rsidR="005F3588" w:rsidRPr="005F3588">
        <w:rPr>
          <w:rFonts w:ascii="Times New Roman" w:hAnsi="Times New Roman"/>
          <w:sz w:val="24"/>
          <w:szCs w:val="24"/>
          <w:lang w:eastAsia="pl-PL"/>
        </w:rPr>
        <w:t>3 pkt 1 do 3</w:t>
      </w:r>
      <w:r w:rsidR="005F3588">
        <w:rPr>
          <w:rFonts w:ascii="Times New Roman" w:hAnsi="Times New Roman"/>
          <w:sz w:val="24"/>
          <w:szCs w:val="24"/>
          <w:lang w:eastAsia="pl-PL"/>
        </w:rPr>
        <w:t>,</w:t>
      </w:r>
      <w:r w:rsidR="005F3588" w:rsidRPr="005F3588">
        <w:rPr>
          <w:rFonts w:ascii="Times New Roman" w:hAnsi="Times New Roman"/>
          <w:sz w:val="24"/>
          <w:szCs w:val="24"/>
          <w:lang w:eastAsia="pl-PL"/>
        </w:rPr>
        <w:t xml:space="preserve"> </w:t>
      </w:r>
      <w:r w:rsidR="00BB2E66">
        <w:rPr>
          <w:rFonts w:ascii="Times New Roman" w:hAnsi="Times New Roman"/>
          <w:sz w:val="24"/>
          <w:szCs w:val="24"/>
          <w:lang w:eastAsia="pl-PL"/>
        </w:rPr>
        <w:br/>
      </w:r>
      <w:r w:rsidR="005F3588" w:rsidRPr="005F3588">
        <w:rPr>
          <w:rFonts w:ascii="Times New Roman" w:hAnsi="Times New Roman"/>
          <w:sz w:val="24"/>
          <w:szCs w:val="24"/>
          <w:lang w:eastAsia="pl-PL"/>
        </w:rPr>
        <w:t>składa dokument lub dokumenty wystawione w kraju, w którym ma siedzibę lub miejsce zamieszkania, potwierdzające odpowiednio, że:</w:t>
      </w:r>
    </w:p>
    <w:p w:rsidR="005F3588" w:rsidRPr="005F3588" w:rsidRDefault="005F3588" w:rsidP="005F3588">
      <w:pPr>
        <w:autoSpaceDE w:val="0"/>
        <w:autoSpaceDN w:val="0"/>
        <w:adjustRightInd w:val="0"/>
        <w:spacing w:after="0" w:line="240" w:lineRule="auto"/>
        <w:jc w:val="both"/>
        <w:rPr>
          <w:rFonts w:ascii="Times New Roman" w:hAnsi="Times New Roman"/>
          <w:sz w:val="24"/>
          <w:szCs w:val="24"/>
          <w:lang w:eastAsia="pl-PL"/>
        </w:rPr>
      </w:pPr>
      <w:r w:rsidRPr="005F3588">
        <w:rPr>
          <w:rFonts w:ascii="Times New Roman" w:hAnsi="Times New Roman"/>
          <w:sz w:val="24"/>
          <w:szCs w:val="24"/>
          <w:lang w:eastAsia="pl-PL"/>
        </w:rPr>
        <w:t xml:space="preserve">a) nie otwarto jego likwidacji ani nie ogłoszono upadłości, wystawione nie wcześniej </w:t>
      </w:r>
      <w:r>
        <w:rPr>
          <w:rFonts w:ascii="Times New Roman" w:hAnsi="Times New Roman"/>
          <w:sz w:val="24"/>
          <w:szCs w:val="24"/>
          <w:lang w:eastAsia="pl-PL"/>
        </w:rPr>
        <w:br/>
      </w:r>
      <w:r w:rsidRPr="005F3588">
        <w:rPr>
          <w:rFonts w:ascii="Times New Roman" w:hAnsi="Times New Roman"/>
          <w:sz w:val="24"/>
          <w:szCs w:val="24"/>
          <w:lang w:eastAsia="pl-PL"/>
        </w:rPr>
        <w:t xml:space="preserve">niż 6 miesięcy przed upływem terminu składania ofert albo wniosków o dopuszczenie </w:t>
      </w:r>
      <w:r>
        <w:rPr>
          <w:rFonts w:ascii="Times New Roman" w:hAnsi="Times New Roman"/>
          <w:sz w:val="24"/>
          <w:szCs w:val="24"/>
          <w:lang w:eastAsia="pl-PL"/>
        </w:rPr>
        <w:br/>
      </w:r>
      <w:r w:rsidRPr="005F3588">
        <w:rPr>
          <w:rFonts w:ascii="Times New Roman" w:hAnsi="Times New Roman"/>
          <w:sz w:val="24"/>
          <w:szCs w:val="24"/>
          <w:lang w:eastAsia="pl-PL"/>
        </w:rPr>
        <w:t>do udziału w postępowaniu.</w:t>
      </w:r>
    </w:p>
    <w:p w:rsidR="005F3588" w:rsidRPr="005F3588" w:rsidRDefault="005F3588" w:rsidP="005F3588">
      <w:pPr>
        <w:autoSpaceDE w:val="0"/>
        <w:autoSpaceDN w:val="0"/>
        <w:adjustRightInd w:val="0"/>
        <w:spacing w:after="0" w:line="240" w:lineRule="auto"/>
        <w:jc w:val="both"/>
        <w:rPr>
          <w:rFonts w:ascii="Times New Roman" w:hAnsi="Times New Roman"/>
          <w:sz w:val="24"/>
          <w:szCs w:val="24"/>
          <w:lang w:eastAsia="pl-PL"/>
        </w:rPr>
      </w:pPr>
      <w:r w:rsidRPr="005F3588">
        <w:rPr>
          <w:rFonts w:ascii="Times New Roman" w:hAnsi="Times New Roman"/>
          <w:sz w:val="24"/>
          <w:szCs w:val="24"/>
          <w:lang w:eastAsia="pl-PL"/>
        </w:rPr>
        <w:t xml:space="preserve">b) nie zalega z uiszczaniem podatków, opłat, składek na ubezpieczenie społeczne </w:t>
      </w:r>
      <w:r w:rsidR="00EE5035">
        <w:rPr>
          <w:rFonts w:ascii="Times New Roman" w:hAnsi="Times New Roman"/>
          <w:sz w:val="24"/>
          <w:szCs w:val="24"/>
          <w:lang w:eastAsia="pl-PL"/>
        </w:rPr>
        <w:br/>
      </w:r>
      <w:r w:rsidRPr="005F3588">
        <w:rPr>
          <w:rFonts w:ascii="Times New Roman" w:hAnsi="Times New Roman"/>
          <w:sz w:val="24"/>
          <w:szCs w:val="24"/>
          <w:lang w:eastAsia="pl-PL"/>
        </w:rPr>
        <w:t xml:space="preserve">lub zdrowotne albo że zawarł porozumienie z właściwym organem w sprawie spłat </w:t>
      </w:r>
      <w:r w:rsidR="00BB2E66">
        <w:rPr>
          <w:rFonts w:ascii="Times New Roman" w:hAnsi="Times New Roman"/>
          <w:sz w:val="24"/>
          <w:szCs w:val="24"/>
          <w:lang w:eastAsia="pl-PL"/>
        </w:rPr>
        <w:br/>
      </w:r>
      <w:r w:rsidRPr="005F3588">
        <w:rPr>
          <w:rFonts w:ascii="Times New Roman" w:hAnsi="Times New Roman"/>
          <w:sz w:val="24"/>
          <w:szCs w:val="24"/>
          <w:lang w:eastAsia="pl-PL"/>
        </w:rPr>
        <w:t xml:space="preserve">tych należności wraz z ewentualnymi odsetkami lub grzywnami, w szczególności uzyskał przewidziane prawem zwolnienie, odroczenie lub rozłożenie na raty zaległych płatności </w:t>
      </w:r>
      <w:r w:rsidR="00BB2E66">
        <w:rPr>
          <w:rFonts w:ascii="Times New Roman" w:hAnsi="Times New Roman"/>
          <w:sz w:val="24"/>
          <w:szCs w:val="24"/>
          <w:lang w:eastAsia="pl-PL"/>
        </w:rPr>
        <w:br/>
      </w:r>
      <w:r w:rsidRPr="005F3588">
        <w:rPr>
          <w:rFonts w:ascii="Times New Roman" w:hAnsi="Times New Roman"/>
          <w:sz w:val="24"/>
          <w:szCs w:val="24"/>
          <w:lang w:eastAsia="pl-PL"/>
        </w:rPr>
        <w:t>lub wstrzymanie w całości wykonania decyzji właściwego organu wystawione nie wcześniej niż 3 miesiące przed upływem terminu składania ofert albo</w:t>
      </w:r>
    </w:p>
    <w:p w:rsidR="005F3588" w:rsidRPr="005F3588" w:rsidRDefault="005F3588" w:rsidP="005F3588">
      <w:pPr>
        <w:autoSpaceDE w:val="0"/>
        <w:autoSpaceDN w:val="0"/>
        <w:adjustRightInd w:val="0"/>
        <w:spacing w:after="0" w:line="240" w:lineRule="auto"/>
        <w:jc w:val="both"/>
        <w:rPr>
          <w:rFonts w:ascii="Times New Roman" w:hAnsi="Times New Roman"/>
          <w:sz w:val="24"/>
          <w:szCs w:val="24"/>
          <w:lang w:eastAsia="pl-PL"/>
        </w:rPr>
      </w:pPr>
      <w:r w:rsidRPr="005F3588">
        <w:rPr>
          <w:rFonts w:ascii="Times New Roman" w:hAnsi="Times New Roman"/>
          <w:sz w:val="24"/>
          <w:szCs w:val="24"/>
          <w:lang w:eastAsia="pl-PL"/>
        </w:rPr>
        <w:t>wniosków o dopuszczenie do udziału w postępowaniu.</w:t>
      </w:r>
    </w:p>
    <w:p w:rsidR="005F3588" w:rsidRPr="005E432D" w:rsidRDefault="00125071" w:rsidP="005F3588">
      <w:pPr>
        <w:autoSpaceDE w:val="0"/>
        <w:autoSpaceDN w:val="0"/>
        <w:adjustRightInd w:val="0"/>
        <w:spacing w:after="0" w:line="240" w:lineRule="auto"/>
        <w:jc w:val="both"/>
        <w:rPr>
          <w:rFonts w:ascii="Times New Roman" w:hAnsi="Times New Roman"/>
          <w:sz w:val="24"/>
          <w:szCs w:val="24"/>
          <w:lang w:eastAsia="pl-PL"/>
        </w:rPr>
      </w:pPr>
      <w:r w:rsidRPr="005E432D">
        <w:rPr>
          <w:rFonts w:ascii="Times New Roman" w:hAnsi="Times New Roman"/>
          <w:sz w:val="24"/>
          <w:szCs w:val="24"/>
          <w:lang w:eastAsia="pl-PL"/>
        </w:rPr>
        <w:t>8</w:t>
      </w:r>
      <w:r w:rsidR="005F3588" w:rsidRPr="005E432D">
        <w:rPr>
          <w:rFonts w:ascii="Times New Roman" w:hAnsi="Times New Roman"/>
          <w:sz w:val="24"/>
          <w:szCs w:val="24"/>
          <w:lang w:eastAsia="pl-PL"/>
        </w:rPr>
        <w:t xml:space="preserve">) Zobowiązanie podmiotów, na których zdolnościach technicznych, zawodowych, sytuacji finansowej lub ekonomicznej wykonawca polega do oddania mu do dyspozycji niezbędnych zasobów na potrzeby realizacji zamówienia – wg </w:t>
      </w:r>
      <w:r w:rsidR="00FC643A" w:rsidRPr="00EE5035">
        <w:rPr>
          <w:rFonts w:ascii="Times New Roman" w:hAnsi="Times New Roman"/>
          <w:b/>
          <w:sz w:val="24"/>
          <w:szCs w:val="24"/>
          <w:lang w:eastAsia="pl-PL"/>
        </w:rPr>
        <w:t>Z</w:t>
      </w:r>
      <w:r w:rsidR="005F3588" w:rsidRPr="00EE5035">
        <w:rPr>
          <w:rFonts w:ascii="Times New Roman" w:hAnsi="Times New Roman"/>
          <w:b/>
          <w:sz w:val="24"/>
          <w:szCs w:val="24"/>
          <w:lang w:eastAsia="pl-PL"/>
        </w:rPr>
        <w:t xml:space="preserve">ałącznika nr </w:t>
      </w:r>
      <w:r w:rsidR="00D45E15">
        <w:rPr>
          <w:rFonts w:ascii="Times New Roman" w:hAnsi="Times New Roman"/>
          <w:b/>
          <w:sz w:val="24"/>
          <w:szCs w:val="24"/>
          <w:lang w:eastAsia="pl-PL"/>
        </w:rPr>
        <w:t>8</w:t>
      </w:r>
      <w:r w:rsidR="005F3588" w:rsidRPr="00EE5035">
        <w:rPr>
          <w:rFonts w:ascii="Times New Roman" w:hAnsi="Times New Roman"/>
          <w:b/>
          <w:sz w:val="24"/>
          <w:szCs w:val="24"/>
          <w:lang w:eastAsia="pl-PL"/>
        </w:rPr>
        <w:t xml:space="preserve"> do SIWZ</w:t>
      </w:r>
      <w:r w:rsidR="00FC643A" w:rsidRPr="005E432D">
        <w:rPr>
          <w:rFonts w:ascii="Times New Roman" w:hAnsi="Times New Roman"/>
          <w:sz w:val="24"/>
          <w:szCs w:val="24"/>
          <w:lang w:eastAsia="pl-PL"/>
        </w:rPr>
        <w:t xml:space="preserve">, </w:t>
      </w:r>
      <w:r w:rsidR="00EE5035">
        <w:rPr>
          <w:rFonts w:ascii="Times New Roman" w:hAnsi="Times New Roman"/>
          <w:sz w:val="24"/>
          <w:szCs w:val="24"/>
          <w:lang w:eastAsia="pl-PL"/>
        </w:rPr>
        <w:br/>
      </w:r>
      <w:r w:rsidR="00FC643A" w:rsidRPr="005E432D">
        <w:rPr>
          <w:rFonts w:ascii="Times New Roman" w:hAnsi="Times New Roman"/>
          <w:sz w:val="24"/>
          <w:szCs w:val="24"/>
          <w:lang w:eastAsia="pl-PL"/>
        </w:rPr>
        <w:t>należy dołączyć do oferty.</w:t>
      </w:r>
    </w:p>
    <w:p w:rsidR="005F3588" w:rsidRPr="005F3588" w:rsidRDefault="00125071" w:rsidP="005F3588">
      <w:pPr>
        <w:autoSpaceDE w:val="0"/>
        <w:autoSpaceDN w:val="0"/>
        <w:adjustRightInd w:val="0"/>
        <w:spacing w:after="0" w:line="240" w:lineRule="auto"/>
        <w:jc w:val="both"/>
        <w:rPr>
          <w:rFonts w:ascii="Times New Roman" w:hAnsi="Times New Roman"/>
          <w:b/>
          <w:bCs/>
          <w:sz w:val="24"/>
          <w:szCs w:val="24"/>
          <w:lang w:eastAsia="pl-PL"/>
        </w:rPr>
      </w:pPr>
      <w:r w:rsidRPr="005E432D">
        <w:rPr>
          <w:rFonts w:ascii="Times New Roman" w:hAnsi="Times New Roman"/>
          <w:sz w:val="24"/>
          <w:szCs w:val="24"/>
          <w:lang w:eastAsia="pl-PL"/>
        </w:rPr>
        <w:t>9</w:t>
      </w:r>
      <w:r w:rsidR="005F3588" w:rsidRPr="005E432D">
        <w:rPr>
          <w:rFonts w:ascii="Times New Roman" w:hAnsi="Times New Roman"/>
          <w:sz w:val="24"/>
          <w:szCs w:val="24"/>
          <w:lang w:eastAsia="pl-PL"/>
        </w:rPr>
        <w:t xml:space="preserve">) Pełnomocnictwo udzielone przez wykonawców wspólnie ubiegających się o zamówienie </w:t>
      </w:r>
      <w:r w:rsidR="005F3588" w:rsidRPr="005E432D">
        <w:rPr>
          <w:rFonts w:ascii="Times New Roman" w:hAnsi="Times New Roman"/>
          <w:sz w:val="24"/>
          <w:szCs w:val="24"/>
          <w:lang w:eastAsia="pl-PL"/>
        </w:rPr>
        <w:br/>
        <w:t xml:space="preserve">do reprezentowania ich w postępowaniu o udzielenie zamówienia albo reprezentowania </w:t>
      </w:r>
      <w:r w:rsidR="005F3588" w:rsidRPr="005E432D">
        <w:rPr>
          <w:rFonts w:ascii="Times New Roman" w:hAnsi="Times New Roman"/>
          <w:sz w:val="24"/>
          <w:szCs w:val="24"/>
          <w:lang w:eastAsia="pl-PL"/>
        </w:rPr>
        <w:br/>
        <w:t>w postępowaniu i zawarcia umowy w sprawie zamówienia publicznego</w:t>
      </w:r>
      <w:r w:rsidR="005E432D" w:rsidRPr="005E432D">
        <w:rPr>
          <w:rFonts w:ascii="Times New Roman" w:hAnsi="Times New Roman"/>
          <w:sz w:val="24"/>
          <w:szCs w:val="24"/>
          <w:lang w:eastAsia="pl-PL"/>
        </w:rPr>
        <w:t xml:space="preserve">, należy dołączyć </w:t>
      </w:r>
      <w:r w:rsidR="005E432D" w:rsidRPr="005E432D">
        <w:rPr>
          <w:rFonts w:ascii="Times New Roman" w:hAnsi="Times New Roman"/>
          <w:sz w:val="24"/>
          <w:szCs w:val="24"/>
          <w:lang w:eastAsia="pl-PL"/>
        </w:rPr>
        <w:br/>
        <w:t>do oferty.</w:t>
      </w:r>
    </w:p>
    <w:p w:rsidR="005F3588" w:rsidRPr="005F3588" w:rsidRDefault="00125071" w:rsidP="005F3588">
      <w:p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10</w:t>
      </w:r>
      <w:r w:rsidR="005F3588" w:rsidRPr="005F3588">
        <w:rPr>
          <w:rFonts w:ascii="Times New Roman" w:hAnsi="Times New Roman"/>
          <w:sz w:val="24"/>
          <w:szCs w:val="24"/>
          <w:lang w:eastAsia="pl-PL"/>
        </w:rPr>
        <w:t>) W przypadku składania oferty wspólnej przez kilka podmiotów każdy z wykonawców składających ofertę wspólną zobowiązany jest złożyć:</w:t>
      </w:r>
    </w:p>
    <w:p w:rsidR="005F3588" w:rsidRPr="005F3588" w:rsidRDefault="005F3588" w:rsidP="005F3588">
      <w:pPr>
        <w:autoSpaceDE w:val="0"/>
        <w:autoSpaceDN w:val="0"/>
        <w:adjustRightInd w:val="0"/>
        <w:spacing w:after="0" w:line="240" w:lineRule="auto"/>
        <w:jc w:val="both"/>
        <w:rPr>
          <w:rFonts w:ascii="Times New Roman" w:hAnsi="Times New Roman"/>
          <w:sz w:val="24"/>
          <w:szCs w:val="24"/>
          <w:lang w:eastAsia="pl-PL"/>
        </w:rPr>
      </w:pPr>
      <w:r w:rsidRPr="005F3588">
        <w:rPr>
          <w:rFonts w:ascii="Times New Roman" w:hAnsi="Times New Roman"/>
          <w:sz w:val="24"/>
          <w:szCs w:val="24"/>
          <w:lang w:eastAsia="pl-PL"/>
        </w:rPr>
        <w:t>a) Komplet dotyczących go dokumentów wymienionych w ust 3 pkt. 1 do 3,</w:t>
      </w:r>
    </w:p>
    <w:p w:rsidR="005F3588" w:rsidRPr="005F3588" w:rsidRDefault="005F3588" w:rsidP="005F3588">
      <w:pPr>
        <w:autoSpaceDE w:val="0"/>
        <w:autoSpaceDN w:val="0"/>
        <w:adjustRightInd w:val="0"/>
        <w:spacing w:after="0" w:line="240" w:lineRule="auto"/>
        <w:jc w:val="both"/>
        <w:rPr>
          <w:rFonts w:ascii="Times New Roman" w:hAnsi="Times New Roman"/>
          <w:sz w:val="24"/>
          <w:szCs w:val="24"/>
          <w:lang w:eastAsia="pl-PL"/>
        </w:rPr>
      </w:pPr>
      <w:r w:rsidRPr="005F3588">
        <w:rPr>
          <w:rFonts w:ascii="Times New Roman" w:hAnsi="Times New Roman"/>
          <w:sz w:val="24"/>
          <w:szCs w:val="24"/>
          <w:lang w:eastAsia="pl-PL"/>
        </w:rPr>
        <w:t>b) Oświadczenie o przynależności bądź braku przynależności do tej samej grupy kapitałowej, o której mowa w art.</w:t>
      </w:r>
      <w:r w:rsidR="00125071">
        <w:rPr>
          <w:rFonts w:ascii="Times New Roman" w:hAnsi="Times New Roman"/>
          <w:sz w:val="24"/>
          <w:szCs w:val="24"/>
          <w:lang w:eastAsia="pl-PL"/>
        </w:rPr>
        <w:t xml:space="preserve"> </w:t>
      </w:r>
      <w:r w:rsidRPr="005F3588">
        <w:rPr>
          <w:rFonts w:ascii="Times New Roman" w:hAnsi="Times New Roman"/>
          <w:sz w:val="24"/>
          <w:szCs w:val="24"/>
          <w:lang w:eastAsia="pl-PL"/>
        </w:rPr>
        <w:t xml:space="preserve">24 ust.11. </w:t>
      </w:r>
    </w:p>
    <w:p w:rsidR="005F3588" w:rsidRPr="005F3588" w:rsidRDefault="00125071" w:rsidP="005F3588">
      <w:p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11</w:t>
      </w:r>
      <w:r w:rsidR="005F3588" w:rsidRPr="005F3588">
        <w:rPr>
          <w:rFonts w:ascii="Times New Roman" w:hAnsi="Times New Roman"/>
          <w:sz w:val="24"/>
          <w:szCs w:val="24"/>
          <w:lang w:eastAsia="pl-PL"/>
        </w:rPr>
        <w:t xml:space="preserve">) Oświadczenia składane przez Wykonawcę i inne podmioty, na zdolnościach lub sytuacji których polega wykonawca na zasadach określonych w art. 22a ustawy </w:t>
      </w:r>
      <w:r>
        <w:rPr>
          <w:rFonts w:ascii="Times New Roman" w:hAnsi="Times New Roman"/>
          <w:sz w:val="24"/>
          <w:szCs w:val="24"/>
          <w:lang w:eastAsia="pl-PL"/>
        </w:rPr>
        <w:br/>
      </w:r>
      <w:r w:rsidR="005F3588" w:rsidRPr="005F3588">
        <w:rPr>
          <w:rFonts w:ascii="Times New Roman" w:hAnsi="Times New Roman"/>
          <w:sz w:val="24"/>
          <w:szCs w:val="24"/>
          <w:lang w:eastAsia="pl-PL"/>
        </w:rPr>
        <w:t>oraz przez podwykonawców, składane są w oryginale.</w:t>
      </w:r>
    </w:p>
    <w:p w:rsidR="005F3588" w:rsidRPr="005F3588" w:rsidRDefault="005F3588" w:rsidP="005F3588">
      <w:pPr>
        <w:autoSpaceDE w:val="0"/>
        <w:autoSpaceDN w:val="0"/>
        <w:adjustRightInd w:val="0"/>
        <w:spacing w:after="0" w:line="240" w:lineRule="auto"/>
        <w:jc w:val="both"/>
        <w:rPr>
          <w:rFonts w:ascii="Times New Roman" w:hAnsi="Times New Roman"/>
          <w:sz w:val="24"/>
          <w:szCs w:val="24"/>
          <w:lang w:eastAsia="pl-PL"/>
        </w:rPr>
      </w:pPr>
      <w:r w:rsidRPr="005F3588">
        <w:rPr>
          <w:rFonts w:ascii="Times New Roman" w:hAnsi="Times New Roman"/>
          <w:sz w:val="24"/>
          <w:szCs w:val="24"/>
          <w:lang w:eastAsia="pl-PL"/>
        </w:rPr>
        <w:t>1</w:t>
      </w:r>
      <w:r w:rsidR="00125071">
        <w:rPr>
          <w:rFonts w:ascii="Times New Roman" w:hAnsi="Times New Roman"/>
          <w:sz w:val="24"/>
          <w:szCs w:val="24"/>
          <w:lang w:eastAsia="pl-PL"/>
        </w:rPr>
        <w:t>2</w:t>
      </w:r>
      <w:r w:rsidRPr="005F3588">
        <w:rPr>
          <w:rFonts w:ascii="Times New Roman" w:hAnsi="Times New Roman"/>
          <w:sz w:val="24"/>
          <w:szCs w:val="24"/>
          <w:lang w:eastAsia="pl-PL"/>
        </w:rPr>
        <w:t xml:space="preserve">) Pozostałe dokumenty, inne niż oświadczenia, o których mowa wyżej, składane są </w:t>
      </w:r>
      <w:r w:rsidR="00125071">
        <w:rPr>
          <w:rFonts w:ascii="Times New Roman" w:hAnsi="Times New Roman"/>
          <w:sz w:val="24"/>
          <w:szCs w:val="24"/>
          <w:lang w:eastAsia="pl-PL"/>
        </w:rPr>
        <w:br/>
      </w:r>
      <w:r w:rsidRPr="005F3588">
        <w:rPr>
          <w:rFonts w:ascii="Times New Roman" w:hAnsi="Times New Roman"/>
          <w:sz w:val="24"/>
          <w:szCs w:val="24"/>
          <w:lang w:eastAsia="pl-PL"/>
        </w:rPr>
        <w:t>w oryginale lub kopii potwierdzonej za zgodność z oryginałem.</w:t>
      </w:r>
    </w:p>
    <w:p w:rsidR="005F3588" w:rsidRPr="005F3588" w:rsidRDefault="005F3588" w:rsidP="005F3588">
      <w:pPr>
        <w:autoSpaceDE w:val="0"/>
        <w:autoSpaceDN w:val="0"/>
        <w:adjustRightInd w:val="0"/>
        <w:spacing w:after="0" w:line="240" w:lineRule="auto"/>
        <w:jc w:val="both"/>
        <w:rPr>
          <w:rFonts w:ascii="Times New Roman" w:hAnsi="Times New Roman"/>
          <w:sz w:val="24"/>
          <w:szCs w:val="24"/>
          <w:lang w:eastAsia="pl-PL"/>
        </w:rPr>
      </w:pPr>
      <w:r w:rsidRPr="005F3588">
        <w:rPr>
          <w:rFonts w:ascii="Times New Roman" w:hAnsi="Times New Roman"/>
          <w:sz w:val="24"/>
          <w:szCs w:val="24"/>
          <w:lang w:eastAsia="pl-PL"/>
        </w:rPr>
        <w:t>1</w:t>
      </w:r>
      <w:r w:rsidR="00125071">
        <w:rPr>
          <w:rFonts w:ascii="Times New Roman" w:hAnsi="Times New Roman"/>
          <w:sz w:val="24"/>
          <w:szCs w:val="24"/>
          <w:lang w:eastAsia="pl-PL"/>
        </w:rPr>
        <w:t>3</w:t>
      </w:r>
      <w:r w:rsidRPr="005F3588">
        <w:rPr>
          <w:rFonts w:ascii="Times New Roman" w:hAnsi="Times New Roman"/>
          <w:sz w:val="24"/>
          <w:szCs w:val="24"/>
          <w:lang w:eastAsia="pl-PL"/>
        </w:rPr>
        <w:t>)</w:t>
      </w:r>
      <w:r w:rsidR="00125071">
        <w:rPr>
          <w:rFonts w:ascii="Times New Roman" w:hAnsi="Times New Roman"/>
          <w:sz w:val="24"/>
          <w:szCs w:val="24"/>
          <w:lang w:eastAsia="pl-PL"/>
        </w:rPr>
        <w:t xml:space="preserve"> </w:t>
      </w:r>
      <w:r w:rsidRPr="005F3588">
        <w:rPr>
          <w:rFonts w:ascii="Times New Roman" w:hAnsi="Times New Roman"/>
          <w:sz w:val="24"/>
          <w:szCs w:val="24"/>
          <w:lang w:eastAsia="pl-PL"/>
        </w:rPr>
        <w:t xml:space="preserve">Za oryginał uważa się oświadczenie lub dokument złożone w formie pisemnej </w:t>
      </w:r>
      <w:r w:rsidR="000D2DEE">
        <w:rPr>
          <w:rFonts w:ascii="Times New Roman" w:hAnsi="Times New Roman"/>
          <w:sz w:val="24"/>
          <w:szCs w:val="24"/>
          <w:lang w:eastAsia="pl-PL"/>
        </w:rPr>
        <w:br/>
      </w:r>
      <w:r w:rsidRPr="005F3588">
        <w:rPr>
          <w:rFonts w:ascii="Times New Roman" w:hAnsi="Times New Roman"/>
          <w:sz w:val="24"/>
          <w:szCs w:val="24"/>
          <w:lang w:eastAsia="pl-PL"/>
        </w:rPr>
        <w:t xml:space="preserve">lub w formie elektronicznej podpisane odpowiednio własnoręcznym podpisem </w:t>
      </w:r>
      <w:r w:rsidR="000D2DEE">
        <w:rPr>
          <w:rFonts w:ascii="Times New Roman" w:hAnsi="Times New Roman"/>
          <w:sz w:val="24"/>
          <w:szCs w:val="24"/>
          <w:lang w:eastAsia="pl-PL"/>
        </w:rPr>
        <w:br/>
      </w:r>
      <w:r w:rsidRPr="005F3588">
        <w:rPr>
          <w:rFonts w:ascii="Times New Roman" w:hAnsi="Times New Roman"/>
          <w:sz w:val="24"/>
          <w:szCs w:val="24"/>
          <w:lang w:eastAsia="pl-PL"/>
        </w:rPr>
        <w:t>albo kwalifikowanym podpisem elektronicznym.</w:t>
      </w:r>
    </w:p>
    <w:p w:rsidR="005F3588" w:rsidRPr="005F3588" w:rsidRDefault="005F3588" w:rsidP="005F3588">
      <w:pPr>
        <w:autoSpaceDE w:val="0"/>
        <w:autoSpaceDN w:val="0"/>
        <w:adjustRightInd w:val="0"/>
        <w:spacing w:after="0" w:line="240" w:lineRule="auto"/>
        <w:jc w:val="both"/>
        <w:rPr>
          <w:rFonts w:ascii="Times New Roman" w:hAnsi="Times New Roman"/>
          <w:sz w:val="24"/>
          <w:szCs w:val="24"/>
          <w:lang w:eastAsia="pl-PL"/>
        </w:rPr>
      </w:pPr>
      <w:r w:rsidRPr="005F3588">
        <w:rPr>
          <w:rFonts w:ascii="Times New Roman" w:hAnsi="Times New Roman"/>
          <w:sz w:val="24"/>
          <w:szCs w:val="24"/>
          <w:lang w:eastAsia="pl-PL"/>
        </w:rPr>
        <w:t>1</w:t>
      </w:r>
      <w:r w:rsidR="00125071">
        <w:rPr>
          <w:rFonts w:ascii="Times New Roman" w:hAnsi="Times New Roman"/>
          <w:sz w:val="24"/>
          <w:szCs w:val="24"/>
          <w:lang w:eastAsia="pl-PL"/>
        </w:rPr>
        <w:t>4</w:t>
      </w:r>
      <w:r w:rsidRPr="005F3588">
        <w:rPr>
          <w:rFonts w:ascii="Times New Roman" w:hAnsi="Times New Roman"/>
          <w:sz w:val="24"/>
          <w:szCs w:val="24"/>
          <w:lang w:eastAsia="pl-PL"/>
        </w:rPr>
        <w:t xml:space="preserve">) Potwierdzenia za zgodność z oryginałem dokonuje wykonawca albo podmiot trzeci </w:t>
      </w:r>
      <w:r w:rsidR="00125071">
        <w:rPr>
          <w:rFonts w:ascii="Times New Roman" w:hAnsi="Times New Roman"/>
          <w:sz w:val="24"/>
          <w:szCs w:val="24"/>
          <w:lang w:eastAsia="pl-PL"/>
        </w:rPr>
        <w:br/>
      </w:r>
      <w:r w:rsidRPr="005F3588">
        <w:rPr>
          <w:rFonts w:ascii="Times New Roman" w:hAnsi="Times New Roman"/>
          <w:sz w:val="24"/>
          <w:szCs w:val="24"/>
          <w:lang w:eastAsia="pl-PL"/>
        </w:rPr>
        <w:t xml:space="preserve">albo wykonawca wspólnie ubiegający się o udzielenie zamówienia publicznego, </w:t>
      </w:r>
      <w:r w:rsidR="00125071">
        <w:rPr>
          <w:rFonts w:ascii="Times New Roman" w:hAnsi="Times New Roman"/>
          <w:sz w:val="24"/>
          <w:szCs w:val="24"/>
          <w:lang w:eastAsia="pl-PL"/>
        </w:rPr>
        <w:br/>
      </w:r>
      <w:r w:rsidRPr="005F3588">
        <w:rPr>
          <w:rFonts w:ascii="Times New Roman" w:hAnsi="Times New Roman"/>
          <w:sz w:val="24"/>
          <w:szCs w:val="24"/>
          <w:lang w:eastAsia="pl-PL"/>
        </w:rPr>
        <w:t>albo podwykonawca - odpowiednio, w zakresie dokumentów, które każdego z nich dotyczą.</w:t>
      </w:r>
    </w:p>
    <w:p w:rsidR="005F3588" w:rsidRPr="005F3588" w:rsidRDefault="005F3588" w:rsidP="005F3588">
      <w:pPr>
        <w:autoSpaceDE w:val="0"/>
        <w:autoSpaceDN w:val="0"/>
        <w:adjustRightInd w:val="0"/>
        <w:spacing w:after="0" w:line="240" w:lineRule="auto"/>
        <w:rPr>
          <w:rFonts w:ascii="Times New Roman" w:hAnsi="Times New Roman"/>
          <w:sz w:val="24"/>
          <w:szCs w:val="24"/>
          <w:lang w:eastAsia="pl-PL"/>
        </w:rPr>
      </w:pPr>
      <w:r w:rsidRPr="005F3588">
        <w:rPr>
          <w:rFonts w:ascii="Times New Roman" w:hAnsi="Times New Roman"/>
          <w:sz w:val="24"/>
          <w:szCs w:val="24"/>
          <w:lang w:eastAsia="pl-PL"/>
        </w:rPr>
        <w:t>Potwierdzenie za zgodność z oryginałem następuje w formie pisemnej lub w formie</w:t>
      </w:r>
    </w:p>
    <w:p w:rsidR="005F3588" w:rsidRDefault="005F3588" w:rsidP="00AD7DE3">
      <w:pPr>
        <w:autoSpaceDE w:val="0"/>
        <w:autoSpaceDN w:val="0"/>
        <w:adjustRightInd w:val="0"/>
        <w:spacing w:after="0" w:line="240" w:lineRule="auto"/>
        <w:jc w:val="both"/>
        <w:rPr>
          <w:rFonts w:ascii="Times New Roman" w:hAnsi="Times New Roman"/>
          <w:sz w:val="24"/>
          <w:szCs w:val="24"/>
          <w:lang w:eastAsia="pl-PL"/>
        </w:rPr>
      </w:pPr>
      <w:r w:rsidRPr="005F3588">
        <w:rPr>
          <w:rFonts w:ascii="Times New Roman" w:hAnsi="Times New Roman"/>
          <w:sz w:val="24"/>
          <w:szCs w:val="24"/>
          <w:lang w:eastAsia="pl-PL"/>
        </w:rPr>
        <w:t>elektronicznej podpisane odpowiednio własnoręcznym podpisem albo kwalifikowanym podpisem elektronicznym.</w:t>
      </w:r>
    </w:p>
    <w:p w:rsidR="00BB2E66" w:rsidRPr="005F3588" w:rsidRDefault="00BB2E66" w:rsidP="00AD7DE3">
      <w:pPr>
        <w:autoSpaceDE w:val="0"/>
        <w:autoSpaceDN w:val="0"/>
        <w:adjustRightInd w:val="0"/>
        <w:spacing w:after="0" w:line="240" w:lineRule="auto"/>
        <w:jc w:val="both"/>
        <w:rPr>
          <w:rFonts w:ascii="Times New Roman" w:hAnsi="Times New Roman"/>
          <w:sz w:val="24"/>
          <w:szCs w:val="24"/>
          <w:lang w:eastAsia="pl-PL"/>
        </w:rPr>
      </w:pPr>
    </w:p>
    <w:p w:rsidR="005F3588" w:rsidRPr="005F3588" w:rsidRDefault="005F3588" w:rsidP="00AD7DE3">
      <w:pPr>
        <w:autoSpaceDE w:val="0"/>
        <w:autoSpaceDN w:val="0"/>
        <w:adjustRightInd w:val="0"/>
        <w:spacing w:after="0" w:line="240" w:lineRule="auto"/>
        <w:jc w:val="both"/>
        <w:rPr>
          <w:rFonts w:ascii="Times New Roman" w:hAnsi="Times New Roman"/>
          <w:b/>
          <w:bCs/>
          <w:sz w:val="24"/>
          <w:szCs w:val="24"/>
          <w:lang w:eastAsia="pl-PL"/>
        </w:rPr>
      </w:pPr>
      <w:r w:rsidRPr="005F3588">
        <w:rPr>
          <w:rFonts w:ascii="Times New Roman" w:hAnsi="Times New Roman"/>
          <w:sz w:val="24"/>
          <w:szCs w:val="24"/>
          <w:lang w:eastAsia="pl-PL"/>
        </w:rPr>
        <w:lastRenderedPageBreak/>
        <w:t>1</w:t>
      </w:r>
      <w:r w:rsidR="00125071">
        <w:rPr>
          <w:rFonts w:ascii="Times New Roman" w:hAnsi="Times New Roman"/>
          <w:sz w:val="24"/>
          <w:szCs w:val="24"/>
          <w:lang w:eastAsia="pl-PL"/>
        </w:rPr>
        <w:t>5</w:t>
      </w:r>
      <w:r w:rsidRPr="005F3588">
        <w:rPr>
          <w:rFonts w:ascii="Times New Roman" w:hAnsi="Times New Roman"/>
          <w:sz w:val="24"/>
          <w:szCs w:val="24"/>
          <w:lang w:eastAsia="pl-PL"/>
        </w:rPr>
        <w:t>) Dokumenty sporządzone w języku obcym są składane wraz z tłumaczeniem na język polski.</w:t>
      </w:r>
    </w:p>
    <w:p w:rsidR="00AD7DE3" w:rsidRDefault="005F3588" w:rsidP="00AD7DE3">
      <w:pPr>
        <w:spacing w:after="0"/>
        <w:rPr>
          <w:rFonts w:ascii="Times New Roman" w:hAnsi="Times New Roman"/>
          <w:sz w:val="24"/>
          <w:szCs w:val="24"/>
          <w:lang w:eastAsia="pl-PL"/>
        </w:rPr>
      </w:pPr>
      <w:r w:rsidRPr="005F3588">
        <w:rPr>
          <w:rFonts w:ascii="Times New Roman" w:hAnsi="Times New Roman"/>
          <w:sz w:val="24"/>
          <w:szCs w:val="24"/>
          <w:lang w:eastAsia="pl-PL"/>
        </w:rPr>
        <w:t>1</w:t>
      </w:r>
      <w:r w:rsidR="00125071">
        <w:rPr>
          <w:rFonts w:ascii="Times New Roman" w:hAnsi="Times New Roman"/>
          <w:sz w:val="24"/>
          <w:szCs w:val="24"/>
          <w:lang w:eastAsia="pl-PL"/>
        </w:rPr>
        <w:t>6</w:t>
      </w:r>
      <w:r w:rsidRPr="00AD7DE3">
        <w:rPr>
          <w:rFonts w:ascii="Times New Roman" w:hAnsi="Times New Roman"/>
          <w:sz w:val="24"/>
          <w:szCs w:val="24"/>
          <w:lang w:eastAsia="pl-PL"/>
        </w:rPr>
        <w:t>)</w:t>
      </w:r>
      <w:r w:rsidR="00AD7DE3">
        <w:rPr>
          <w:rFonts w:ascii="Times New Roman" w:hAnsi="Times New Roman"/>
          <w:sz w:val="24"/>
          <w:szCs w:val="24"/>
          <w:lang w:eastAsia="pl-PL"/>
        </w:rPr>
        <w:t xml:space="preserve"> Zamawiający będzie stosował procedurę, o której mowa w art. 24 aa ust. 1 ustawy Pzp.</w:t>
      </w:r>
      <w:r w:rsidRPr="00AD7DE3">
        <w:rPr>
          <w:rFonts w:ascii="Times New Roman" w:hAnsi="Times New Roman"/>
          <w:sz w:val="24"/>
          <w:szCs w:val="24"/>
          <w:lang w:eastAsia="pl-PL"/>
        </w:rPr>
        <w:t xml:space="preserve"> </w:t>
      </w:r>
    </w:p>
    <w:p w:rsidR="005F3588" w:rsidRPr="005F3588" w:rsidRDefault="00AD7DE3" w:rsidP="00AD7DE3">
      <w:pPr>
        <w:spacing w:after="0"/>
        <w:rPr>
          <w:rFonts w:ascii="Times New Roman" w:hAnsi="Times New Roman"/>
          <w:b/>
          <w:sz w:val="24"/>
          <w:szCs w:val="24"/>
          <w:lang w:eastAsia="pl-PL"/>
        </w:rPr>
      </w:pPr>
      <w:r>
        <w:rPr>
          <w:rFonts w:ascii="Times New Roman" w:hAnsi="Times New Roman"/>
          <w:sz w:val="24"/>
          <w:szCs w:val="24"/>
          <w:lang w:eastAsia="pl-PL"/>
        </w:rPr>
        <w:t xml:space="preserve">17) </w:t>
      </w:r>
      <w:r w:rsidR="005F3588" w:rsidRPr="005F3588">
        <w:rPr>
          <w:rFonts w:ascii="Times New Roman" w:hAnsi="Times New Roman"/>
          <w:sz w:val="24"/>
          <w:szCs w:val="24"/>
          <w:lang w:eastAsia="pl-PL"/>
        </w:rPr>
        <w:t xml:space="preserve">Ocena spełniania warunków zostanie dokonana wg. formuły: </w:t>
      </w:r>
      <w:r w:rsidR="005F3588" w:rsidRPr="005F3588">
        <w:rPr>
          <w:rFonts w:ascii="Times New Roman" w:hAnsi="Times New Roman"/>
          <w:b/>
          <w:sz w:val="24"/>
          <w:szCs w:val="24"/>
          <w:lang w:eastAsia="pl-PL"/>
        </w:rPr>
        <w:t>spełnia /nie spełnia.</w:t>
      </w:r>
    </w:p>
    <w:p w:rsidR="005F3588" w:rsidRPr="005F3588" w:rsidRDefault="005F3588" w:rsidP="00AD7DE3">
      <w:pPr>
        <w:autoSpaceDE w:val="0"/>
        <w:autoSpaceDN w:val="0"/>
        <w:adjustRightInd w:val="0"/>
        <w:spacing w:after="0" w:line="240" w:lineRule="auto"/>
        <w:jc w:val="both"/>
        <w:rPr>
          <w:rFonts w:ascii="Times New Roman" w:hAnsi="Times New Roman"/>
          <w:strike/>
          <w:sz w:val="24"/>
          <w:szCs w:val="24"/>
        </w:rPr>
      </w:pPr>
      <w:r w:rsidRPr="005F3588">
        <w:rPr>
          <w:rFonts w:ascii="Times New Roman" w:hAnsi="Times New Roman"/>
          <w:sz w:val="24"/>
          <w:szCs w:val="24"/>
          <w:lang w:eastAsia="pl-PL"/>
        </w:rPr>
        <w:t>1</w:t>
      </w:r>
      <w:r w:rsidR="00AD7DE3">
        <w:rPr>
          <w:rFonts w:ascii="Times New Roman" w:hAnsi="Times New Roman"/>
          <w:sz w:val="24"/>
          <w:szCs w:val="24"/>
          <w:lang w:eastAsia="pl-PL"/>
        </w:rPr>
        <w:t>8</w:t>
      </w:r>
      <w:r w:rsidRPr="005F3588">
        <w:rPr>
          <w:rFonts w:ascii="Times New Roman" w:hAnsi="Times New Roman"/>
          <w:sz w:val="24"/>
          <w:szCs w:val="24"/>
          <w:lang w:eastAsia="pl-PL"/>
        </w:rPr>
        <w:t>) W zakresie nie uregulowanym SIWZ, mają zastosowanie przepisy rozporządzenia Ministra Rozwoju z dnia 26 lipca 2016 r. w sprawie rodzajów</w:t>
      </w:r>
      <w:r w:rsidR="008836C1">
        <w:rPr>
          <w:rFonts w:ascii="Times New Roman" w:hAnsi="Times New Roman"/>
          <w:sz w:val="24"/>
          <w:szCs w:val="24"/>
          <w:lang w:eastAsia="pl-PL"/>
        </w:rPr>
        <w:t xml:space="preserve"> dokumentów, jakich może żądać Z</w:t>
      </w:r>
      <w:r w:rsidRPr="005F3588">
        <w:rPr>
          <w:rFonts w:ascii="Times New Roman" w:hAnsi="Times New Roman"/>
          <w:sz w:val="24"/>
          <w:szCs w:val="24"/>
          <w:lang w:eastAsia="pl-PL"/>
        </w:rPr>
        <w:t>amawiający od wykonawcy w postępo</w:t>
      </w:r>
      <w:r w:rsidR="008836C1">
        <w:rPr>
          <w:rFonts w:ascii="Times New Roman" w:hAnsi="Times New Roman"/>
          <w:sz w:val="24"/>
          <w:szCs w:val="24"/>
          <w:lang w:eastAsia="pl-PL"/>
        </w:rPr>
        <w:t xml:space="preserve">waniu o udzielenie zamówienia </w:t>
      </w:r>
      <w:r w:rsidR="008836C1">
        <w:rPr>
          <w:rFonts w:ascii="Times New Roman" w:hAnsi="Times New Roman"/>
          <w:sz w:val="24"/>
          <w:szCs w:val="24"/>
          <w:lang w:eastAsia="pl-PL"/>
        </w:rPr>
        <w:br/>
        <w:t>(</w:t>
      </w:r>
      <w:r w:rsidRPr="005F3588">
        <w:rPr>
          <w:rFonts w:ascii="Times New Roman" w:hAnsi="Times New Roman"/>
          <w:sz w:val="24"/>
          <w:szCs w:val="24"/>
          <w:lang w:eastAsia="pl-PL"/>
        </w:rPr>
        <w:t>Dz. U. z 2016 r., poz. 1126).</w:t>
      </w:r>
    </w:p>
    <w:p w:rsidR="00B85B49" w:rsidRDefault="00B85B49" w:rsidP="00B85B49">
      <w:pPr>
        <w:autoSpaceDE w:val="0"/>
        <w:autoSpaceDN w:val="0"/>
        <w:adjustRightInd w:val="0"/>
        <w:spacing w:after="0" w:line="240" w:lineRule="auto"/>
        <w:jc w:val="both"/>
        <w:rPr>
          <w:rFonts w:ascii="Times New Roman" w:eastAsia="Times New Roman" w:hAnsi="Times New Roman"/>
          <w:sz w:val="24"/>
          <w:szCs w:val="24"/>
          <w:lang w:eastAsia="pl-PL"/>
        </w:rPr>
      </w:pPr>
    </w:p>
    <w:p w:rsidR="00A75520" w:rsidRPr="00A75520" w:rsidRDefault="00125071" w:rsidP="00A75520">
      <w:pPr>
        <w:autoSpaceDE w:val="0"/>
        <w:autoSpaceDN w:val="0"/>
        <w:adjustRightInd w:val="0"/>
        <w:spacing w:after="0" w:line="240" w:lineRule="auto"/>
        <w:jc w:val="both"/>
        <w:rPr>
          <w:rFonts w:ascii="Times New Roman" w:hAnsi="Times New Roman" w:cs="Times New Roman"/>
          <w:b/>
          <w:bCs/>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I</w:t>
      </w:r>
      <w:r w:rsidRPr="00A75520">
        <w:rPr>
          <w:rFonts w:ascii="Times New Roman" w:hAnsi="Times New Roman" w:cs="Times New Roman"/>
          <w:b/>
          <w:sz w:val="24"/>
          <w:szCs w:val="24"/>
        </w:rPr>
        <w:t xml:space="preserve">. </w:t>
      </w:r>
      <w:r w:rsidR="00A75520" w:rsidRPr="00A75520">
        <w:rPr>
          <w:rFonts w:ascii="Times New Roman" w:hAnsi="Times New Roman" w:cs="Times New Roman"/>
          <w:b/>
          <w:bCs/>
          <w:sz w:val="24"/>
          <w:szCs w:val="24"/>
        </w:rPr>
        <w:t xml:space="preserve">Informacje o sposobie porozumiewania się Zamawiającego </w:t>
      </w:r>
      <w:r w:rsidR="00E13596">
        <w:rPr>
          <w:rFonts w:ascii="Times New Roman" w:hAnsi="Times New Roman" w:cs="Times New Roman"/>
          <w:b/>
          <w:bCs/>
          <w:sz w:val="24"/>
          <w:szCs w:val="24"/>
        </w:rPr>
        <w:br/>
      </w:r>
      <w:r w:rsidR="00A75520" w:rsidRPr="00A75520">
        <w:rPr>
          <w:rFonts w:ascii="Times New Roman" w:hAnsi="Times New Roman" w:cs="Times New Roman"/>
          <w:b/>
          <w:bCs/>
          <w:sz w:val="24"/>
          <w:szCs w:val="24"/>
        </w:rPr>
        <w:t>z Wykonawcami oraz przekazywania oświadczeń i dokumentów, a także wskazaniu osób uprawnionych do porozumiewania się z wykonawcami.</w:t>
      </w:r>
    </w:p>
    <w:p w:rsidR="00A75520" w:rsidRPr="00A75520" w:rsidRDefault="00A75520" w:rsidP="00A75520">
      <w:pPr>
        <w:autoSpaceDE w:val="0"/>
        <w:autoSpaceDN w:val="0"/>
        <w:adjustRightInd w:val="0"/>
        <w:spacing w:after="0" w:line="240" w:lineRule="auto"/>
        <w:rPr>
          <w:rFonts w:ascii="Times New Roman" w:hAnsi="Times New Roman" w:cs="Times New Roman"/>
          <w:b/>
          <w:bCs/>
          <w:sz w:val="24"/>
          <w:szCs w:val="24"/>
        </w:rPr>
      </w:pPr>
    </w:p>
    <w:p w:rsidR="00A75520" w:rsidRDefault="00A75520" w:rsidP="00A75520">
      <w:pPr>
        <w:numPr>
          <w:ilvl w:val="0"/>
          <w:numId w:val="10"/>
        </w:numPr>
        <w:tabs>
          <w:tab w:val="clear" w:pos="0"/>
        </w:tabs>
        <w:suppressAutoHyphens/>
        <w:spacing w:after="0" w:line="240" w:lineRule="auto"/>
        <w:ind w:left="426" w:hanging="426"/>
        <w:jc w:val="both"/>
        <w:rPr>
          <w:rFonts w:ascii="Times New Roman" w:hAnsi="Times New Roman" w:cs="Times New Roman"/>
          <w:sz w:val="24"/>
          <w:szCs w:val="24"/>
        </w:rPr>
      </w:pPr>
      <w:r w:rsidRPr="00A75520">
        <w:rPr>
          <w:rFonts w:ascii="Times New Roman" w:hAnsi="Times New Roman" w:cs="Times New Roman"/>
          <w:sz w:val="24"/>
          <w:szCs w:val="24"/>
        </w:rPr>
        <w:t xml:space="preserve">W powyższym postępowaniu wszelkie oświadczenia, wnioski, zawiadomienia </w:t>
      </w:r>
      <w:r>
        <w:rPr>
          <w:rFonts w:ascii="Times New Roman" w:hAnsi="Times New Roman" w:cs="Times New Roman"/>
          <w:sz w:val="24"/>
          <w:szCs w:val="24"/>
        </w:rPr>
        <w:br/>
      </w:r>
      <w:r w:rsidRPr="00A75520">
        <w:rPr>
          <w:rFonts w:ascii="Times New Roman" w:hAnsi="Times New Roman" w:cs="Times New Roman"/>
          <w:sz w:val="24"/>
          <w:szCs w:val="24"/>
        </w:rPr>
        <w:t>oraz inform</w:t>
      </w:r>
      <w:r w:rsidR="008836C1">
        <w:rPr>
          <w:rFonts w:ascii="Times New Roman" w:hAnsi="Times New Roman" w:cs="Times New Roman"/>
          <w:sz w:val="24"/>
          <w:szCs w:val="24"/>
        </w:rPr>
        <w:t>acje przekazywane będą pisemnie</w:t>
      </w:r>
      <w:r w:rsidRPr="00A75520">
        <w:rPr>
          <w:rFonts w:ascii="Times New Roman" w:hAnsi="Times New Roman" w:cs="Times New Roman"/>
          <w:sz w:val="24"/>
          <w:szCs w:val="24"/>
        </w:rPr>
        <w:t xml:space="preserve"> </w:t>
      </w:r>
      <w:r w:rsidR="008836C1">
        <w:rPr>
          <w:rFonts w:ascii="Times New Roman" w:hAnsi="Times New Roman" w:cs="Times New Roman"/>
          <w:sz w:val="24"/>
          <w:szCs w:val="24"/>
        </w:rPr>
        <w:t>(</w:t>
      </w:r>
      <w:r w:rsidRPr="00A75520">
        <w:rPr>
          <w:rFonts w:ascii="Times New Roman" w:hAnsi="Times New Roman" w:cs="Times New Roman"/>
          <w:sz w:val="24"/>
          <w:szCs w:val="24"/>
        </w:rPr>
        <w:t>faksem lub drogą elektroniczną</w:t>
      </w:r>
      <w:r w:rsidR="008836C1">
        <w:rPr>
          <w:rFonts w:ascii="Times New Roman" w:hAnsi="Times New Roman" w:cs="Times New Roman"/>
          <w:sz w:val="24"/>
          <w:szCs w:val="24"/>
        </w:rPr>
        <w:t>)</w:t>
      </w:r>
      <w:r w:rsidRPr="00A75520">
        <w:rPr>
          <w:rFonts w:ascii="Times New Roman" w:hAnsi="Times New Roman" w:cs="Times New Roman"/>
          <w:sz w:val="24"/>
          <w:szCs w:val="24"/>
        </w:rPr>
        <w:t xml:space="preserve">. </w:t>
      </w:r>
      <w:r w:rsidR="008836C1">
        <w:rPr>
          <w:rFonts w:ascii="Times New Roman" w:hAnsi="Times New Roman" w:cs="Times New Roman"/>
          <w:sz w:val="24"/>
          <w:szCs w:val="24"/>
        </w:rPr>
        <w:br/>
      </w:r>
      <w:r w:rsidR="00AD7DE3">
        <w:rPr>
          <w:rFonts w:ascii="Times New Roman" w:hAnsi="Times New Roman" w:cs="Times New Roman"/>
          <w:sz w:val="24"/>
          <w:szCs w:val="24"/>
        </w:rPr>
        <w:t>Adres oraz n</w:t>
      </w:r>
      <w:r w:rsidRPr="00A75520">
        <w:rPr>
          <w:rFonts w:ascii="Times New Roman" w:hAnsi="Times New Roman" w:cs="Times New Roman"/>
          <w:sz w:val="24"/>
          <w:szCs w:val="24"/>
        </w:rPr>
        <w:t xml:space="preserve">umer faksu Zamawiający podał na str.1 niniejszej specyfikacji. Forma pisemna zastrzeżona jest do złożenia oferty wraz z załącznikami, w tym oświadczeń </w:t>
      </w:r>
      <w:r w:rsidR="00EE5035">
        <w:rPr>
          <w:rFonts w:ascii="Times New Roman" w:hAnsi="Times New Roman" w:cs="Times New Roman"/>
          <w:sz w:val="24"/>
          <w:szCs w:val="24"/>
        </w:rPr>
        <w:br/>
      </w:r>
      <w:r w:rsidRPr="00A75520">
        <w:rPr>
          <w:rFonts w:ascii="Times New Roman" w:hAnsi="Times New Roman" w:cs="Times New Roman"/>
          <w:sz w:val="24"/>
          <w:szCs w:val="24"/>
        </w:rPr>
        <w:t xml:space="preserve">i dokumentów potwierdzających spełnianie przez oferowany przedmiot zamówienia wymagań określonych przez </w:t>
      </w:r>
      <w:r>
        <w:rPr>
          <w:rFonts w:ascii="Times New Roman" w:hAnsi="Times New Roman" w:cs="Times New Roman"/>
          <w:sz w:val="24"/>
          <w:szCs w:val="24"/>
        </w:rPr>
        <w:t>Z</w:t>
      </w:r>
      <w:r w:rsidRPr="00A75520">
        <w:rPr>
          <w:rFonts w:ascii="Times New Roman" w:hAnsi="Times New Roman" w:cs="Times New Roman"/>
          <w:sz w:val="24"/>
          <w:szCs w:val="24"/>
        </w:rPr>
        <w:t>amawiającego oraz pełnomocnictwa.</w:t>
      </w:r>
    </w:p>
    <w:p w:rsidR="00A75520" w:rsidRDefault="00A75520" w:rsidP="00A75520">
      <w:pPr>
        <w:numPr>
          <w:ilvl w:val="0"/>
          <w:numId w:val="10"/>
        </w:numPr>
        <w:tabs>
          <w:tab w:val="clear" w:pos="0"/>
        </w:tabs>
        <w:suppressAutoHyphens/>
        <w:spacing w:after="0" w:line="240" w:lineRule="auto"/>
        <w:ind w:left="426" w:hanging="426"/>
        <w:jc w:val="both"/>
        <w:rPr>
          <w:rFonts w:ascii="Times New Roman" w:hAnsi="Times New Roman" w:cs="Times New Roman"/>
          <w:sz w:val="24"/>
          <w:szCs w:val="24"/>
        </w:rPr>
      </w:pPr>
      <w:r w:rsidRPr="00A75520">
        <w:rPr>
          <w:rFonts w:ascii="Times New Roman" w:hAnsi="Times New Roman" w:cs="Times New Roman"/>
          <w:sz w:val="24"/>
          <w:szCs w:val="24"/>
        </w:rPr>
        <w:t>Forma faksu lub elektroniczna jest niedopuszczalna dla czynności wymagających formy pisemnej tj. czynności złożenia oferty wraz z załącznikami.</w:t>
      </w:r>
    </w:p>
    <w:p w:rsidR="00A75520" w:rsidRDefault="00A75520" w:rsidP="00A75520">
      <w:pPr>
        <w:numPr>
          <w:ilvl w:val="0"/>
          <w:numId w:val="10"/>
        </w:numPr>
        <w:tabs>
          <w:tab w:val="clear" w:pos="0"/>
        </w:tabs>
        <w:suppressAutoHyphens/>
        <w:spacing w:after="0" w:line="240" w:lineRule="auto"/>
        <w:ind w:left="426" w:hanging="426"/>
        <w:jc w:val="both"/>
        <w:rPr>
          <w:rFonts w:ascii="Times New Roman" w:hAnsi="Times New Roman" w:cs="Times New Roman"/>
          <w:sz w:val="24"/>
          <w:szCs w:val="24"/>
        </w:rPr>
      </w:pPr>
      <w:r w:rsidRPr="00A75520">
        <w:rPr>
          <w:rFonts w:ascii="Times New Roman" w:hAnsi="Times New Roman" w:cs="Times New Roman"/>
          <w:sz w:val="24"/>
          <w:szCs w:val="24"/>
        </w:rPr>
        <w:t xml:space="preserve">Jeżeli Zamawiający przekazywać będzie oświadczenia, wnioski, zawiadomienia </w:t>
      </w:r>
      <w:r>
        <w:rPr>
          <w:rFonts w:ascii="Times New Roman" w:hAnsi="Times New Roman" w:cs="Times New Roman"/>
          <w:sz w:val="24"/>
          <w:szCs w:val="24"/>
        </w:rPr>
        <w:br/>
      </w:r>
      <w:r w:rsidRPr="00A75520">
        <w:rPr>
          <w:rFonts w:ascii="Times New Roman" w:hAnsi="Times New Roman" w:cs="Times New Roman"/>
          <w:sz w:val="24"/>
          <w:szCs w:val="24"/>
        </w:rPr>
        <w:t xml:space="preserve">oraz informacje faksem lub drogą elektroniczną, </w:t>
      </w:r>
      <w:r>
        <w:rPr>
          <w:rFonts w:ascii="Times New Roman" w:hAnsi="Times New Roman" w:cs="Times New Roman"/>
          <w:sz w:val="24"/>
          <w:szCs w:val="24"/>
        </w:rPr>
        <w:t>w</w:t>
      </w:r>
      <w:r w:rsidRPr="00A75520">
        <w:rPr>
          <w:rFonts w:ascii="Times New Roman" w:hAnsi="Times New Roman" w:cs="Times New Roman"/>
          <w:sz w:val="24"/>
          <w:szCs w:val="24"/>
        </w:rPr>
        <w:t xml:space="preserve">ykonawcy zobowiązani będą </w:t>
      </w:r>
      <w:r>
        <w:rPr>
          <w:rFonts w:ascii="Times New Roman" w:hAnsi="Times New Roman" w:cs="Times New Roman"/>
          <w:sz w:val="24"/>
          <w:szCs w:val="24"/>
        </w:rPr>
        <w:br/>
      </w:r>
      <w:r w:rsidRPr="00A75520">
        <w:rPr>
          <w:rFonts w:ascii="Times New Roman" w:hAnsi="Times New Roman" w:cs="Times New Roman"/>
          <w:sz w:val="24"/>
          <w:szCs w:val="24"/>
        </w:rPr>
        <w:t xml:space="preserve">(bez wezwania) do niezwłocznego potwierdzenia faktu ich otrzymania. Za datę powzięcia wiadomości przez Zamawiającego uważać się będzie dzień, w którym Zamawiający otrzymał informację za pomocą faksu lub drogą elektroniczną w godzinach pracy Urzędu Gminy czynnego: poniedziałek od 8ºº - 16 ºº, w pozostałe dni tygodnia od wtorku </w:t>
      </w:r>
      <w:r w:rsidR="00EE5035">
        <w:rPr>
          <w:rFonts w:ascii="Times New Roman" w:hAnsi="Times New Roman" w:cs="Times New Roman"/>
          <w:sz w:val="24"/>
          <w:szCs w:val="24"/>
        </w:rPr>
        <w:br/>
      </w:r>
      <w:r w:rsidRPr="00A75520">
        <w:rPr>
          <w:rFonts w:ascii="Times New Roman" w:hAnsi="Times New Roman" w:cs="Times New Roman"/>
          <w:sz w:val="24"/>
          <w:szCs w:val="24"/>
        </w:rPr>
        <w:t>do piątku od 7³º - 15³º</w:t>
      </w:r>
      <w:r>
        <w:rPr>
          <w:rFonts w:ascii="Times New Roman" w:hAnsi="Times New Roman" w:cs="Times New Roman"/>
          <w:sz w:val="24"/>
          <w:szCs w:val="24"/>
        </w:rPr>
        <w:t>.</w:t>
      </w:r>
    </w:p>
    <w:p w:rsidR="00A75520" w:rsidRDefault="00A75520" w:rsidP="00A75520">
      <w:pPr>
        <w:numPr>
          <w:ilvl w:val="0"/>
          <w:numId w:val="10"/>
        </w:numPr>
        <w:tabs>
          <w:tab w:val="clear" w:pos="0"/>
        </w:tabs>
        <w:suppressAutoHyphens/>
        <w:spacing w:after="0" w:line="240" w:lineRule="auto"/>
        <w:ind w:left="426" w:hanging="426"/>
        <w:jc w:val="both"/>
        <w:rPr>
          <w:rFonts w:ascii="Times New Roman" w:hAnsi="Times New Roman" w:cs="Times New Roman"/>
          <w:sz w:val="24"/>
          <w:szCs w:val="24"/>
        </w:rPr>
      </w:pPr>
      <w:r w:rsidRPr="00A75520">
        <w:rPr>
          <w:rFonts w:ascii="Times New Roman" w:hAnsi="Times New Roman" w:cs="Times New Roman"/>
          <w:sz w:val="24"/>
          <w:szCs w:val="24"/>
        </w:rPr>
        <w:t xml:space="preserve">W przypadku przekazywania dokumentów faksem lub e-mail dowód transmisji danych oznacza, że </w:t>
      </w:r>
      <w:r>
        <w:rPr>
          <w:rFonts w:ascii="Times New Roman" w:hAnsi="Times New Roman" w:cs="Times New Roman"/>
          <w:sz w:val="24"/>
          <w:szCs w:val="24"/>
        </w:rPr>
        <w:t>w</w:t>
      </w:r>
      <w:r w:rsidRPr="00A75520">
        <w:rPr>
          <w:rFonts w:ascii="Times New Roman" w:hAnsi="Times New Roman" w:cs="Times New Roman"/>
          <w:sz w:val="24"/>
          <w:szCs w:val="24"/>
        </w:rPr>
        <w:t xml:space="preserve">ykonawca otrzymał korespondencję w momencie jej przekazania </w:t>
      </w:r>
      <w:r>
        <w:rPr>
          <w:rFonts w:ascii="Times New Roman" w:hAnsi="Times New Roman" w:cs="Times New Roman"/>
          <w:sz w:val="24"/>
          <w:szCs w:val="24"/>
        </w:rPr>
        <w:br/>
      </w:r>
      <w:r w:rsidRPr="00A75520">
        <w:rPr>
          <w:rFonts w:ascii="Times New Roman" w:hAnsi="Times New Roman" w:cs="Times New Roman"/>
          <w:sz w:val="24"/>
          <w:szCs w:val="24"/>
        </w:rPr>
        <w:t>przez Zamawiającego, niezależnie od ewentualnego potwierdzenia faktu jej otrzymania.</w:t>
      </w:r>
    </w:p>
    <w:p w:rsidR="00A75520" w:rsidRDefault="00A75520" w:rsidP="00A75520">
      <w:pPr>
        <w:numPr>
          <w:ilvl w:val="0"/>
          <w:numId w:val="10"/>
        </w:numPr>
        <w:tabs>
          <w:tab w:val="clear" w:pos="0"/>
        </w:tabs>
        <w:suppressAutoHyphens/>
        <w:spacing w:after="0" w:line="240" w:lineRule="auto"/>
        <w:ind w:left="426" w:hanging="426"/>
        <w:jc w:val="both"/>
        <w:rPr>
          <w:rFonts w:ascii="Times New Roman" w:hAnsi="Times New Roman" w:cs="Times New Roman"/>
          <w:sz w:val="24"/>
          <w:szCs w:val="24"/>
        </w:rPr>
      </w:pPr>
      <w:r w:rsidRPr="00A75520">
        <w:rPr>
          <w:rFonts w:ascii="Times New Roman" w:hAnsi="Times New Roman" w:cs="Times New Roman"/>
          <w:sz w:val="24"/>
          <w:szCs w:val="24"/>
        </w:rPr>
        <w:t>Zamawiający nie ponosi odpowiedzialności za niesprawne działanie urządzeń Wykonawcy.</w:t>
      </w:r>
    </w:p>
    <w:p w:rsidR="00A75520" w:rsidRDefault="00A75520" w:rsidP="00A75520">
      <w:pPr>
        <w:numPr>
          <w:ilvl w:val="0"/>
          <w:numId w:val="10"/>
        </w:numPr>
        <w:tabs>
          <w:tab w:val="clear" w:pos="0"/>
        </w:tabs>
        <w:suppressAutoHyphens/>
        <w:spacing w:after="0" w:line="240" w:lineRule="auto"/>
        <w:ind w:left="426" w:hanging="426"/>
        <w:jc w:val="both"/>
        <w:rPr>
          <w:rFonts w:ascii="Times New Roman" w:hAnsi="Times New Roman" w:cs="Times New Roman"/>
          <w:sz w:val="24"/>
          <w:szCs w:val="24"/>
        </w:rPr>
      </w:pPr>
      <w:r w:rsidRPr="00A75520">
        <w:rPr>
          <w:rFonts w:ascii="Times New Roman" w:hAnsi="Times New Roman" w:cs="Times New Roman"/>
          <w:sz w:val="24"/>
          <w:szCs w:val="24"/>
        </w:rPr>
        <w:t xml:space="preserve">Każdy </w:t>
      </w:r>
      <w:r>
        <w:rPr>
          <w:rFonts w:ascii="Times New Roman" w:hAnsi="Times New Roman" w:cs="Times New Roman"/>
          <w:sz w:val="24"/>
          <w:szCs w:val="24"/>
        </w:rPr>
        <w:t>w</w:t>
      </w:r>
      <w:r w:rsidRPr="00A75520">
        <w:rPr>
          <w:rFonts w:ascii="Times New Roman" w:hAnsi="Times New Roman" w:cs="Times New Roman"/>
          <w:sz w:val="24"/>
          <w:szCs w:val="24"/>
        </w:rPr>
        <w:t xml:space="preserve">ykonawca ma prawo zwrócić się do Zamawiającego o wyjaśnienia dotyczące treści </w:t>
      </w:r>
      <w:r>
        <w:rPr>
          <w:rFonts w:ascii="Times New Roman" w:hAnsi="Times New Roman" w:cs="Times New Roman"/>
          <w:sz w:val="24"/>
          <w:szCs w:val="24"/>
        </w:rPr>
        <w:t>S</w:t>
      </w:r>
      <w:r w:rsidRPr="00A75520">
        <w:rPr>
          <w:rFonts w:ascii="Times New Roman" w:hAnsi="Times New Roman" w:cs="Times New Roman"/>
          <w:sz w:val="24"/>
          <w:szCs w:val="24"/>
        </w:rPr>
        <w:t>pecyfikacji istotnych warunków zamówienia.</w:t>
      </w:r>
    </w:p>
    <w:p w:rsidR="00A75520" w:rsidRDefault="00A75520" w:rsidP="00A75520">
      <w:pPr>
        <w:numPr>
          <w:ilvl w:val="0"/>
          <w:numId w:val="10"/>
        </w:numPr>
        <w:tabs>
          <w:tab w:val="clear" w:pos="0"/>
        </w:tabs>
        <w:suppressAutoHyphens/>
        <w:spacing w:after="0" w:line="240" w:lineRule="auto"/>
        <w:ind w:left="426" w:hanging="426"/>
        <w:jc w:val="both"/>
        <w:rPr>
          <w:rFonts w:ascii="Times New Roman" w:hAnsi="Times New Roman" w:cs="Times New Roman"/>
          <w:sz w:val="24"/>
          <w:szCs w:val="24"/>
        </w:rPr>
      </w:pPr>
      <w:r w:rsidRPr="00A75520">
        <w:rPr>
          <w:rFonts w:ascii="Times New Roman" w:hAnsi="Times New Roman" w:cs="Times New Roman"/>
          <w:sz w:val="24"/>
          <w:szCs w:val="24"/>
        </w:rPr>
        <w:t xml:space="preserve">Zamawiający zobowiązany jest niezwłocznie udzielić wyjaśnień, jednak nie później niż </w:t>
      </w:r>
      <w:r>
        <w:rPr>
          <w:rFonts w:ascii="Times New Roman" w:hAnsi="Times New Roman" w:cs="Times New Roman"/>
          <w:sz w:val="24"/>
          <w:szCs w:val="24"/>
        </w:rPr>
        <w:br/>
      </w:r>
      <w:r w:rsidRPr="00A75520">
        <w:rPr>
          <w:rFonts w:ascii="Times New Roman" w:hAnsi="Times New Roman" w:cs="Times New Roman"/>
          <w:sz w:val="24"/>
          <w:szCs w:val="24"/>
        </w:rPr>
        <w:t>na 2 dni przed upływem terminu składania ofert, pod warunkiem</w:t>
      </w:r>
      <w:r>
        <w:rPr>
          <w:rFonts w:ascii="Times New Roman" w:hAnsi="Times New Roman" w:cs="Times New Roman"/>
          <w:sz w:val="24"/>
          <w:szCs w:val="24"/>
        </w:rPr>
        <w:t>,</w:t>
      </w:r>
      <w:r w:rsidRPr="00A75520">
        <w:rPr>
          <w:rFonts w:ascii="Times New Roman" w:hAnsi="Times New Roman" w:cs="Times New Roman"/>
          <w:sz w:val="24"/>
          <w:szCs w:val="24"/>
        </w:rPr>
        <w:t xml:space="preserve"> że wniosek </w:t>
      </w:r>
      <w:r w:rsidR="00EE5035">
        <w:rPr>
          <w:rFonts w:ascii="Times New Roman" w:hAnsi="Times New Roman" w:cs="Times New Roman"/>
          <w:sz w:val="24"/>
          <w:szCs w:val="24"/>
        </w:rPr>
        <w:br/>
      </w:r>
      <w:r w:rsidRPr="00A75520">
        <w:rPr>
          <w:rFonts w:ascii="Times New Roman" w:hAnsi="Times New Roman" w:cs="Times New Roman"/>
          <w:sz w:val="24"/>
          <w:szCs w:val="24"/>
        </w:rPr>
        <w:t xml:space="preserve">o wyjaśnienie treści SIWZ wpłynął do </w:t>
      </w:r>
      <w:r>
        <w:rPr>
          <w:rFonts w:ascii="Times New Roman" w:hAnsi="Times New Roman" w:cs="Times New Roman"/>
          <w:sz w:val="24"/>
          <w:szCs w:val="24"/>
        </w:rPr>
        <w:t>Z</w:t>
      </w:r>
      <w:r w:rsidRPr="00A75520">
        <w:rPr>
          <w:rFonts w:ascii="Times New Roman" w:hAnsi="Times New Roman" w:cs="Times New Roman"/>
          <w:sz w:val="24"/>
          <w:szCs w:val="24"/>
        </w:rPr>
        <w:t xml:space="preserve">amawiającego nie później niż do końca dnia, </w:t>
      </w:r>
      <w:r w:rsidR="00EE5035">
        <w:rPr>
          <w:rFonts w:ascii="Times New Roman" w:hAnsi="Times New Roman" w:cs="Times New Roman"/>
          <w:sz w:val="24"/>
          <w:szCs w:val="24"/>
        </w:rPr>
        <w:br/>
      </w:r>
      <w:r w:rsidRPr="00A75520">
        <w:rPr>
          <w:rFonts w:ascii="Times New Roman" w:hAnsi="Times New Roman" w:cs="Times New Roman"/>
          <w:sz w:val="24"/>
          <w:szCs w:val="24"/>
        </w:rPr>
        <w:t xml:space="preserve">w którym upływa połowa wyznaczonego terminu składania ofert. </w:t>
      </w:r>
    </w:p>
    <w:p w:rsidR="00A75520" w:rsidRDefault="00A75520" w:rsidP="00A75520">
      <w:pPr>
        <w:numPr>
          <w:ilvl w:val="0"/>
          <w:numId w:val="10"/>
        </w:numPr>
        <w:tabs>
          <w:tab w:val="clear" w:pos="0"/>
        </w:tabs>
        <w:suppressAutoHyphens/>
        <w:spacing w:after="0" w:line="240" w:lineRule="auto"/>
        <w:ind w:left="426" w:hanging="426"/>
        <w:jc w:val="both"/>
        <w:rPr>
          <w:rFonts w:ascii="Times New Roman" w:hAnsi="Times New Roman" w:cs="Times New Roman"/>
          <w:sz w:val="24"/>
          <w:szCs w:val="24"/>
        </w:rPr>
      </w:pPr>
      <w:r w:rsidRPr="00A75520">
        <w:rPr>
          <w:rFonts w:ascii="Times New Roman" w:hAnsi="Times New Roman" w:cs="Times New Roman"/>
          <w:sz w:val="24"/>
          <w:szCs w:val="24"/>
        </w:rPr>
        <w:t xml:space="preserve">Treść pytań wraz z wyjaśnieniami Zamawiający przekaże </w:t>
      </w:r>
      <w:r>
        <w:rPr>
          <w:rFonts w:ascii="Times New Roman" w:hAnsi="Times New Roman" w:cs="Times New Roman"/>
          <w:sz w:val="24"/>
          <w:szCs w:val="24"/>
        </w:rPr>
        <w:t>w</w:t>
      </w:r>
      <w:r w:rsidRPr="00A75520">
        <w:rPr>
          <w:rFonts w:ascii="Times New Roman" w:hAnsi="Times New Roman" w:cs="Times New Roman"/>
          <w:sz w:val="24"/>
          <w:szCs w:val="24"/>
        </w:rPr>
        <w:t xml:space="preserve">ykonawcom, </w:t>
      </w:r>
      <w:r w:rsidR="00EE5035">
        <w:rPr>
          <w:rFonts w:ascii="Times New Roman" w:hAnsi="Times New Roman" w:cs="Times New Roman"/>
          <w:sz w:val="24"/>
          <w:szCs w:val="24"/>
        </w:rPr>
        <w:br/>
      </w:r>
      <w:r w:rsidRPr="00A75520">
        <w:rPr>
          <w:rFonts w:ascii="Times New Roman" w:hAnsi="Times New Roman" w:cs="Times New Roman"/>
          <w:sz w:val="24"/>
          <w:szCs w:val="24"/>
        </w:rPr>
        <w:t xml:space="preserve">którym przekazał </w:t>
      </w:r>
      <w:r>
        <w:rPr>
          <w:rFonts w:ascii="Times New Roman" w:hAnsi="Times New Roman" w:cs="Times New Roman"/>
          <w:sz w:val="24"/>
          <w:szCs w:val="24"/>
        </w:rPr>
        <w:t>S</w:t>
      </w:r>
      <w:r w:rsidRPr="00A75520">
        <w:rPr>
          <w:rFonts w:ascii="Times New Roman" w:hAnsi="Times New Roman" w:cs="Times New Roman"/>
          <w:sz w:val="24"/>
          <w:szCs w:val="24"/>
        </w:rPr>
        <w:t>pecyfikacj</w:t>
      </w:r>
      <w:r>
        <w:rPr>
          <w:rFonts w:ascii="Times New Roman" w:hAnsi="Times New Roman" w:cs="Times New Roman"/>
          <w:sz w:val="24"/>
          <w:szCs w:val="24"/>
        </w:rPr>
        <w:t>ę</w:t>
      </w:r>
      <w:r w:rsidRPr="00A75520">
        <w:rPr>
          <w:rFonts w:ascii="Times New Roman" w:hAnsi="Times New Roman" w:cs="Times New Roman"/>
          <w:sz w:val="24"/>
          <w:szCs w:val="24"/>
        </w:rPr>
        <w:t xml:space="preserve"> istotnych warunków zamówienia, lecz bez źródła zapytania, oraz zamieści na stronie internetowej: </w:t>
      </w:r>
      <w:hyperlink r:id="rId11" w:history="1">
        <w:r w:rsidRPr="002059E5">
          <w:rPr>
            <w:rStyle w:val="Hipercze"/>
            <w:rFonts w:ascii="Times New Roman" w:hAnsi="Times New Roman" w:cs="Times New Roman"/>
            <w:color w:val="auto"/>
            <w:sz w:val="24"/>
            <w:szCs w:val="24"/>
          </w:rPr>
          <w:t>http://bip.ugdywity.pl/</w:t>
        </w:r>
      </w:hyperlink>
      <w:r w:rsidRPr="002059E5">
        <w:rPr>
          <w:rFonts w:ascii="Times New Roman" w:hAnsi="Times New Roman" w:cs="Times New Roman"/>
          <w:sz w:val="24"/>
          <w:szCs w:val="24"/>
        </w:rPr>
        <w:t>.</w:t>
      </w:r>
    </w:p>
    <w:p w:rsidR="00A75520" w:rsidRDefault="00A75520" w:rsidP="00A75520">
      <w:pPr>
        <w:numPr>
          <w:ilvl w:val="0"/>
          <w:numId w:val="10"/>
        </w:numPr>
        <w:tabs>
          <w:tab w:val="clear" w:pos="0"/>
        </w:tabs>
        <w:suppressAutoHyphens/>
        <w:spacing w:after="0" w:line="240" w:lineRule="auto"/>
        <w:ind w:left="426" w:hanging="426"/>
        <w:jc w:val="both"/>
        <w:rPr>
          <w:rFonts w:ascii="Times New Roman" w:hAnsi="Times New Roman" w:cs="Times New Roman"/>
          <w:sz w:val="24"/>
          <w:szCs w:val="24"/>
        </w:rPr>
      </w:pPr>
      <w:r w:rsidRPr="00A75520">
        <w:rPr>
          <w:rFonts w:ascii="Times New Roman" w:hAnsi="Times New Roman" w:cs="Times New Roman"/>
          <w:sz w:val="24"/>
          <w:szCs w:val="24"/>
        </w:rPr>
        <w:t>W uzasadnionych wypadkach w każdym czasie przed upływem terminu do składania ofert Zamawiający może zmienić treść specyfikacji.</w:t>
      </w:r>
    </w:p>
    <w:p w:rsidR="00A75520" w:rsidRPr="002059E5" w:rsidRDefault="00A75520" w:rsidP="002059E5">
      <w:pPr>
        <w:numPr>
          <w:ilvl w:val="0"/>
          <w:numId w:val="10"/>
        </w:numPr>
        <w:tabs>
          <w:tab w:val="left" w:pos="426"/>
        </w:tabs>
        <w:suppressAutoHyphens/>
        <w:spacing w:after="0" w:line="240" w:lineRule="auto"/>
        <w:ind w:left="567" w:hanging="567"/>
        <w:jc w:val="both"/>
        <w:rPr>
          <w:rFonts w:ascii="Times New Roman" w:hAnsi="Times New Roman" w:cs="Times New Roman"/>
          <w:color w:val="FF0000"/>
          <w:sz w:val="24"/>
          <w:szCs w:val="24"/>
        </w:rPr>
      </w:pPr>
      <w:r w:rsidRPr="00A75520">
        <w:rPr>
          <w:rFonts w:ascii="Times New Roman" w:hAnsi="Times New Roman" w:cs="Times New Roman"/>
          <w:sz w:val="24"/>
          <w:szCs w:val="24"/>
        </w:rPr>
        <w:t xml:space="preserve">Dokonaną zmianę </w:t>
      </w:r>
      <w:r>
        <w:rPr>
          <w:rFonts w:ascii="Times New Roman" w:hAnsi="Times New Roman" w:cs="Times New Roman"/>
          <w:sz w:val="24"/>
          <w:szCs w:val="24"/>
        </w:rPr>
        <w:t>s</w:t>
      </w:r>
      <w:r w:rsidRPr="00A75520">
        <w:rPr>
          <w:rFonts w:ascii="Times New Roman" w:hAnsi="Times New Roman" w:cs="Times New Roman"/>
          <w:sz w:val="24"/>
          <w:szCs w:val="24"/>
        </w:rPr>
        <w:t>pecyfikacji Zamawiający przekaże niezwłocznie wszystkim</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rPr>
        <w:br/>
      </w:r>
      <w:r w:rsidRPr="00A75520">
        <w:rPr>
          <w:rFonts w:ascii="Times New Roman" w:hAnsi="Times New Roman" w:cs="Times New Roman"/>
          <w:sz w:val="24"/>
          <w:szCs w:val="24"/>
        </w:rPr>
        <w:t xml:space="preserve">wykonawcom, którym przekazał </w:t>
      </w:r>
      <w:r w:rsidR="002059E5">
        <w:rPr>
          <w:rFonts w:ascii="Times New Roman" w:hAnsi="Times New Roman" w:cs="Times New Roman"/>
          <w:sz w:val="24"/>
          <w:szCs w:val="24"/>
        </w:rPr>
        <w:t>S</w:t>
      </w:r>
      <w:r w:rsidRPr="00A75520">
        <w:rPr>
          <w:rFonts w:ascii="Times New Roman" w:hAnsi="Times New Roman" w:cs="Times New Roman"/>
          <w:sz w:val="24"/>
          <w:szCs w:val="24"/>
        </w:rPr>
        <w:t>pecyfikac</w:t>
      </w:r>
      <w:r w:rsidR="002059E5">
        <w:rPr>
          <w:rFonts w:ascii="Times New Roman" w:hAnsi="Times New Roman" w:cs="Times New Roman"/>
          <w:sz w:val="24"/>
          <w:szCs w:val="24"/>
        </w:rPr>
        <w:t>ję</w:t>
      </w:r>
      <w:r w:rsidRPr="00A75520">
        <w:rPr>
          <w:rFonts w:ascii="Times New Roman" w:hAnsi="Times New Roman" w:cs="Times New Roman"/>
          <w:sz w:val="24"/>
          <w:szCs w:val="24"/>
        </w:rPr>
        <w:t xml:space="preserve"> istotnych warunków zamówienia, </w:t>
      </w:r>
      <w:r>
        <w:rPr>
          <w:rFonts w:ascii="Times New Roman" w:hAnsi="Times New Roman" w:cs="Times New Roman"/>
          <w:sz w:val="24"/>
          <w:szCs w:val="24"/>
        </w:rPr>
        <w:br/>
      </w:r>
      <w:r w:rsidRPr="00A75520">
        <w:rPr>
          <w:rFonts w:ascii="Times New Roman" w:hAnsi="Times New Roman" w:cs="Times New Roman"/>
          <w:sz w:val="24"/>
          <w:szCs w:val="24"/>
        </w:rPr>
        <w:t xml:space="preserve">oraz zamieści ją na stronie internetowej: </w:t>
      </w:r>
      <w:hyperlink r:id="rId12" w:history="1">
        <w:r w:rsidRPr="002059E5">
          <w:rPr>
            <w:rStyle w:val="Hipercze"/>
            <w:rFonts w:ascii="Times New Roman" w:hAnsi="Times New Roman" w:cs="Times New Roman"/>
            <w:color w:val="auto"/>
            <w:sz w:val="24"/>
            <w:szCs w:val="24"/>
          </w:rPr>
          <w:t>http://bip.ugdywity.pl/</w:t>
        </w:r>
      </w:hyperlink>
      <w:r w:rsidRPr="002059E5">
        <w:rPr>
          <w:rFonts w:ascii="Times New Roman" w:hAnsi="Times New Roman" w:cs="Times New Roman"/>
          <w:sz w:val="24"/>
          <w:szCs w:val="24"/>
        </w:rPr>
        <w:t>.</w:t>
      </w:r>
    </w:p>
    <w:p w:rsidR="00A75520" w:rsidRPr="002059E5" w:rsidRDefault="00A75520" w:rsidP="002059E5">
      <w:pPr>
        <w:numPr>
          <w:ilvl w:val="0"/>
          <w:numId w:val="10"/>
        </w:numPr>
        <w:tabs>
          <w:tab w:val="left" w:pos="284"/>
        </w:tabs>
        <w:suppressAutoHyphens/>
        <w:spacing w:after="0" w:line="240" w:lineRule="auto"/>
        <w:ind w:left="426" w:hanging="426"/>
        <w:jc w:val="both"/>
        <w:rPr>
          <w:rFonts w:ascii="Times New Roman" w:hAnsi="Times New Roman" w:cs="Times New Roman"/>
          <w:color w:val="FF0000"/>
          <w:sz w:val="24"/>
          <w:szCs w:val="24"/>
        </w:rPr>
      </w:pPr>
      <w:r w:rsidRPr="002059E5">
        <w:rPr>
          <w:rFonts w:ascii="Times New Roman" w:hAnsi="Times New Roman" w:cs="Times New Roman"/>
          <w:sz w:val="24"/>
          <w:szCs w:val="24"/>
        </w:rPr>
        <w:t xml:space="preserve">Jeżeli w wyniku zmiany treści Specyfikacji istotnych warunków zamówienia nieprowadzącej do zmiany treści ogłoszenia o zamówieniu jest niezbędny dodatkowy czas na wprowadzenie zmian w ofertach, Zamawiający przedłuża termin składania ofert </w:t>
      </w:r>
      <w:r w:rsidR="002059E5">
        <w:rPr>
          <w:rFonts w:ascii="Times New Roman" w:hAnsi="Times New Roman" w:cs="Times New Roman"/>
          <w:sz w:val="24"/>
          <w:szCs w:val="24"/>
        </w:rPr>
        <w:br/>
      </w:r>
      <w:r w:rsidRPr="002059E5">
        <w:rPr>
          <w:rFonts w:ascii="Times New Roman" w:hAnsi="Times New Roman" w:cs="Times New Roman"/>
          <w:sz w:val="24"/>
          <w:szCs w:val="24"/>
        </w:rPr>
        <w:lastRenderedPageBreak/>
        <w:t xml:space="preserve">i informuje o tym wykonawców, którym przekazano </w:t>
      </w:r>
      <w:r w:rsidR="002059E5">
        <w:rPr>
          <w:rFonts w:ascii="Times New Roman" w:hAnsi="Times New Roman" w:cs="Times New Roman"/>
          <w:sz w:val="24"/>
          <w:szCs w:val="24"/>
        </w:rPr>
        <w:t>S</w:t>
      </w:r>
      <w:r w:rsidRPr="002059E5">
        <w:rPr>
          <w:rFonts w:ascii="Times New Roman" w:hAnsi="Times New Roman" w:cs="Times New Roman"/>
          <w:sz w:val="24"/>
          <w:szCs w:val="24"/>
        </w:rPr>
        <w:t xml:space="preserve">pecyfikację istotnych warunków zamówienia oraz na stronie internetowej, jeżeli </w:t>
      </w:r>
      <w:r w:rsidR="002059E5">
        <w:rPr>
          <w:rFonts w:ascii="Times New Roman" w:hAnsi="Times New Roman" w:cs="Times New Roman"/>
          <w:sz w:val="24"/>
          <w:szCs w:val="24"/>
        </w:rPr>
        <w:t>S</w:t>
      </w:r>
      <w:r w:rsidRPr="002059E5">
        <w:rPr>
          <w:rFonts w:ascii="Times New Roman" w:hAnsi="Times New Roman" w:cs="Times New Roman"/>
          <w:sz w:val="24"/>
          <w:szCs w:val="24"/>
        </w:rPr>
        <w:t>pecyfikacja istotnych warunków zamówienia jest udostępniana na tej stronie.</w:t>
      </w:r>
    </w:p>
    <w:p w:rsidR="00A75520" w:rsidRPr="00A75520" w:rsidRDefault="00A75520" w:rsidP="002059E5">
      <w:pPr>
        <w:numPr>
          <w:ilvl w:val="0"/>
          <w:numId w:val="10"/>
        </w:numPr>
        <w:suppressAutoHyphens/>
        <w:spacing w:after="0" w:line="240" w:lineRule="auto"/>
        <w:ind w:left="426" w:hanging="426"/>
        <w:jc w:val="both"/>
        <w:rPr>
          <w:rFonts w:ascii="Times New Roman" w:hAnsi="Times New Roman" w:cs="Times New Roman"/>
          <w:sz w:val="24"/>
          <w:szCs w:val="24"/>
        </w:rPr>
      </w:pPr>
      <w:r w:rsidRPr="00A75520">
        <w:rPr>
          <w:rFonts w:ascii="Times New Roman" w:hAnsi="Times New Roman" w:cs="Times New Roman"/>
          <w:sz w:val="24"/>
          <w:szCs w:val="24"/>
        </w:rPr>
        <w:t xml:space="preserve">Jeżeli wprowadzona zmiana treści </w:t>
      </w:r>
      <w:r w:rsidR="002059E5">
        <w:rPr>
          <w:rFonts w:ascii="Times New Roman" w:hAnsi="Times New Roman" w:cs="Times New Roman"/>
          <w:sz w:val="24"/>
          <w:szCs w:val="24"/>
        </w:rPr>
        <w:t>S</w:t>
      </w:r>
      <w:r w:rsidRPr="00A75520">
        <w:rPr>
          <w:rFonts w:ascii="Times New Roman" w:hAnsi="Times New Roman" w:cs="Times New Roman"/>
          <w:sz w:val="24"/>
          <w:szCs w:val="24"/>
        </w:rPr>
        <w:t xml:space="preserve">pecyfikacji istotnych warunków zamówienia prowadzić będzie do zmiany treści ogłoszenia, Zamawiający zamieści w Biuletynie Zamówień Publicznych </w:t>
      </w:r>
      <w:r w:rsidR="002059E5">
        <w:rPr>
          <w:rFonts w:ascii="Times New Roman" w:hAnsi="Times New Roman" w:cs="Times New Roman"/>
          <w:sz w:val="24"/>
          <w:szCs w:val="24"/>
        </w:rPr>
        <w:t>„</w:t>
      </w:r>
      <w:r w:rsidRPr="00A75520">
        <w:rPr>
          <w:rFonts w:ascii="Times New Roman" w:hAnsi="Times New Roman" w:cs="Times New Roman"/>
          <w:sz w:val="24"/>
          <w:szCs w:val="24"/>
        </w:rPr>
        <w:t>ogłoszenie o zmianie ogłoszenia zamieszczonego w Biuletynie Zamówień Publicznych</w:t>
      </w:r>
      <w:r w:rsidR="002059E5">
        <w:rPr>
          <w:rFonts w:ascii="Times New Roman" w:hAnsi="Times New Roman" w:cs="Times New Roman"/>
          <w:sz w:val="24"/>
          <w:szCs w:val="24"/>
        </w:rPr>
        <w:t>”</w:t>
      </w:r>
      <w:r w:rsidRPr="00A75520">
        <w:rPr>
          <w:rFonts w:ascii="Times New Roman" w:hAnsi="Times New Roman" w:cs="Times New Roman"/>
          <w:sz w:val="24"/>
          <w:szCs w:val="24"/>
        </w:rPr>
        <w:t xml:space="preserve">, przedłużając jednocześnie termin składania ofert o czas niezbędny na wprowadzenie zmian w ofertach, jeżeli spełnione zostaną przesłanki określone w art.12a ust.1 lub 2 Prawa zamówień publicznych. </w:t>
      </w:r>
    </w:p>
    <w:p w:rsidR="00A75520" w:rsidRPr="00A75520" w:rsidRDefault="00A75520" w:rsidP="002059E5">
      <w:pPr>
        <w:numPr>
          <w:ilvl w:val="0"/>
          <w:numId w:val="10"/>
        </w:numPr>
        <w:suppressAutoHyphens/>
        <w:spacing w:after="0" w:line="240" w:lineRule="auto"/>
        <w:ind w:left="426" w:hanging="426"/>
        <w:jc w:val="both"/>
        <w:rPr>
          <w:rFonts w:ascii="Times New Roman" w:hAnsi="Times New Roman" w:cs="Times New Roman"/>
          <w:color w:val="FF0000"/>
          <w:sz w:val="24"/>
          <w:szCs w:val="24"/>
        </w:rPr>
      </w:pPr>
      <w:r w:rsidRPr="00A75520">
        <w:rPr>
          <w:rFonts w:ascii="Times New Roman" w:hAnsi="Times New Roman" w:cs="Times New Roman"/>
          <w:sz w:val="24"/>
          <w:szCs w:val="24"/>
        </w:rPr>
        <w:t xml:space="preserve">Niezwłocznie po zamieszczeniu w Biuletynie Zamówień Publicznych „ogłoszenia </w:t>
      </w:r>
      <w:r w:rsidR="002059E5">
        <w:rPr>
          <w:rFonts w:ascii="Times New Roman" w:hAnsi="Times New Roman" w:cs="Times New Roman"/>
          <w:sz w:val="24"/>
          <w:szCs w:val="24"/>
        </w:rPr>
        <w:br/>
      </w:r>
      <w:r w:rsidRPr="00A75520">
        <w:rPr>
          <w:rFonts w:ascii="Times New Roman" w:hAnsi="Times New Roman" w:cs="Times New Roman"/>
          <w:sz w:val="24"/>
          <w:szCs w:val="24"/>
        </w:rPr>
        <w:t xml:space="preserve">o zmianie ogłoszenia zamieszczonego w Biuletynie Zamówień Publicznych” Zamawiający </w:t>
      </w:r>
      <w:r w:rsidRPr="002059E5">
        <w:rPr>
          <w:rFonts w:ascii="Times New Roman" w:hAnsi="Times New Roman" w:cs="Times New Roman"/>
          <w:sz w:val="24"/>
          <w:szCs w:val="24"/>
        </w:rPr>
        <w:t xml:space="preserve">zamieści informację o zmianach na tablicy ogłoszeń oraz na stronie internetowej: </w:t>
      </w:r>
      <w:hyperlink r:id="rId13" w:history="1">
        <w:r w:rsidRPr="002059E5">
          <w:rPr>
            <w:rStyle w:val="Hipercze"/>
            <w:rFonts w:ascii="Times New Roman" w:hAnsi="Times New Roman" w:cs="Times New Roman"/>
            <w:color w:val="auto"/>
            <w:sz w:val="24"/>
            <w:szCs w:val="24"/>
          </w:rPr>
          <w:t>http://bip.ugdywity.pl/</w:t>
        </w:r>
      </w:hyperlink>
    </w:p>
    <w:p w:rsidR="00A75520" w:rsidRPr="00A75520" w:rsidRDefault="00A75520" w:rsidP="00A75520">
      <w:pPr>
        <w:numPr>
          <w:ilvl w:val="0"/>
          <w:numId w:val="10"/>
        </w:numPr>
        <w:tabs>
          <w:tab w:val="left" w:pos="426"/>
        </w:tabs>
        <w:suppressAutoHyphens/>
        <w:spacing w:after="0" w:line="240" w:lineRule="auto"/>
        <w:ind w:left="567" w:hanging="567"/>
        <w:jc w:val="both"/>
        <w:rPr>
          <w:rFonts w:ascii="Times New Roman" w:hAnsi="Times New Roman" w:cs="Times New Roman"/>
          <w:sz w:val="24"/>
          <w:szCs w:val="24"/>
        </w:rPr>
      </w:pPr>
      <w:r w:rsidRPr="00A75520">
        <w:rPr>
          <w:rFonts w:ascii="Times New Roman" w:hAnsi="Times New Roman" w:cs="Times New Roman"/>
          <w:sz w:val="24"/>
          <w:szCs w:val="24"/>
        </w:rPr>
        <w:t xml:space="preserve">Uprawnionymi do </w:t>
      </w:r>
      <w:r w:rsidR="002059E5">
        <w:rPr>
          <w:rFonts w:ascii="Times New Roman" w:hAnsi="Times New Roman" w:cs="Times New Roman"/>
          <w:sz w:val="24"/>
          <w:szCs w:val="24"/>
        </w:rPr>
        <w:t>pisemnego</w:t>
      </w:r>
      <w:r w:rsidRPr="00A75520">
        <w:rPr>
          <w:rFonts w:ascii="Times New Roman" w:hAnsi="Times New Roman" w:cs="Times New Roman"/>
          <w:sz w:val="24"/>
          <w:szCs w:val="24"/>
        </w:rPr>
        <w:t xml:space="preserve"> kontaktowania się z Wykonawcami </w:t>
      </w:r>
      <w:r w:rsidR="002059E5">
        <w:rPr>
          <w:rFonts w:ascii="Times New Roman" w:hAnsi="Times New Roman" w:cs="Times New Roman"/>
          <w:sz w:val="24"/>
          <w:szCs w:val="24"/>
        </w:rPr>
        <w:t>są</w:t>
      </w:r>
      <w:r w:rsidRPr="00A75520">
        <w:rPr>
          <w:rFonts w:ascii="Times New Roman" w:hAnsi="Times New Roman" w:cs="Times New Roman"/>
          <w:sz w:val="24"/>
          <w:szCs w:val="24"/>
        </w:rPr>
        <w:t xml:space="preserve">: </w:t>
      </w:r>
    </w:p>
    <w:p w:rsidR="002059E5" w:rsidRPr="00A75520" w:rsidRDefault="002059E5" w:rsidP="002059E5">
      <w:pPr>
        <w:numPr>
          <w:ilvl w:val="0"/>
          <w:numId w:val="11"/>
        </w:numPr>
        <w:tabs>
          <w:tab w:val="left" w:pos="426"/>
        </w:tabs>
        <w:suppressAutoHyphens/>
        <w:autoSpaceDE w:val="0"/>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 xml:space="preserve">w sprawach merytorycznych - Kierownik </w:t>
      </w:r>
      <w:r w:rsidR="00A75520" w:rsidRPr="00A75520">
        <w:rPr>
          <w:rFonts w:ascii="Times New Roman" w:hAnsi="Times New Roman" w:cs="Times New Roman"/>
          <w:sz w:val="24"/>
          <w:szCs w:val="24"/>
        </w:rPr>
        <w:t>Refera</w:t>
      </w:r>
      <w:r>
        <w:rPr>
          <w:rFonts w:ascii="Times New Roman" w:hAnsi="Times New Roman" w:cs="Times New Roman"/>
          <w:sz w:val="24"/>
          <w:szCs w:val="24"/>
        </w:rPr>
        <w:t xml:space="preserve">tu  Budownictwa i Inwestycji Komunalnych </w:t>
      </w:r>
    </w:p>
    <w:p w:rsidR="00125071" w:rsidRPr="002059E5" w:rsidRDefault="002059E5" w:rsidP="00622AF3">
      <w:pPr>
        <w:numPr>
          <w:ilvl w:val="0"/>
          <w:numId w:val="11"/>
        </w:numPr>
        <w:tabs>
          <w:tab w:val="left" w:pos="426"/>
        </w:tabs>
        <w:suppressAutoHyphens/>
        <w:autoSpaceDE w:val="0"/>
        <w:spacing w:after="0" w:line="240" w:lineRule="auto"/>
        <w:ind w:left="993" w:hanging="567"/>
        <w:jc w:val="both"/>
        <w:rPr>
          <w:rFonts w:ascii="Times New Roman" w:eastAsia="Times New Roman" w:hAnsi="Times New Roman" w:cs="Times New Roman"/>
          <w:sz w:val="24"/>
          <w:szCs w:val="24"/>
          <w:lang w:eastAsia="pl-PL"/>
        </w:rPr>
      </w:pPr>
      <w:r w:rsidRPr="002059E5">
        <w:rPr>
          <w:rFonts w:ascii="Times New Roman" w:hAnsi="Times New Roman" w:cs="Times New Roman"/>
          <w:sz w:val="24"/>
          <w:szCs w:val="24"/>
        </w:rPr>
        <w:t>w sprawach procedural</w:t>
      </w:r>
      <w:r>
        <w:rPr>
          <w:rFonts w:ascii="Times New Roman" w:hAnsi="Times New Roman" w:cs="Times New Roman"/>
          <w:sz w:val="24"/>
          <w:szCs w:val="24"/>
        </w:rPr>
        <w:t>n</w:t>
      </w:r>
      <w:r w:rsidRPr="002059E5">
        <w:rPr>
          <w:rFonts w:ascii="Times New Roman" w:hAnsi="Times New Roman" w:cs="Times New Roman"/>
          <w:sz w:val="24"/>
          <w:szCs w:val="24"/>
        </w:rPr>
        <w:t>ych - Głó</w:t>
      </w:r>
      <w:r w:rsidR="00A75520" w:rsidRPr="002059E5">
        <w:rPr>
          <w:rFonts w:ascii="Times New Roman" w:hAnsi="Times New Roman" w:cs="Times New Roman"/>
          <w:sz w:val="24"/>
          <w:szCs w:val="24"/>
        </w:rPr>
        <w:t>wny Specjalista ds. Zamówień Publicznych</w:t>
      </w:r>
      <w:r>
        <w:rPr>
          <w:rFonts w:ascii="Times New Roman" w:hAnsi="Times New Roman" w:cs="Times New Roman"/>
          <w:sz w:val="24"/>
          <w:szCs w:val="24"/>
        </w:rPr>
        <w:t>.</w:t>
      </w:r>
      <w:r w:rsidR="00A75520" w:rsidRPr="002059E5">
        <w:rPr>
          <w:rFonts w:ascii="Times New Roman" w:hAnsi="Times New Roman" w:cs="Times New Roman"/>
          <w:sz w:val="24"/>
          <w:szCs w:val="24"/>
        </w:rPr>
        <w:t xml:space="preserve"> </w:t>
      </w:r>
    </w:p>
    <w:p w:rsidR="002059E5" w:rsidRDefault="002059E5" w:rsidP="002059E5">
      <w:pPr>
        <w:tabs>
          <w:tab w:val="left" w:pos="426"/>
        </w:tabs>
        <w:suppressAutoHyphens/>
        <w:autoSpaceDE w:val="0"/>
        <w:spacing w:after="0" w:line="240" w:lineRule="auto"/>
        <w:jc w:val="both"/>
        <w:rPr>
          <w:rFonts w:ascii="Times New Roman" w:eastAsia="Times New Roman" w:hAnsi="Times New Roman" w:cs="Times New Roman"/>
          <w:sz w:val="24"/>
          <w:szCs w:val="24"/>
          <w:lang w:eastAsia="pl-PL"/>
        </w:rPr>
      </w:pPr>
    </w:p>
    <w:p w:rsidR="002059E5" w:rsidRDefault="002059E5" w:rsidP="002059E5">
      <w:pPr>
        <w:autoSpaceDE w:val="0"/>
        <w:autoSpaceDN w:val="0"/>
        <w:adjustRightInd w:val="0"/>
        <w:spacing w:after="0" w:line="240" w:lineRule="auto"/>
        <w:jc w:val="both"/>
        <w:rPr>
          <w:rFonts w:ascii="Times New Roman" w:hAnsi="Times New Roman"/>
          <w:b/>
          <w:bCs/>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 xml:space="preserve">II. </w:t>
      </w:r>
      <w:r w:rsidRPr="002059E5">
        <w:rPr>
          <w:rFonts w:ascii="Times New Roman" w:hAnsi="Times New Roman"/>
          <w:b/>
          <w:bCs/>
          <w:sz w:val="24"/>
          <w:szCs w:val="24"/>
        </w:rPr>
        <w:t>Wymagania dotyczące wadium</w:t>
      </w:r>
    </w:p>
    <w:p w:rsidR="00622AF3" w:rsidRDefault="00622AF3" w:rsidP="001F0B7A">
      <w:pPr>
        <w:autoSpaceDE w:val="0"/>
        <w:autoSpaceDN w:val="0"/>
        <w:adjustRightInd w:val="0"/>
        <w:spacing w:after="0" w:line="240" w:lineRule="auto"/>
        <w:ind w:left="426" w:hanging="426"/>
        <w:jc w:val="both"/>
        <w:rPr>
          <w:rFonts w:ascii="Times New Roman" w:hAnsi="Times New Roman"/>
          <w:b/>
          <w:bCs/>
          <w:sz w:val="24"/>
          <w:szCs w:val="24"/>
        </w:rPr>
      </w:pPr>
    </w:p>
    <w:p w:rsidR="002059E5" w:rsidRPr="002059E5" w:rsidRDefault="002059E5" w:rsidP="001F0B7A">
      <w:pPr>
        <w:numPr>
          <w:ilvl w:val="0"/>
          <w:numId w:val="12"/>
        </w:numPr>
        <w:tabs>
          <w:tab w:val="left" w:pos="426"/>
        </w:tabs>
        <w:suppressAutoHyphens/>
        <w:spacing w:after="0" w:line="240" w:lineRule="auto"/>
        <w:ind w:left="426" w:hanging="426"/>
        <w:jc w:val="both"/>
        <w:rPr>
          <w:rFonts w:ascii="Times New Roman" w:hAnsi="Times New Roman"/>
          <w:b/>
          <w:sz w:val="24"/>
          <w:szCs w:val="24"/>
        </w:rPr>
      </w:pPr>
      <w:r w:rsidRPr="002059E5">
        <w:rPr>
          <w:rFonts w:ascii="Times New Roman" w:hAnsi="Times New Roman"/>
          <w:sz w:val="24"/>
          <w:szCs w:val="24"/>
        </w:rPr>
        <w:t xml:space="preserve">Każdy Wykonawca przystępujący do przetargu obowiązany jest wnieść wadium  </w:t>
      </w:r>
      <w:r w:rsidR="00622AF3">
        <w:rPr>
          <w:rFonts w:ascii="Times New Roman" w:hAnsi="Times New Roman"/>
          <w:sz w:val="24"/>
          <w:szCs w:val="24"/>
        </w:rPr>
        <w:br/>
      </w:r>
      <w:r w:rsidRPr="002059E5">
        <w:rPr>
          <w:rFonts w:ascii="Times New Roman" w:hAnsi="Times New Roman"/>
          <w:sz w:val="24"/>
          <w:szCs w:val="24"/>
        </w:rPr>
        <w:t>przed</w:t>
      </w:r>
      <w:r w:rsidR="00622AF3">
        <w:rPr>
          <w:rFonts w:ascii="Times New Roman" w:hAnsi="Times New Roman"/>
          <w:sz w:val="24"/>
          <w:szCs w:val="24"/>
        </w:rPr>
        <w:t xml:space="preserve"> </w:t>
      </w:r>
      <w:r w:rsidRPr="002059E5">
        <w:rPr>
          <w:rFonts w:ascii="Times New Roman" w:hAnsi="Times New Roman"/>
          <w:sz w:val="24"/>
          <w:szCs w:val="24"/>
        </w:rPr>
        <w:t>upływem terminu składania ofert w wysokości:</w:t>
      </w:r>
      <w:r>
        <w:rPr>
          <w:rFonts w:ascii="Times New Roman" w:hAnsi="Times New Roman"/>
          <w:sz w:val="24"/>
          <w:szCs w:val="24"/>
        </w:rPr>
        <w:t xml:space="preserve"> </w:t>
      </w:r>
      <w:r w:rsidR="00311BA6" w:rsidRPr="006174AD">
        <w:rPr>
          <w:rFonts w:ascii="Times New Roman" w:hAnsi="Times New Roman"/>
          <w:b/>
          <w:sz w:val="24"/>
          <w:szCs w:val="24"/>
        </w:rPr>
        <w:t>10 000,00</w:t>
      </w:r>
      <w:r w:rsidRPr="006174AD">
        <w:rPr>
          <w:rFonts w:ascii="Times New Roman" w:hAnsi="Times New Roman"/>
          <w:b/>
          <w:sz w:val="24"/>
          <w:szCs w:val="24"/>
        </w:rPr>
        <w:t xml:space="preserve"> zł</w:t>
      </w:r>
      <w:r w:rsidR="00622AF3" w:rsidRPr="006174AD">
        <w:rPr>
          <w:rFonts w:ascii="Times New Roman" w:hAnsi="Times New Roman"/>
          <w:b/>
          <w:sz w:val="24"/>
          <w:szCs w:val="24"/>
        </w:rPr>
        <w:t>.</w:t>
      </w:r>
      <w:r w:rsidRPr="002059E5">
        <w:rPr>
          <w:rFonts w:ascii="Times New Roman" w:hAnsi="Times New Roman"/>
          <w:sz w:val="24"/>
          <w:szCs w:val="24"/>
        </w:rPr>
        <w:t xml:space="preserve">    </w:t>
      </w:r>
    </w:p>
    <w:p w:rsidR="002059E5" w:rsidRDefault="002059E5" w:rsidP="001F0B7A">
      <w:pPr>
        <w:numPr>
          <w:ilvl w:val="0"/>
          <w:numId w:val="12"/>
        </w:numPr>
        <w:suppressAutoHyphens/>
        <w:spacing w:after="0" w:line="240" w:lineRule="auto"/>
        <w:ind w:left="426" w:hanging="426"/>
        <w:jc w:val="both"/>
        <w:rPr>
          <w:rFonts w:ascii="Times New Roman" w:hAnsi="Times New Roman"/>
          <w:sz w:val="24"/>
          <w:szCs w:val="24"/>
        </w:rPr>
      </w:pPr>
      <w:r w:rsidRPr="002059E5">
        <w:rPr>
          <w:rFonts w:ascii="Times New Roman" w:hAnsi="Times New Roman"/>
          <w:sz w:val="24"/>
          <w:szCs w:val="24"/>
        </w:rPr>
        <w:t>Wadium może być wnoszone w jednej lub kilku formach dopuszczonych w art.</w:t>
      </w:r>
      <w:r w:rsidR="00622AF3">
        <w:rPr>
          <w:rFonts w:ascii="Times New Roman" w:hAnsi="Times New Roman"/>
          <w:sz w:val="24"/>
          <w:szCs w:val="24"/>
        </w:rPr>
        <w:t xml:space="preserve"> </w:t>
      </w:r>
      <w:r w:rsidRPr="002059E5">
        <w:rPr>
          <w:rFonts w:ascii="Times New Roman" w:hAnsi="Times New Roman"/>
          <w:sz w:val="24"/>
          <w:szCs w:val="24"/>
        </w:rPr>
        <w:t>45 ustawy Prawo zamówień publicznych.</w:t>
      </w:r>
    </w:p>
    <w:p w:rsidR="002059E5" w:rsidRPr="00311BA6" w:rsidRDefault="002059E5" w:rsidP="00311BA6">
      <w:pPr>
        <w:numPr>
          <w:ilvl w:val="0"/>
          <w:numId w:val="12"/>
        </w:numPr>
        <w:suppressAutoHyphens/>
        <w:spacing w:after="0" w:line="240" w:lineRule="auto"/>
        <w:ind w:left="426" w:hanging="426"/>
        <w:jc w:val="both"/>
        <w:rPr>
          <w:rFonts w:ascii="Times New Roman" w:hAnsi="Times New Roman"/>
          <w:sz w:val="24"/>
          <w:szCs w:val="24"/>
        </w:rPr>
      </w:pPr>
      <w:r w:rsidRPr="00311BA6">
        <w:rPr>
          <w:rFonts w:ascii="Times New Roman" w:hAnsi="Times New Roman"/>
          <w:sz w:val="24"/>
          <w:szCs w:val="24"/>
        </w:rPr>
        <w:t xml:space="preserve">W przypadku, kiedy wadium jest wnoszone w pieniądzu, należy je wpłacić przelewem </w:t>
      </w:r>
      <w:r w:rsidR="00622AF3" w:rsidRPr="00311BA6">
        <w:rPr>
          <w:rFonts w:ascii="Times New Roman" w:hAnsi="Times New Roman"/>
          <w:sz w:val="24"/>
          <w:szCs w:val="24"/>
        </w:rPr>
        <w:br/>
      </w:r>
      <w:r w:rsidR="00F160B7" w:rsidRPr="00F17E6B">
        <w:rPr>
          <w:rFonts w:ascii="Times New Roman" w:hAnsi="Times New Roman"/>
          <w:sz w:val="24"/>
          <w:szCs w:val="24"/>
        </w:rPr>
        <w:t xml:space="preserve">z dopiskiem </w:t>
      </w:r>
      <w:r w:rsidR="00F160B7">
        <w:rPr>
          <w:rFonts w:ascii="Times New Roman" w:hAnsi="Times New Roman" w:cs="Times New Roman"/>
          <w:b/>
          <w:sz w:val="24"/>
          <w:szCs w:val="24"/>
        </w:rPr>
        <w:t>„</w:t>
      </w:r>
      <w:r w:rsidR="00F30151">
        <w:rPr>
          <w:rFonts w:ascii="Times New Roman" w:hAnsi="Times New Roman" w:cs="Times New Roman"/>
          <w:b/>
          <w:sz w:val="24"/>
          <w:szCs w:val="24"/>
        </w:rPr>
        <w:t>B</w:t>
      </w:r>
      <w:r w:rsidR="00F160B7">
        <w:rPr>
          <w:rFonts w:ascii="Times New Roman" w:hAnsi="Times New Roman" w:cs="Times New Roman"/>
          <w:b/>
          <w:sz w:val="24"/>
          <w:szCs w:val="24"/>
        </w:rPr>
        <w:t>udowa ulicy przy pętli autobusowej w Różnowie”</w:t>
      </w:r>
      <w:r w:rsidR="00F160B7">
        <w:rPr>
          <w:rFonts w:ascii="Times New Roman" w:hAnsi="Times New Roman"/>
          <w:b/>
          <w:bCs/>
          <w:sz w:val="24"/>
          <w:szCs w:val="24"/>
        </w:rPr>
        <w:t xml:space="preserve"> </w:t>
      </w:r>
      <w:r w:rsidR="00F160B7">
        <w:rPr>
          <w:rFonts w:ascii="Times New Roman" w:hAnsi="Times New Roman"/>
          <w:sz w:val="24"/>
          <w:szCs w:val="24"/>
        </w:rPr>
        <w:t>n</w:t>
      </w:r>
      <w:r w:rsidR="00F160B7" w:rsidRPr="00F17E6B">
        <w:rPr>
          <w:rFonts w:ascii="Times New Roman" w:hAnsi="Times New Roman"/>
          <w:sz w:val="24"/>
          <w:szCs w:val="24"/>
        </w:rPr>
        <w:t xml:space="preserve">a następujące konto: Warmiński Bank Spółdzielczy w Jonkowie o numerze: </w:t>
      </w:r>
      <w:r w:rsidR="00F160B7">
        <w:rPr>
          <w:rFonts w:ascii="Times New Roman" w:hAnsi="Times New Roman"/>
          <w:sz w:val="24"/>
          <w:szCs w:val="24"/>
        </w:rPr>
        <w:br/>
      </w:r>
      <w:r w:rsidR="00F160B7" w:rsidRPr="00F17E6B">
        <w:rPr>
          <w:rFonts w:ascii="Times New Roman" w:hAnsi="Times New Roman"/>
          <w:sz w:val="24"/>
          <w:szCs w:val="24"/>
        </w:rPr>
        <w:t>2</w:t>
      </w:r>
      <w:r w:rsidR="00F160B7">
        <w:rPr>
          <w:rFonts w:ascii="Times New Roman" w:hAnsi="Times New Roman"/>
          <w:sz w:val="24"/>
          <w:szCs w:val="24"/>
        </w:rPr>
        <w:t>7 8857 0002 3001 0006 3890 0003</w:t>
      </w:r>
      <w:r w:rsidRPr="00311BA6">
        <w:rPr>
          <w:rFonts w:ascii="Times New Roman" w:hAnsi="Times New Roman"/>
          <w:sz w:val="24"/>
          <w:szCs w:val="24"/>
        </w:rPr>
        <w:t xml:space="preserve">, </w:t>
      </w:r>
      <w:r w:rsidRPr="00311BA6">
        <w:rPr>
          <w:rFonts w:ascii="Times New Roman" w:hAnsi="Times New Roman"/>
          <w:sz w:val="24"/>
          <w:szCs w:val="24"/>
          <w:u w:val="single"/>
        </w:rPr>
        <w:t>a dowód wpłaty lub jego kopię, potwierdzoną przez Wykonawcę za zgodność z oryginałem należy dołączyć do oferty, jako ostatnią stronę oferty.</w:t>
      </w:r>
    </w:p>
    <w:p w:rsidR="002059E5" w:rsidRPr="002059E5" w:rsidRDefault="002059E5" w:rsidP="001F0B7A">
      <w:pPr>
        <w:numPr>
          <w:ilvl w:val="0"/>
          <w:numId w:val="12"/>
        </w:numPr>
        <w:suppressAutoHyphens/>
        <w:spacing w:after="0" w:line="240" w:lineRule="auto"/>
        <w:ind w:left="426" w:hanging="426"/>
        <w:jc w:val="both"/>
        <w:rPr>
          <w:rFonts w:ascii="Times New Roman" w:hAnsi="Times New Roman"/>
          <w:sz w:val="24"/>
          <w:szCs w:val="24"/>
        </w:rPr>
      </w:pPr>
      <w:r w:rsidRPr="002059E5">
        <w:rPr>
          <w:rFonts w:ascii="Times New Roman" w:hAnsi="Times New Roman"/>
          <w:sz w:val="24"/>
          <w:szCs w:val="24"/>
        </w:rPr>
        <w:t xml:space="preserve">W przypadku wnoszenia wadium w innych środkach niż pieniądz, należy je dołączyć </w:t>
      </w:r>
      <w:r w:rsidR="00622AF3">
        <w:rPr>
          <w:rFonts w:ascii="Times New Roman" w:hAnsi="Times New Roman"/>
          <w:sz w:val="24"/>
          <w:szCs w:val="24"/>
        </w:rPr>
        <w:br/>
      </w:r>
      <w:r w:rsidRPr="002059E5">
        <w:rPr>
          <w:rFonts w:ascii="Times New Roman" w:hAnsi="Times New Roman"/>
          <w:sz w:val="24"/>
          <w:szCs w:val="24"/>
        </w:rPr>
        <w:t xml:space="preserve">do oferty jako ostatnią stronę oferty w formie kopii potwierdzonej za zgodność </w:t>
      </w:r>
      <w:r w:rsidR="00622AF3">
        <w:rPr>
          <w:rFonts w:ascii="Times New Roman" w:hAnsi="Times New Roman"/>
          <w:sz w:val="24"/>
          <w:szCs w:val="24"/>
        </w:rPr>
        <w:br/>
      </w:r>
      <w:r w:rsidRPr="002059E5">
        <w:rPr>
          <w:rFonts w:ascii="Times New Roman" w:hAnsi="Times New Roman"/>
          <w:sz w:val="24"/>
          <w:szCs w:val="24"/>
        </w:rPr>
        <w:t>z oryginałem, a oryginał złożyć w osobnej kopercie w Urzędzie Gminy w kasie czynnej w godzinach: od poniedziałku do piątku, od 8ºº - 13ºº, przed upływem terminu składania ofert.</w:t>
      </w:r>
      <w:r w:rsidRPr="002059E5">
        <w:rPr>
          <w:sz w:val="24"/>
          <w:szCs w:val="24"/>
          <w:lang w:eastAsia="pl-PL"/>
        </w:rPr>
        <w:t xml:space="preserve"> </w:t>
      </w:r>
      <w:r w:rsidRPr="002059E5">
        <w:rPr>
          <w:rFonts w:ascii="Times New Roman" w:hAnsi="Times New Roman"/>
          <w:sz w:val="24"/>
          <w:szCs w:val="24"/>
          <w:lang w:eastAsia="pl-PL"/>
        </w:rPr>
        <w:t xml:space="preserve">W przypadku wnoszenia wadium w formie gwarancji bankowej </w:t>
      </w:r>
      <w:r w:rsidR="00622AF3">
        <w:rPr>
          <w:rFonts w:ascii="Times New Roman" w:hAnsi="Times New Roman"/>
          <w:sz w:val="24"/>
          <w:szCs w:val="24"/>
          <w:lang w:eastAsia="pl-PL"/>
        </w:rPr>
        <w:br/>
      </w:r>
      <w:r w:rsidRPr="002059E5">
        <w:rPr>
          <w:rFonts w:ascii="Times New Roman" w:hAnsi="Times New Roman"/>
          <w:sz w:val="24"/>
          <w:szCs w:val="24"/>
          <w:lang w:eastAsia="pl-PL"/>
        </w:rPr>
        <w:t>lub ubezpieczeniowej,</w:t>
      </w:r>
      <w:r w:rsidRPr="002059E5">
        <w:rPr>
          <w:rFonts w:ascii="Times New Roman" w:hAnsi="Times New Roman"/>
          <w:sz w:val="24"/>
          <w:szCs w:val="24"/>
        </w:rPr>
        <w:t xml:space="preserve"> </w:t>
      </w:r>
      <w:r w:rsidRPr="002059E5">
        <w:rPr>
          <w:rFonts w:ascii="Times New Roman" w:hAnsi="Times New Roman"/>
          <w:sz w:val="24"/>
          <w:szCs w:val="24"/>
          <w:lang w:eastAsia="pl-PL"/>
        </w:rPr>
        <w:t xml:space="preserve">gwarancja musi być bezwarunkowo i nieodwołalnie  płatna </w:t>
      </w:r>
      <w:r w:rsidR="00622AF3">
        <w:rPr>
          <w:rFonts w:ascii="Times New Roman" w:hAnsi="Times New Roman"/>
          <w:sz w:val="24"/>
          <w:szCs w:val="24"/>
          <w:lang w:eastAsia="pl-PL"/>
        </w:rPr>
        <w:br/>
      </w:r>
      <w:r w:rsidRPr="002059E5">
        <w:rPr>
          <w:rFonts w:ascii="Times New Roman" w:hAnsi="Times New Roman"/>
          <w:sz w:val="24"/>
          <w:szCs w:val="24"/>
          <w:lang w:eastAsia="pl-PL"/>
        </w:rPr>
        <w:t>na pierwsze pisemne</w:t>
      </w:r>
      <w:r w:rsidRPr="002059E5">
        <w:rPr>
          <w:rFonts w:ascii="Times New Roman" w:hAnsi="Times New Roman"/>
          <w:sz w:val="24"/>
          <w:szCs w:val="24"/>
        </w:rPr>
        <w:t xml:space="preserve"> ż</w:t>
      </w:r>
      <w:r w:rsidRPr="002059E5">
        <w:rPr>
          <w:rFonts w:ascii="Times New Roman" w:hAnsi="Times New Roman"/>
          <w:sz w:val="24"/>
          <w:szCs w:val="24"/>
          <w:lang w:eastAsia="pl-PL"/>
        </w:rPr>
        <w:t>ądanie Zamawiającego, bez</w:t>
      </w:r>
      <w:r w:rsidR="000D2DEE">
        <w:rPr>
          <w:rFonts w:ascii="Times New Roman" w:hAnsi="Times New Roman"/>
          <w:sz w:val="24"/>
          <w:szCs w:val="24"/>
          <w:lang w:eastAsia="pl-PL"/>
        </w:rPr>
        <w:t xml:space="preserve"> konieczności jego uzasadnienia</w:t>
      </w:r>
      <w:r w:rsidRPr="002059E5">
        <w:rPr>
          <w:rFonts w:ascii="Times New Roman" w:hAnsi="Times New Roman"/>
          <w:sz w:val="24"/>
          <w:szCs w:val="24"/>
          <w:lang w:eastAsia="pl-PL"/>
        </w:rPr>
        <w:t xml:space="preserve">, </w:t>
      </w:r>
      <w:r w:rsidR="00622AF3">
        <w:rPr>
          <w:rFonts w:ascii="Times New Roman" w:hAnsi="Times New Roman"/>
          <w:sz w:val="24"/>
          <w:szCs w:val="24"/>
          <w:lang w:eastAsia="pl-PL"/>
        </w:rPr>
        <w:br/>
      </w:r>
      <w:r w:rsidRPr="002059E5">
        <w:rPr>
          <w:rFonts w:ascii="Times New Roman" w:hAnsi="Times New Roman"/>
          <w:sz w:val="24"/>
          <w:szCs w:val="24"/>
          <w:lang w:eastAsia="pl-PL"/>
        </w:rPr>
        <w:t>o ile Zamawi</w:t>
      </w:r>
      <w:r w:rsidR="000D2DEE">
        <w:rPr>
          <w:rFonts w:ascii="Times New Roman" w:hAnsi="Times New Roman"/>
          <w:sz w:val="24"/>
          <w:szCs w:val="24"/>
          <w:lang w:eastAsia="pl-PL"/>
        </w:rPr>
        <w:t>ający stwierdzi w swoim żądaniu</w:t>
      </w:r>
      <w:r w:rsidRPr="002059E5">
        <w:rPr>
          <w:rFonts w:ascii="Times New Roman" w:hAnsi="Times New Roman"/>
          <w:sz w:val="24"/>
          <w:szCs w:val="24"/>
          <w:lang w:eastAsia="pl-PL"/>
        </w:rPr>
        <w:t>,</w:t>
      </w:r>
      <w:r w:rsidR="000D2DEE">
        <w:rPr>
          <w:rFonts w:ascii="Times New Roman" w:hAnsi="Times New Roman"/>
          <w:sz w:val="24"/>
          <w:szCs w:val="24"/>
          <w:lang w:eastAsia="pl-PL"/>
        </w:rPr>
        <w:t xml:space="preserve"> </w:t>
      </w:r>
      <w:r w:rsidRPr="002059E5">
        <w:rPr>
          <w:rFonts w:ascii="Times New Roman" w:hAnsi="Times New Roman"/>
          <w:sz w:val="24"/>
          <w:szCs w:val="24"/>
          <w:lang w:eastAsia="pl-PL"/>
        </w:rPr>
        <w:t xml:space="preserve">że kwota roszczenia jest mu należna </w:t>
      </w:r>
      <w:r w:rsidR="00622AF3">
        <w:rPr>
          <w:rFonts w:ascii="Times New Roman" w:hAnsi="Times New Roman"/>
          <w:sz w:val="24"/>
          <w:szCs w:val="24"/>
          <w:lang w:eastAsia="pl-PL"/>
        </w:rPr>
        <w:br/>
      </w:r>
      <w:r w:rsidRPr="002059E5">
        <w:rPr>
          <w:rFonts w:ascii="Times New Roman" w:hAnsi="Times New Roman"/>
          <w:sz w:val="24"/>
          <w:szCs w:val="24"/>
          <w:lang w:eastAsia="pl-PL"/>
        </w:rPr>
        <w:t>w związku z zaistnieniem, co najmniej jednego z warunków zatrzymania wadium, określonego w ustawie Prawo zamówień publicznych.</w:t>
      </w:r>
      <w:r w:rsidRPr="002059E5">
        <w:rPr>
          <w:sz w:val="24"/>
          <w:szCs w:val="24"/>
          <w:lang w:eastAsia="pl-PL"/>
        </w:rPr>
        <w:t xml:space="preserve"> </w:t>
      </w:r>
      <w:r w:rsidRPr="002059E5">
        <w:rPr>
          <w:rFonts w:ascii="Times New Roman" w:hAnsi="Times New Roman"/>
          <w:sz w:val="24"/>
          <w:szCs w:val="24"/>
          <w:lang w:eastAsia="pl-PL"/>
        </w:rPr>
        <w:t xml:space="preserve">Wierzytelność z tytułu gwarancji nie może być przedmiotem przelewu na rzecz osoby trzeciej.  </w:t>
      </w:r>
    </w:p>
    <w:p w:rsidR="002059E5" w:rsidRPr="002059E5" w:rsidRDefault="002059E5" w:rsidP="001F0B7A">
      <w:pPr>
        <w:numPr>
          <w:ilvl w:val="0"/>
          <w:numId w:val="12"/>
        </w:numPr>
        <w:tabs>
          <w:tab w:val="left" w:pos="426"/>
        </w:tabs>
        <w:suppressAutoHyphens/>
        <w:spacing w:after="0" w:line="240" w:lineRule="auto"/>
        <w:ind w:left="426" w:hanging="426"/>
        <w:jc w:val="both"/>
        <w:rPr>
          <w:rFonts w:ascii="Times New Roman" w:hAnsi="Times New Roman"/>
          <w:sz w:val="24"/>
          <w:szCs w:val="24"/>
        </w:rPr>
      </w:pPr>
      <w:r w:rsidRPr="002059E5">
        <w:rPr>
          <w:rFonts w:ascii="Times New Roman" w:hAnsi="Times New Roman"/>
          <w:sz w:val="24"/>
          <w:szCs w:val="24"/>
        </w:rPr>
        <w:t xml:space="preserve">Wadium, złożone przez </w:t>
      </w:r>
      <w:r w:rsidR="007B0A09">
        <w:rPr>
          <w:rFonts w:ascii="Times New Roman" w:hAnsi="Times New Roman"/>
          <w:sz w:val="24"/>
          <w:szCs w:val="24"/>
        </w:rPr>
        <w:t>w</w:t>
      </w:r>
      <w:r w:rsidRPr="002059E5">
        <w:rPr>
          <w:rFonts w:ascii="Times New Roman" w:hAnsi="Times New Roman"/>
          <w:sz w:val="24"/>
          <w:szCs w:val="24"/>
        </w:rPr>
        <w:t>ykonawcę, którego oferta zostanie uznana za najkorzystniejszą zostani</w:t>
      </w:r>
      <w:r w:rsidR="00F160B7">
        <w:rPr>
          <w:rFonts w:ascii="Times New Roman" w:hAnsi="Times New Roman"/>
          <w:sz w:val="24"/>
          <w:szCs w:val="24"/>
        </w:rPr>
        <w:t>e mu zwrócone po zawarciu umowy</w:t>
      </w:r>
      <w:r w:rsidRPr="002059E5">
        <w:rPr>
          <w:rFonts w:ascii="Times New Roman" w:hAnsi="Times New Roman"/>
          <w:sz w:val="24"/>
          <w:szCs w:val="24"/>
        </w:rPr>
        <w:t xml:space="preserve"> oraz złożeniu wymaganego zabezpieczenia należytego wykonania umowy.</w:t>
      </w:r>
    </w:p>
    <w:p w:rsidR="002059E5" w:rsidRDefault="002059E5" w:rsidP="001F0B7A">
      <w:pPr>
        <w:numPr>
          <w:ilvl w:val="0"/>
          <w:numId w:val="12"/>
        </w:numPr>
        <w:tabs>
          <w:tab w:val="left" w:pos="426"/>
        </w:tabs>
        <w:suppressAutoHyphens/>
        <w:spacing w:after="0" w:line="240" w:lineRule="auto"/>
        <w:ind w:left="426" w:hanging="426"/>
        <w:jc w:val="both"/>
        <w:rPr>
          <w:rFonts w:ascii="Times New Roman" w:hAnsi="Times New Roman"/>
          <w:sz w:val="24"/>
          <w:szCs w:val="24"/>
        </w:rPr>
      </w:pPr>
      <w:r w:rsidRPr="002059E5">
        <w:rPr>
          <w:rFonts w:ascii="Times New Roman" w:hAnsi="Times New Roman"/>
          <w:sz w:val="24"/>
          <w:szCs w:val="24"/>
        </w:rPr>
        <w:t xml:space="preserve">Pozostałym </w:t>
      </w:r>
      <w:r w:rsidR="007B0A09">
        <w:rPr>
          <w:rFonts w:ascii="Times New Roman" w:hAnsi="Times New Roman"/>
          <w:sz w:val="24"/>
          <w:szCs w:val="24"/>
        </w:rPr>
        <w:t>w</w:t>
      </w:r>
      <w:r w:rsidRPr="002059E5">
        <w:rPr>
          <w:rFonts w:ascii="Times New Roman" w:hAnsi="Times New Roman"/>
          <w:sz w:val="24"/>
          <w:szCs w:val="24"/>
        </w:rPr>
        <w:t xml:space="preserve">ykonawcom wadium zostanie zwrócone niezwłocznie po wyborze najkorzystniejszej oferty lub unieważnieniu postępowania, na zasadach określonych </w:t>
      </w:r>
      <w:r w:rsidR="00622AF3">
        <w:rPr>
          <w:rFonts w:ascii="Times New Roman" w:hAnsi="Times New Roman"/>
          <w:sz w:val="24"/>
          <w:szCs w:val="24"/>
        </w:rPr>
        <w:br/>
      </w:r>
      <w:r w:rsidRPr="002059E5">
        <w:rPr>
          <w:rFonts w:ascii="Times New Roman" w:hAnsi="Times New Roman"/>
          <w:sz w:val="24"/>
          <w:szCs w:val="24"/>
        </w:rPr>
        <w:t>w art.</w:t>
      </w:r>
      <w:r w:rsidR="00622AF3">
        <w:rPr>
          <w:rFonts w:ascii="Times New Roman" w:hAnsi="Times New Roman"/>
          <w:sz w:val="24"/>
          <w:szCs w:val="24"/>
        </w:rPr>
        <w:t xml:space="preserve"> </w:t>
      </w:r>
      <w:r w:rsidRPr="002059E5">
        <w:rPr>
          <w:rFonts w:ascii="Times New Roman" w:hAnsi="Times New Roman"/>
          <w:sz w:val="24"/>
          <w:szCs w:val="24"/>
        </w:rPr>
        <w:t>46 ustawy Prawo zamówień publicznych.</w:t>
      </w:r>
    </w:p>
    <w:p w:rsidR="007B0A09" w:rsidRDefault="007B0A09" w:rsidP="001F0B7A">
      <w:pPr>
        <w:numPr>
          <w:ilvl w:val="0"/>
          <w:numId w:val="12"/>
        </w:numPr>
        <w:tabs>
          <w:tab w:val="left"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Wykonawca, który nie wniesie wadium zostanie wykluczony z postępowania a jego ofertę uzna się za odrzuconą.</w:t>
      </w:r>
    </w:p>
    <w:p w:rsidR="007B0A09" w:rsidRDefault="007B0A09" w:rsidP="001F0B7A">
      <w:pPr>
        <w:numPr>
          <w:ilvl w:val="0"/>
          <w:numId w:val="12"/>
        </w:numPr>
        <w:tabs>
          <w:tab w:val="left"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Zamawiający zatrzymuje wadium wraz z odsetkami, jeżeli:</w:t>
      </w:r>
    </w:p>
    <w:p w:rsidR="007B0A09" w:rsidRDefault="007B0A09" w:rsidP="007B0A09">
      <w:pPr>
        <w:pStyle w:val="Akapitzlist"/>
        <w:numPr>
          <w:ilvl w:val="0"/>
          <w:numId w:val="15"/>
        </w:numPr>
        <w:tabs>
          <w:tab w:val="left" w:pos="426"/>
        </w:tabs>
        <w:suppressAutoHyphens/>
        <w:spacing w:after="0" w:line="240" w:lineRule="auto"/>
        <w:jc w:val="both"/>
        <w:rPr>
          <w:rFonts w:ascii="Times New Roman" w:hAnsi="Times New Roman"/>
          <w:sz w:val="24"/>
          <w:szCs w:val="24"/>
        </w:rPr>
      </w:pPr>
      <w:r>
        <w:rPr>
          <w:rFonts w:ascii="Times New Roman" w:hAnsi="Times New Roman"/>
          <w:sz w:val="24"/>
          <w:szCs w:val="24"/>
        </w:rPr>
        <w:lastRenderedPageBreak/>
        <w:t>wykonawca, którego oferta została wybrana, odmówił podpisania umowy w sprawie zamówienia publicznego na warunkach określonych w ofercie,</w:t>
      </w:r>
    </w:p>
    <w:p w:rsidR="007B0A09" w:rsidRDefault="007B0A09" w:rsidP="007B0A09">
      <w:pPr>
        <w:pStyle w:val="Akapitzlist"/>
        <w:numPr>
          <w:ilvl w:val="0"/>
          <w:numId w:val="15"/>
        </w:numPr>
        <w:tabs>
          <w:tab w:val="left" w:pos="426"/>
        </w:tabs>
        <w:suppressAutoHyphens/>
        <w:spacing w:after="0" w:line="240" w:lineRule="auto"/>
        <w:jc w:val="both"/>
        <w:rPr>
          <w:rFonts w:ascii="Times New Roman" w:hAnsi="Times New Roman"/>
          <w:sz w:val="24"/>
          <w:szCs w:val="24"/>
        </w:rPr>
      </w:pPr>
      <w:r>
        <w:rPr>
          <w:rFonts w:ascii="Times New Roman" w:hAnsi="Times New Roman"/>
          <w:sz w:val="24"/>
          <w:szCs w:val="24"/>
        </w:rPr>
        <w:t>wykonawca, którego oferta została wybrana za najkorzystniejszą, nie wniósł wymaganego zabezpieczenia należytego wykonania umowy,</w:t>
      </w:r>
    </w:p>
    <w:p w:rsidR="007B0A09" w:rsidRDefault="007B0A09" w:rsidP="007B0A09">
      <w:pPr>
        <w:pStyle w:val="Akapitzlist"/>
        <w:numPr>
          <w:ilvl w:val="0"/>
          <w:numId w:val="15"/>
        </w:numPr>
        <w:tabs>
          <w:tab w:val="left" w:pos="42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zawarcie umowy w sprawie zamówienia publicznego stało się niemożliwe </w:t>
      </w:r>
      <w:r w:rsidR="000D2DEE">
        <w:rPr>
          <w:rFonts w:ascii="Times New Roman" w:hAnsi="Times New Roman"/>
          <w:sz w:val="24"/>
          <w:szCs w:val="24"/>
        </w:rPr>
        <w:br/>
      </w:r>
      <w:r>
        <w:rPr>
          <w:rFonts w:ascii="Times New Roman" w:hAnsi="Times New Roman"/>
          <w:sz w:val="24"/>
          <w:szCs w:val="24"/>
        </w:rPr>
        <w:t>z przyczyn leżących po stronie wykonawcy,</w:t>
      </w:r>
    </w:p>
    <w:p w:rsidR="005B5F3C" w:rsidRDefault="007B0A09" w:rsidP="007B0A09">
      <w:pPr>
        <w:pStyle w:val="Akapitzlist"/>
        <w:numPr>
          <w:ilvl w:val="0"/>
          <w:numId w:val="15"/>
        </w:numPr>
        <w:tabs>
          <w:tab w:val="left" w:pos="42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wykonawca w odpowiedzi na wezwanie, o którym mowa w art. 26 ust. 3 i 3a Pzp, </w:t>
      </w:r>
      <w:r w:rsidR="005B5F3C">
        <w:rPr>
          <w:rFonts w:ascii="Times New Roman" w:hAnsi="Times New Roman"/>
          <w:sz w:val="24"/>
          <w:szCs w:val="24"/>
        </w:rPr>
        <w:br/>
      </w:r>
      <w:r>
        <w:rPr>
          <w:rFonts w:ascii="Times New Roman" w:hAnsi="Times New Roman"/>
          <w:sz w:val="24"/>
          <w:szCs w:val="24"/>
        </w:rPr>
        <w:t>z przyczyn leżących po jego stronie, nie złożył</w:t>
      </w:r>
      <w:r w:rsidR="005B5F3C">
        <w:rPr>
          <w:rFonts w:ascii="Times New Roman" w:hAnsi="Times New Roman"/>
          <w:sz w:val="24"/>
          <w:szCs w:val="24"/>
        </w:rPr>
        <w:t>:</w:t>
      </w:r>
    </w:p>
    <w:p w:rsidR="007B0A09" w:rsidRDefault="005B5F3C" w:rsidP="005B5F3C">
      <w:pPr>
        <w:pStyle w:val="Akapitzlist"/>
        <w:tabs>
          <w:tab w:val="left" w:pos="426"/>
        </w:tabs>
        <w:suppressAutoHyphens/>
        <w:spacing w:after="0" w:line="240" w:lineRule="auto"/>
        <w:ind w:left="927"/>
        <w:jc w:val="both"/>
        <w:rPr>
          <w:rFonts w:ascii="Times New Roman" w:hAnsi="Times New Roman"/>
          <w:sz w:val="24"/>
          <w:szCs w:val="24"/>
        </w:rPr>
      </w:pPr>
      <w:r>
        <w:rPr>
          <w:rFonts w:ascii="Times New Roman" w:hAnsi="Times New Roman"/>
          <w:sz w:val="24"/>
          <w:szCs w:val="24"/>
        </w:rPr>
        <w:t>-</w:t>
      </w:r>
      <w:r w:rsidR="007B0A09">
        <w:rPr>
          <w:rFonts w:ascii="Times New Roman" w:hAnsi="Times New Roman"/>
          <w:sz w:val="24"/>
          <w:szCs w:val="24"/>
        </w:rPr>
        <w:t xml:space="preserve"> oświadczeń</w:t>
      </w:r>
      <w:r>
        <w:rPr>
          <w:rFonts w:ascii="Times New Roman" w:hAnsi="Times New Roman"/>
          <w:sz w:val="24"/>
          <w:szCs w:val="24"/>
        </w:rPr>
        <w:t xml:space="preserve"> lub dokumentów potwierdzających okoliczności, o których mowa </w:t>
      </w:r>
      <w:r>
        <w:rPr>
          <w:rFonts w:ascii="Times New Roman" w:hAnsi="Times New Roman"/>
          <w:sz w:val="24"/>
          <w:szCs w:val="24"/>
        </w:rPr>
        <w:br/>
        <w:t xml:space="preserve">w art. 25 ust. 1 Pzp, </w:t>
      </w:r>
    </w:p>
    <w:p w:rsidR="005B5F3C" w:rsidRDefault="005B5F3C" w:rsidP="005B5F3C">
      <w:pPr>
        <w:pStyle w:val="Akapitzlist"/>
        <w:tabs>
          <w:tab w:val="left" w:pos="426"/>
        </w:tabs>
        <w:suppressAutoHyphens/>
        <w:spacing w:after="0" w:line="240" w:lineRule="auto"/>
        <w:ind w:left="927"/>
        <w:jc w:val="both"/>
        <w:rPr>
          <w:rFonts w:ascii="Times New Roman" w:hAnsi="Times New Roman"/>
          <w:sz w:val="24"/>
          <w:szCs w:val="24"/>
        </w:rPr>
      </w:pPr>
      <w:r>
        <w:rPr>
          <w:rFonts w:ascii="Times New Roman" w:hAnsi="Times New Roman"/>
          <w:sz w:val="24"/>
          <w:szCs w:val="24"/>
        </w:rPr>
        <w:t>- oświadczenia, o którym mowa w  art. 25a ust. 1 Pzp,</w:t>
      </w:r>
    </w:p>
    <w:p w:rsidR="005B5F3C" w:rsidRDefault="005B5F3C" w:rsidP="005B5F3C">
      <w:pPr>
        <w:pStyle w:val="Akapitzlist"/>
        <w:tabs>
          <w:tab w:val="left" w:pos="426"/>
        </w:tabs>
        <w:suppressAutoHyphens/>
        <w:spacing w:after="0" w:line="240" w:lineRule="auto"/>
        <w:ind w:left="927"/>
        <w:jc w:val="both"/>
        <w:rPr>
          <w:rFonts w:ascii="Times New Roman" w:hAnsi="Times New Roman"/>
          <w:sz w:val="24"/>
          <w:szCs w:val="24"/>
        </w:rPr>
      </w:pPr>
      <w:r>
        <w:rPr>
          <w:rFonts w:ascii="Times New Roman" w:hAnsi="Times New Roman"/>
          <w:sz w:val="24"/>
          <w:szCs w:val="24"/>
        </w:rPr>
        <w:t>- pełnomocnictw</w:t>
      </w:r>
    </w:p>
    <w:p w:rsidR="005B5F3C" w:rsidRPr="007B0A09" w:rsidRDefault="005B5F3C" w:rsidP="005B5F3C">
      <w:pPr>
        <w:pStyle w:val="Akapitzlist"/>
        <w:tabs>
          <w:tab w:val="left" w:pos="426"/>
        </w:tabs>
        <w:suppressAutoHyphens/>
        <w:spacing w:after="0" w:line="240" w:lineRule="auto"/>
        <w:ind w:left="927"/>
        <w:jc w:val="both"/>
        <w:rPr>
          <w:rFonts w:ascii="Times New Roman" w:hAnsi="Times New Roman"/>
          <w:sz w:val="24"/>
          <w:szCs w:val="24"/>
        </w:rPr>
      </w:pPr>
      <w:r>
        <w:rPr>
          <w:rFonts w:ascii="Times New Roman" w:hAnsi="Times New Roman"/>
          <w:sz w:val="24"/>
          <w:szCs w:val="24"/>
        </w:rPr>
        <w:t xml:space="preserve">lub nie wyraził zgody na poprawienie omyłki, o której mowa w art. 87 ust. 2 pkt 3 Pzp, co spowodowało brak możliwości wybrania oferty </w:t>
      </w:r>
      <w:r w:rsidR="007F67BF">
        <w:rPr>
          <w:rFonts w:ascii="Times New Roman" w:hAnsi="Times New Roman"/>
          <w:sz w:val="24"/>
          <w:szCs w:val="24"/>
        </w:rPr>
        <w:t>złożonej przez wykonawcę jako najkorzystniejszej.</w:t>
      </w:r>
    </w:p>
    <w:p w:rsidR="002059E5" w:rsidRDefault="002059E5" w:rsidP="002059E5">
      <w:pPr>
        <w:autoSpaceDE w:val="0"/>
        <w:autoSpaceDN w:val="0"/>
        <w:adjustRightInd w:val="0"/>
        <w:spacing w:after="0" w:line="240" w:lineRule="auto"/>
        <w:jc w:val="center"/>
        <w:rPr>
          <w:rFonts w:ascii="Times New Roman" w:hAnsi="Times New Roman"/>
          <w:b/>
          <w:bCs/>
        </w:rPr>
      </w:pPr>
    </w:p>
    <w:p w:rsidR="002059E5" w:rsidRDefault="00622AF3" w:rsidP="002059E5">
      <w:pPr>
        <w:autoSpaceDE w:val="0"/>
        <w:autoSpaceDN w:val="0"/>
        <w:adjustRightInd w:val="0"/>
        <w:spacing w:after="0" w:line="240" w:lineRule="auto"/>
        <w:jc w:val="both"/>
        <w:rPr>
          <w:rFonts w:ascii="Times New Roman" w:hAnsi="Times New Roman"/>
          <w:b/>
          <w:bCs/>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 xml:space="preserve">III. </w:t>
      </w:r>
      <w:r w:rsidRPr="00622AF3">
        <w:rPr>
          <w:rFonts w:ascii="Times New Roman" w:hAnsi="Times New Roman"/>
          <w:b/>
          <w:bCs/>
          <w:sz w:val="24"/>
          <w:szCs w:val="24"/>
        </w:rPr>
        <w:t>Termin związania ofertą</w:t>
      </w:r>
    </w:p>
    <w:p w:rsidR="00622AF3" w:rsidRDefault="00622AF3" w:rsidP="007F67BF">
      <w:pPr>
        <w:autoSpaceDE w:val="0"/>
        <w:autoSpaceDN w:val="0"/>
        <w:adjustRightInd w:val="0"/>
        <w:spacing w:after="0" w:line="240" w:lineRule="auto"/>
        <w:ind w:left="426" w:hanging="426"/>
        <w:jc w:val="both"/>
        <w:rPr>
          <w:rFonts w:ascii="Times New Roman" w:hAnsi="Times New Roman"/>
          <w:b/>
          <w:bCs/>
          <w:sz w:val="28"/>
          <w:szCs w:val="28"/>
        </w:rPr>
      </w:pPr>
    </w:p>
    <w:p w:rsidR="00622AF3" w:rsidRPr="00622AF3" w:rsidRDefault="00622AF3" w:rsidP="007F67BF">
      <w:pPr>
        <w:numPr>
          <w:ilvl w:val="0"/>
          <w:numId w:val="14"/>
        </w:numPr>
        <w:tabs>
          <w:tab w:val="left" w:pos="567"/>
        </w:tabs>
        <w:spacing w:after="0" w:line="240" w:lineRule="auto"/>
        <w:ind w:left="426" w:hanging="426"/>
        <w:jc w:val="both"/>
        <w:rPr>
          <w:rFonts w:ascii="Times New Roman" w:hAnsi="Times New Roman"/>
          <w:sz w:val="24"/>
          <w:szCs w:val="24"/>
        </w:rPr>
      </w:pPr>
      <w:r w:rsidRPr="00622AF3">
        <w:rPr>
          <w:rFonts w:ascii="Times New Roman" w:hAnsi="Times New Roman"/>
          <w:sz w:val="24"/>
          <w:szCs w:val="24"/>
        </w:rPr>
        <w:t>Wykonawca będzie związany ofertą przez 30 dni od terminu składania ofert.</w:t>
      </w:r>
    </w:p>
    <w:p w:rsidR="00622AF3" w:rsidRPr="00622AF3" w:rsidRDefault="00622AF3" w:rsidP="007F67BF">
      <w:pPr>
        <w:numPr>
          <w:ilvl w:val="0"/>
          <w:numId w:val="14"/>
        </w:numPr>
        <w:tabs>
          <w:tab w:val="left" w:pos="567"/>
        </w:tabs>
        <w:spacing w:after="0" w:line="240" w:lineRule="auto"/>
        <w:ind w:left="426" w:hanging="426"/>
        <w:jc w:val="both"/>
        <w:rPr>
          <w:rFonts w:ascii="Times New Roman" w:hAnsi="Times New Roman"/>
          <w:sz w:val="24"/>
          <w:szCs w:val="24"/>
        </w:rPr>
      </w:pPr>
      <w:r w:rsidRPr="00622AF3">
        <w:rPr>
          <w:rFonts w:ascii="Times New Roman" w:hAnsi="Times New Roman"/>
          <w:sz w:val="24"/>
          <w:szCs w:val="24"/>
        </w:rPr>
        <w:t xml:space="preserve">Bieg terminu związania ofertą rozpoczyna się wraz z upływem terminu składania ofert. </w:t>
      </w:r>
    </w:p>
    <w:p w:rsidR="00622AF3" w:rsidRPr="00622AF3" w:rsidRDefault="00622AF3" w:rsidP="007F67BF">
      <w:pPr>
        <w:numPr>
          <w:ilvl w:val="0"/>
          <w:numId w:val="14"/>
        </w:numPr>
        <w:tabs>
          <w:tab w:val="left" w:pos="567"/>
        </w:tabs>
        <w:spacing w:after="0" w:line="240" w:lineRule="auto"/>
        <w:ind w:left="426" w:hanging="426"/>
        <w:jc w:val="both"/>
        <w:rPr>
          <w:rFonts w:ascii="Times New Roman" w:hAnsi="Times New Roman"/>
          <w:sz w:val="24"/>
          <w:szCs w:val="24"/>
        </w:rPr>
      </w:pPr>
      <w:r w:rsidRPr="00622AF3">
        <w:rPr>
          <w:rFonts w:ascii="Times New Roman" w:hAnsi="Times New Roman"/>
          <w:sz w:val="24"/>
          <w:szCs w:val="24"/>
        </w:rPr>
        <w:t xml:space="preserve">W uzasadnionych przypadkach na co najmniej 3 dni przed upływem terminu związania ofertą Zamawiający może tylko raz zwrócić się do Wykonawców o wyrażenie zgody </w:t>
      </w:r>
      <w:r w:rsidR="002E704F">
        <w:rPr>
          <w:rFonts w:ascii="Times New Roman" w:hAnsi="Times New Roman"/>
          <w:sz w:val="24"/>
          <w:szCs w:val="24"/>
        </w:rPr>
        <w:br/>
      </w:r>
      <w:r w:rsidRPr="00622AF3">
        <w:rPr>
          <w:rFonts w:ascii="Times New Roman" w:hAnsi="Times New Roman"/>
          <w:sz w:val="24"/>
          <w:szCs w:val="24"/>
        </w:rPr>
        <w:t>na przedłużenie tego terminu o oznaczony czas, nie dłuższy jednak niż 60 dni.</w:t>
      </w:r>
    </w:p>
    <w:p w:rsidR="00622AF3" w:rsidRPr="00622AF3" w:rsidRDefault="00622AF3" w:rsidP="007F67BF">
      <w:pPr>
        <w:numPr>
          <w:ilvl w:val="0"/>
          <w:numId w:val="14"/>
        </w:numPr>
        <w:tabs>
          <w:tab w:val="left" w:pos="567"/>
        </w:tabs>
        <w:spacing w:after="0" w:line="240" w:lineRule="auto"/>
        <w:ind w:left="426" w:hanging="426"/>
        <w:jc w:val="both"/>
        <w:rPr>
          <w:rFonts w:ascii="Times New Roman" w:hAnsi="Times New Roman"/>
          <w:sz w:val="24"/>
          <w:szCs w:val="24"/>
        </w:rPr>
      </w:pPr>
      <w:r w:rsidRPr="00622AF3">
        <w:rPr>
          <w:rFonts w:ascii="Times New Roman" w:hAnsi="Times New Roman"/>
          <w:sz w:val="24"/>
          <w:szCs w:val="24"/>
        </w:rPr>
        <w:t>Odmowa wyrażenia zgody, o której mowa w ust.3, nie powoduje utraty wadium.</w:t>
      </w:r>
    </w:p>
    <w:p w:rsidR="00622AF3" w:rsidRPr="00622AF3" w:rsidRDefault="00622AF3" w:rsidP="007F67BF">
      <w:pPr>
        <w:numPr>
          <w:ilvl w:val="0"/>
          <w:numId w:val="14"/>
        </w:numPr>
        <w:tabs>
          <w:tab w:val="left" w:pos="567"/>
        </w:tabs>
        <w:spacing w:after="0" w:line="240" w:lineRule="auto"/>
        <w:ind w:left="426" w:hanging="426"/>
        <w:jc w:val="both"/>
        <w:rPr>
          <w:rFonts w:ascii="Times New Roman" w:hAnsi="Times New Roman"/>
          <w:sz w:val="24"/>
          <w:szCs w:val="24"/>
        </w:rPr>
      </w:pPr>
      <w:r w:rsidRPr="00622AF3">
        <w:rPr>
          <w:rFonts w:ascii="Times New Roman" w:hAnsi="Times New Roman"/>
          <w:sz w:val="24"/>
          <w:szCs w:val="24"/>
        </w:rPr>
        <w:t>Przedłużenie terminu związania ofertą jest dopuszczalne tylko z jednoczesnym przedłużeniem okresu ważności wadium, albo jeżeli nie jest to możliwe, z wniesieniem nowego wadium na przedłużony okres związania oferta.</w:t>
      </w:r>
    </w:p>
    <w:p w:rsidR="00622AF3" w:rsidRPr="00622AF3" w:rsidRDefault="00622AF3" w:rsidP="007F67BF">
      <w:pPr>
        <w:numPr>
          <w:ilvl w:val="0"/>
          <w:numId w:val="14"/>
        </w:numPr>
        <w:spacing w:after="0" w:line="240" w:lineRule="auto"/>
        <w:ind w:left="426" w:hanging="426"/>
        <w:jc w:val="both"/>
        <w:rPr>
          <w:rFonts w:ascii="Times New Roman" w:hAnsi="Times New Roman"/>
          <w:sz w:val="24"/>
          <w:szCs w:val="24"/>
        </w:rPr>
      </w:pPr>
      <w:r w:rsidRPr="00622AF3">
        <w:rPr>
          <w:rFonts w:ascii="Times New Roman" w:hAnsi="Times New Roman"/>
          <w:sz w:val="24"/>
          <w:szCs w:val="24"/>
        </w:rPr>
        <w:t>Wniesienie środków ochrony prawnej po upływie terminu składania ofert zawiesza bieg terminu związania ofertą do czasu ich rozstrzygnięcia.</w:t>
      </w:r>
    </w:p>
    <w:p w:rsidR="00622AF3" w:rsidRPr="002059E5" w:rsidRDefault="00622AF3" w:rsidP="002059E5">
      <w:pPr>
        <w:autoSpaceDE w:val="0"/>
        <w:autoSpaceDN w:val="0"/>
        <w:adjustRightInd w:val="0"/>
        <w:spacing w:after="0" w:line="240" w:lineRule="auto"/>
        <w:jc w:val="both"/>
        <w:rPr>
          <w:rFonts w:ascii="Times New Roman" w:hAnsi="Times New Roman"/>
          <w:b/>
          <w:bCs/>
          <w:sz w:val="28"/>
          <w:szCs w:val="28"/>
        </w:rPr>
      </w:pPr>
    </w:p>
    <w:p w:rsidR="002059E5" w:rsidRDefault="007B0A09" w:rsidP="002059E5">
      <w:pPr>
        <w:tabs>
          <w:tab w:val="left" w:pos="426"/>
        </w:tabs>
        <w:suppressAutoHyphens/>
        <w:autoSpaceDE w:val="0"/>
        <w:spacing w:after="0" w:line="240" w:lineRule="auto"/>
        <w:jc w:val="both"/>
        <w:rPr>
          <w:rFonts w:ascii="Times New Roman" w:hAnsi="Times New Roman"/>
          <w:b/>
          <w:bCs/>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 xml:space="preserve">IV. </w:t>
      </w:r>
      <w:r w:rsidRPr="007F67BF">
        <w:rPr>
          <w:rFonts w:ascii="Times New Roman" w:hAnsi="Times New Roman"/>
          <w:b/>
          <w:bCs/>
          <w:sz w:val="24"/>
          <w:szCs w:val="24"/>
        </w:rPr>
        <w:t>Sposób przygotowania oferty</w:t>
      </w:r>
    </w:p>
    <w:p w:rsidR="007F67BF" w:rsidRDefault="007F67BF" w:rsidP="002059E5">
      <w:pPr>
        <w:tabs>
          <w:tab w:val="left" w:pos="426"/>
        </w:tabs>
        <w:suppressAutoHyphens/>
        <w:autoSpaceDE w:val="0"/>
        <w:spacing w:after="0" w:line="240" w:lineRule="auto"/>
        <w:jc w:val="both"/>
        <w:rPr>
          <w:rFonts w:ascii="Times New Roman" w:eastAsia="Times New Roman" w:hAnsi="Times New Roman" w:cs="Times New Roman"/>
          <w:sz w:val="28"/>
          <w:szCs w:val="28"/>
          <w:lang w:eastAsia="pl-PL"/>
        </w:rPr>
      </w:pPr>
    </w:p>
    <w:p w:rsidR="007F67BF" w:rsidRPr="007F67BF" w:rsidRDefault="007F67BF" w:rsidP="007F67BF">
      <w:pPr>
        <w:autoSpaceDE w:val="0"/>
        <w:autoSpaceDN w:val="0"/>
        <w:adjustRightInd w:val="0"/>
        <w:spacing w:after="0" w:line="240" w:lineRule="auto"/>
        <w:ind w:left="426" w:hanging="426"/>
        <w:jc w:val="both"/>
        <w:rPr>
          <w:rFonts w:ascii="Times New Roman" w:hAnsi="Times New Roman"/>
          <w:b/>
          <w:bCs/>
          <w:sz w:val="24"/>
          <w:szCs w:val="24"/>
        </w:rPr>
      </w:pPr>
      <w:r w:rsidRPr="007F67BF">
        <w:rPr>
          <w:rFonts w:ascii="Times New Roman" w:hAnsi="Times New Roman"/>
          <w:sz w:val="24"/>
          <w:szCs w:val="24"/>
        </w:rPr>
        <w:t xml:space="preserve">1. </w:t>
      </w:r>
      <w:r>
        <w:rPr>
          <w:rFonts w:ascii="Times New Roman" w:hAnsi="Times New Roman"/>
          <w:sz w:val="24"/>
          <w:szCs w:val="24"/>
        </w:rPr>
        <w:tab/>
      </w:r>
      <w:r w:rsidRPr="007F67BF">
        <w:rPr>
          <w:rFonts w:ascii="Times New Roman" w:hAnsi="Times New Roman"/>
          <w:sz w:val="24"/>
          <w:szCs w:val="24"/>
        </w:rPr>
        <w:t>W</w:t>
      </w:r>
      <w:r w:rsidRPr="007F67BF">
        <w:rPr>
          <w:rFonts w:ascii="Times New Roman" w:hAnsi="Times New Roman"/>
          <w:sz w:val="24"/>
          <w:szCs w:val="24"/>
          <w:lang w:eastAsia="pl-PL"/>
        </w:rPr>
        <w:t>ykonawca mo</w:t>
      </w:r>
      <w:r w:rsidRPr="007F67BF">
        <w:rPr>
          <w:rFonts w:ascii="TimesNewRoman" w:eastAsia="TimesNewRoman" w:hAnsi="Times New Roman" w:cs="TimesNewRoman"/>
          <w:sz w:val="24"/>
          <w:szCs w:val="24"/>
          <w:lang w:eastAsia="pl-PL"/>
        </w:rPr>
        <w:t>ż</w:t>
      </w:r>
      <w:r w:rsidRPr="007F67BF">
        <w:rPr>
          <w:rFonts w:ascii="Times New Roman" w:hAnsi="Times New Roman"/>
          <w:sz w:val="24"/>
          <w:szCs w:val="24"/>
          <w:lang w:eastAsia="pl-PL"/>
        </w:rPr>
        <w:t>e zło</w:t>
      </w:r>
      <w:r w:rsidRPr="007F67BF">
        <w:rPr>
          <w:rFonts w:ascii="TimesNewRoman" w:eastAsia="TimesNewRoman" w:hAnsi="Times New Roman" w:cs="TimesNewRoman"/>
          <w:sz w:val="24"/>
          <w:szCs w:val="24"/>
          <w:lang w:eastAsia="pl-PL"/>
        </w:rPr>
        <w:t>ż</w:t>
      </w:r>
      <w:r w:rsidRPr="007F67BF">
        <w:rPr>
          <w:rFonts w:ascii="Times New Roman" w:hAnsi="Times New Roman"/>
          <w:sz w:val="24"/>
          <w:szCs w:val="24"/>
          <w:lang w:eastAsia="pl-PL"/>
        </w:rPr>
        <w:t>y</w:t>
      </w:r>
      <w:r w:rsidRPr="007F67BF">
        <w:rPr>
          <w:rFonts w:ascii="TimesNewRoman" w:eastAsia="TimesNewRoman" w:hAnsi="Times New Roman" w:cs="TimesNewRoman"/>
          <w:sz w:val="24"/>
          <w:szCs w:val="24"/>
          <w:lang w:eastAsia="pl-PL"/>
        </w:rPr>
        <w:t>ć</w:t>
      </w:r>
      <w:r w:rsidRPr="007F67BF">
        <w:rPr>
          <w:rFonts w:ascii="TimesNewRoman" w:eastAsia="TimesNewRoman" w:hAnsi="Times New Roman" w:cs="TimesNewRoman" w:hint="eastAsia"/>
          <w:sz w:val="24"/>
          <w:szCs w:val="24"/>
          <w:lang w:eastAsia="pl-PL"/>
        </w:rPr>
        <w:t xml:space="preserve"> </w:t>
      </w:r>
      <w:r w:rsidRPr="007F67BF">
        <w:rPr>
          <w:rFonts w:ascii="Times New Roman" w:hAnsi="Times New Roman"/>
          <w:sz w:val="24"/>
          <w:szCs w:val="24"/>
          <w:lang w:eastAsia="pl-PL"/>
        </w:rPr>
        <w:t>tylko jedn</w:t>
      </w:r>
      <w:r w:rsidRPr="007F67BF">
        <w:rPr>
          <w:rFonts w:ascii="TimesNewRoman" w:eastAsia="TimesNewRoman" w:hAnsi="Times New Roman" w:cs="TimesNewRoman"/>
          <w:sz w:val="24"/>
          <w:szCs w:val="24"/>
          <w:lang w:eastAsia="pl-PL"/>
        </w:rPr>
        <w:t>ą</w:t>
      </w:r>
      <w:r w:rsidRPr="007F67BF">
        <w:rPr>
          <w:rFonts w:ascii="TimesNewRoman" w:eastAsia="TimesNewRoman" w:hAnsi="Times New Roman" w:cs="TimesNewRoman" w:hint="eastAsia"/>
          <w:sz w:val="24"/>
          <w:szCs w:val="24"/>
          <w:lang w:eastAsia="pl-PL"/>
        </w:rPr>
        <w:t xml:space="preserve"> </w:t>
      </w:r>
      <w:r w:rsidRPr="007F67BF">
        <w:rPr>
          <w:rFonts w:ascii="Times New Roman" w:hAnsi="Times New Roman"/>
          <w:sz w:val="24"/>
          <w:szCs w:val="24"/>
          <w:lang w:eastAsia="pl-PL"/>
        </w:rPr>
        <w:t>ofert</w:t>
      </w:r>
      <w:r w:rsidRPr="007F67BF">
        <w:rPr>
          <w:rFonts w:ascii="Times New Roman" w:eastAsia="TimesNewRoman" w:hAnsi="Times New Roman"/>
          <w:sz w:val="24"/>
          <w:szCs w:val="24"/>
          <w:lang w:eastAsia="pl-PL"/>
        </w:rPr>
        <w:t>ę.</w:t>
      </w:r>
      <w:r w:rsidRPr="007F67BF">
        <w:rPr>
          <w:rFonts w:ascii="Times New Roman" w:hAnsi="Times New Roman"/>
          <w:sz w:val="24"/>
          <w:szCs w:val="24"/>
          <w:lang w:eastAsia="pl-PL"/>
        </w:rPr>
        <w:t xml:space="preserve"> </w:t>
      </w:r>
      <w:r w:rsidRPr="007F67BF">
        <w:rPr>
          <w:rFonts w:ascii="Times New Roman" w:hAnsi="Times New Roman"/>
          <w:sz w:val="24"/>
          <w:szCs w:val="24"/>
        </w:rPr>
        <w:t xml:space="preserve">Ofertę składa się, pod rygorem nieważności, w formie pisemnej. </w:t>
      </w:r>
      <w:r w:rsidRPr="007F67BF">
        <w:rPr>
          <w:rFonts w:ascii="Times New Roman" w:hAnsi="Times New Roman"/>
          <w:b/>
          <w:bCs/>
          <w:sz w:val="24"/>
          <w:szCs w:val="24"/>
        </w:rPr>
        <w:t xml:space="preserve">Zamawiający nie dopuszcza składania oferty w </w:t>
      </w:r>
      <w:r w:rsidR="002E704F">
        <w:rPr>
          <w:rFonts w:ascii="Times New Roman" w:hAnsi="Times New Roman"/>
          <w:b/>
          <w:bCs/>
          <w:sz w:val="24"/>
          <w:szCs w:val="24"/>
        </w:rPr>
        <w:t xml:space="preserve">formie </w:t>
      </w:r>
      <w:r w:rsidRPr="007F67BF">
        <w:rPr>
          <w:rFonts w:ascii="Times New Roman" w:hAnsi="Times New Roman"/>
          <w:b/>
          <w:bCs/>
          <w:sz w:val="24"/>
          <w:szCs w:val="24"/>
        </w:rPr>
        <w:t>elektronicznej.</w:t>
      </w:r>
    </w:p>
    <w:p w:rsidR="007F67BF" w:rsidRPr="007F67BF" w:rsidRDefault="007F67BF" w:rsidP="007F67BF">
      <w:pPr>
        <w:spacing w:after="0" w:line="240" w:lineRule="auto"/>
        <w:ind w:left="426" w:hanging="426"/>
        <w:jc w:val="both"/>
        <w:rPr>
          <w:rFonts w:ascii="Times New Roman" w:eastAsia="Times New Roman" w:hAnsi="Times New Roman"/>
          <w:sz w:val="24"/>
          <w:szCs w:val="24"/>
          <w:lang w:eastAsia="pl-PL"/>
        </w:rPr>
      </w:pPr>
      <w:r w:rsidRPr="007F67BF">
        <w:rPr>
          <w:rFonts w:ascii="Times New Roman" w:eastAsia="Times New Roman" w:hAnsi="Times New Roman"/>
          <w:sz w:val="24"/>
          <w:szCs w:val="24"/>
          <w:lang w:eastAsia="pl-PL"/>
        </w:rPr>
        <w:t xml:space="preserve">2. </w:t>
      </w:r>
      <w:r>
        <w:rPr>
          <w:rFonts w:ascii="Times New Roman" w:eastAsia="Times New Roman" w:hAnsi="Times New Roman"/>
          <w:sz w:val="24"/>
          <w:szCs w:val="24"/>
          <w:lang w:eastAsia="pl-PL"/>
        </w:rPr>
        <w:tab/>
      </w:r>
      <w:r w:rsidRPr="007F67BF">
        <w:rPr>
          <w:rFonts w:ascii="Times New Roman" w:eastAsia="Times New Roman" w:hAnsi="Times New Roman"/>
          <w:sz w:val="24"/>
          <w:szCs w:val="24"/>
          <w:lang w:eastAsia="pl-PL"/>
        </w:rPr>
        <w:t xml:space="preserve">Formularz ofertowy musi być zgodny w treści z załączonym do SIWZ wzorem stanowiącym </w:t>
      </w:r>
      <w:r w:rsidRPr="000D2DEE">
        <w:rPr>
          <w:rFonts w:ascii="Times New Roman" w:eastAsia="Times New Roman" w:hAnsi="Times New Roman"/>
          <w:b/>
          <w:sz w:val="24"/>
          <w:szCs w:val="24"/>
          <w:lang w:eastAsia="pl-PL"/>
        </w:rPr>
        <w:t xml:space="preserve">Załącznik nr </w:t>
      </w:r>
      <w:r w:rsidR="00CA10FB">
        <w:rPr>
          <w:rFonts w:ascii="Times New Roman" w:eastAsia="Times New Roman" w:hAnsi="Times New Roman"/>
          <w:b/>
          <w:sz w:val="24"/>
          <w:szCs w:val="24"/>
          <w:lang w:eastAsia="pl-PL"/>
        </w:rPr>
        <w:t>1</w:t>
      </w:r>
      <w:r w:rsidRPr="000D2DEE">
        <w:rPr>
          <w:rFonts w:ascii="Times New Roman" w:eastAsia="Times New Roman" w:hAnsi="Times New Roman"/>
          <w:b/>
          <w:sz w:val="24"/>
          <w:szCs w:val="24"/>
          <w:lang w:eastAsia="pl-PL"/>
        </w:rPr>
        <w:t xml:space="preserve"> do SIWZ</w:t>
      </w:r>
      <w:r w:rsidRPr="007F67BF">
        <w:rPr>
          <w:rFonts w:ascii="Times New Roman" w:eastAsia="Times New Roman" w:hAnsi="Times New Roman"/>
          <w:sz w:val="24"/>
          <w:szCs w:val="24"/>
          <w:lang w:eastAsia="pl-PL"/>
        </w:rPr>
        <w:t>. Oferta musi być podpisana w sposób umożliwiający i</w:t>
      </w:r>
      <w:r w:rsidR="002E704F">
        <w:rPr>
          <w:rFonts w:ascii="Times New Roman" w:eastAsia="Times New Roman" w:hAnsi="Times New Roman"/>
          <w:sz w:val="24"/>
          <w:szCs w:val="24"/>
          <w:lang w:eastAsia="pl-PL"/>
        </w:rPr>
        <w:t>dentyfikację osoby podpisującej. P</w:t>
      </w:r>
      <w:r w:rsidRPr="007F67BF">
        <w:rPr>
          <w:rFonts w:ascii="Times New Roman" w:eastAsia="Times New Roman" w:hAnsi="Times New Roman"/>
          <w:sz w:val="24"/>
          <w:szCs w:val="24"/>
          <w:lang w:eastAsia="pl-PL"/>
        </w:rPr>
        <w:t xml:space="preserve">odpis lub podpisy muszą być czytelne lub opatrzone pieczęciami imiennymi. </w:t>
      </w:r>
    </w:p>
    <w:p w:rsidR="007F67BF" w:rsidRPr="007F67BF" w:rsidRDefault="007F67BF" w:rsidP="007F67BF">
      <w:pPr>
        <w:spacing w:after="0" w:line="240" w:lineRule="auto"/>
        <w:ind w:left="426" w:hanging="426"/>
        <w:jc w:val="both"/>
        <w:rPr>
          <w:rFonts w:ascii="Times New Roman" w:eastAsia="Times New Roman" w:hAnsi="Times New Roman"/>
          <w:sz w:val="24"/>
          <w:szCs w:val="24"/>
          <w:lang w:eastAsia="pl-PL"/>
        </w:rPr>
      </w:pPr>
      <w:r w:rsidRPr="007F67BF">
        <w:rPr>
          <w:rFonts w:ascii="Times New Roman" w:eastAsia="Times New Roman" w:hAnsi="Times New Roman"/>
          <w:sz w:val="24"/>
          <w:szCs w:val="24"/>
          <w:lang w:eastAsia="pl-PL"/>
        </w:rPr>
        <w:t xml:space="preserve">3. </w:t>
      </w:r>
      <w:r>
        <w:rPr>
          <w:rFonts w:ascii="Times New Roman" w:eastAsia="Times New Roman" w:hAnsi="Times New Roman"/>
          <w:sz w:val="24"/>
          <w:szCs w:val="24"/>
          <w:lang w:eastAsia="pl-PL"/>
        </w:rPr>
        <w:tab/>
      </w:r>
      <w:r w:rsidRPr="007F67BF">
        <w:rPr>
          <w:rFonts w:ascii="Times New Roman" w:eastAsia="Times New Roman" w:hAnsi="Times New Roman"/>
          <w:sz w:val="24"/>
          <w:szCs w:val="24"/>
          <w:lang w:eastAsia="pl-PL"/>
        </w:rPr>
        <w:t>W przypadku</w:t>
      </w:r>
      <w:r>
        <w:rPr>
          <w:rFonts w:ascii="Times New Roman" w:eastAsia="Times New Roman" w:hAnsi="Times New Roman"/>
          <w:sz w:val="24"/>
          <w:szCs w:val="24"/>
          <w:lang w:eastAsia="pl-PL"/>
        </w:rPr>
        <w:t>,</w:t>
      </w:r>
      <w:r w:rsidRPr="007F67BF">
        <w:rPr>
          <w:rFonts w:ascii="Times New Roman" w:eastAsia="Times New Roman" w:hAnsi="Times New Roman"/>
          <w:sz w:val="24"/>
          <w:szCs w:val="24"/>
          <w:lang w:eastAsia="pl-PL"/>
        </w:rPr>
        <w:t xml:space="preserve"> gdy ofertę podpisuje pełnomocnik, do oferty należy dołączyć ORYGINAŁ lub kopię poświadczoną notarialnie pełnomocnictwa udzielonego osobie podpisującej ofertę przez osobę prawnie upoważnioną do reprezentowania </w:t>
      </w:r>
      <w:r>
        <w:rPr>
          <w:rFonts w:ascii="Times New Roman" w:eastAsia="Times New Roman" w:hAnsi="Times New Roman"/>
          <w:sz w:val="24"/>
          <w:szCs w:val="24"/>
          <w:lang w:eastAsia="pl-PL"/>
        </w:rPr>
        <w:t>w</w:t>
      </w:r>
      <w:r w:rsidRPr="007F67BF">
        <w:rPr>
          <w:rFonts w:ascii="Times New Roman" w:eastAsia="Times New Roman" w:hAnsi="Times New Roman"/>
          <w:sz w:val="24"/>
          <w:szCs w:val="24"/>
          <w:lang w:eastAsia="pl-PL"/>
        </w:rPr>
        <w:t xml:space="preserve">ykonawcy. </w:t>
      </w:r>
    </w:p>
    <w:p w:rsidR="007F67BF" w:rsidRPr="007F67BF" w:rsidRDefault="007F67BF" w:rsidP="007F67BF">
      <w:pPr>
        <w:spacing w:after="0" w:line="240" w:lineRule="auto"/>
        <w:ind w:left="426" w:hanging="426"/>
        <w:jc w:val="both"/>
        <w:rPr>
          <w:rFonts w:ascii="Times New Roman" w:eastAsia="Times New Roman" w:hAnsi="Times New Roman"/>
          <w:sz w:val="24"/>
          <w:szCs w:val="24"/>
          <w:lang w:eastAsia="pl-PL"/>
        </w:rPr>
      </w:pPr>
      <w:r w:rsidRPr="007F67BF">
        <w:rPr>
          <w:rFonts w:ascii="Times New Roman" w:eastAsia="Times New Roman" w:hAnsi="Times New Roman"/>
          <w:sz w:val="24"/>
          <w:szCs w:val="24"/>
          <w:lang w:eastAsia="pl-PL"/>
        </w:rPr>
        <w:t>4</w:t>
      </w:r>
      <w:r>
        <w:rPr>
          <w:rFonts w:ascii="Times New Roman" w:eastAsia="Times New Roman" w:hAnsi="Times New Roman"/>
          <w:sz w:val="24"/>
          <w:szCs w:val="24"/>
          <w:lang w:eastAsia="pl-PL"/>
        </w:rPr>
        <w:t>.</w:t>
      </w:r>
      <w:r w:rsidRPr="007F67BF">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ab/>
      </w:r>
      <w:r w:rsidRPr="007F67BF">
        <w:rPr>
          <w:rFonts w:ascii="Times New Roman" w:eastAsia="Times New Roman" w:hAnsi="Times New Roman"/>
          <w:sz w:val="24"/>
          <w:szCs w:val="24"/>
          <w:lang w:eastAsia="pl-PL"/>
        </w:rPr>
        <w:t>Wszystkie wypełnione strony powinny być ponumerowane i zaparafowane przez osobę podpisującą ofertę. Zamawiający nie będzie ponosił odpowiedzialności za brak w ofercie stron pozbawionych kolejnych numerów.</w:t>
      </w:r>
    </w:p>
    <w:p w:rsidR="007F67BF" w:rsidRPr="007F67BF" w:rsidRDefault="007F67BF" w:rsidP="007F67BF">
      <w:pPr>
        <w:autoSpaceDE w:val="0"/>
        <w:autoSpaceDN w:val="0"/>
        <w:adjustRightInd w:val="0"/>
        <w:spacing w:after="0" w:line="240" w:lineRule="auto"/>
        <w:ind w:left="426" w:hanging="426"/>
        <w:jc w:val="both"/>
        <w:rPr>
          <w:rFonts w:ascii="Times New Roman" w:eastAsia="Calibri" w:hAnsi="Times New Roman"/>
          <w:sz w:val="24"/>
          <w:szCs w:val="24"/>
        </w:rPr>
      </w:pPr>
      <w:r w:rsidRPr="007F67BF">
        <w:rPr>
          <w:rFonts w:ascii="Times New Roman" w:hAnsi="Times New Roman"/>
          <w:sz w:val="24"/>
          <w:szCs w:val="24"/>
        </w:rPr>
        <w:t xml:space="preserve">5. </w:t>
      </w:r>
      <w:r>
        <w:rPr>
          <w:rFonts w:ascii="Times New Roman" w:hAnsi="Times New Roman"/>
          <w:sz w:val="24"/>
          <w:szCs w:val="24"/>
        </w:rPr>
        <w:tab/>
      </w:r>
      <w:r w:rsidRPr="007F67BF">
        <w:rPr>
          <w:rFonts w:ascii="Times New Roman" w:hAnsi="Times New Roman"/>
          <w:sz w:val="24"/>
          <w:szCs w:val="24"/>
        </w:rPr>
        <w:t xml:space="preserve">Ofertę sporządza się w języku polskim, w sposób staranny, czytelny i trwały. </w:t>
      </w:r>
      <w:r w:rsidR="008215F3">
        <w:rPr>
          <w:rFonts w:ascii="Times New Roman" w:hAnsi="Times New Roman"/>
          <w:sz w:val="24"/>
          <w:szCs w:val="24"/>
        </w:rPr>
        <w:br/>
      </w:r>
      <w:r w:rsidRPr="007F67BF">
        <w:rPr>
          <w:rFonts w:ascii="Times New Roman" w:hAnsi="Times New Roman"/>
          <w:sz w:val="24"/>
          <w:szCs w:val="24"/>
        </w:rPr>
        <w:t xml:space="preserve">Dokumenty w języku obcym winny być złożone wraz z tłumaczeniem na język polski. </w:t>
      </w:r>
    </w:p>
    <w:p w:rsidR="007F67BF" w:rsidRPr="007F67BF" w:rsidRDefault="007F67BF" w:rsidP="007F67BF">
      <w:pPr>
        <w:autoSpaceDE w:val="0"/>
        <w:autoSpaceDN w:val="0"/>
        <w:adjustRightInd w:val="0"/>
        <w:spacing w:after="0" w:line="240" w:lineRule="auto"/>
        <w:ind w:left="426" w:hanging="426"/>
        <w:jc w:val="both"/>
        <w:rPr>
          <w:rFonts w:ascii="Times New Roman" w:hAnsi="Times New Roman"/>
          <w:sz w:val="24"/>
          <w:szCs w:val="24"/>
        </w:rPr>
      </w:pPr>
      <w:r w:rsidRPr="007F67BF">
        <w:rPr>
          <w:rFonts w:ascii="Times New Roman" w:eastAsia="Times New Roman" w:hAnsi="Times New Roman"/>
          <w:sz w:val="24"/>
          <w:szCs w:val="24"/>
          <w:lang w:eastAsia="pl-PL"/>
        </w:rPr>
        <w:t xml:space="preserve">6. </w:t>
      </w:r>
      <w:r>
        <w:rPr>
          <w:rFonts w:ascii="Times New Roman" w:eastAsia="Times New Roman" w:hAnsi="Times New Roman"/>
          <w:sz w:val="24"/>
          <w:szCs w:val="24"/>
          <w:lang w:eastAsia="pl-PL"/>
        </w:rPr>
        <w:tab/>
      </w:r>
      <w:r w:rsidRPr="007F67BF">
        <w:rPr>
          <w:rFonts w:ascii="Times New Roman" w:eastAsia="Times New Roman" w:hAnsi="Times New Roman"/>
          <w:sz w:val="24"/>
          <w:szCs w:val="24"/>
          <w:lang w:eastAsia="pl-PL"/>
        </w:rPr>
        <w:t>Wszelkie poprawki lub zmiany w tekście oferty muszą być parafowane przez osobę podpisującą ofertę.</w:t>
      </w:r>
      <w:r w:rsidRPr="007F67BF">
        <w:rPr>
          <w:rFonts w:ascii="Times New Roman" w:hAnsi="Times New Roman"/>
          <w:sz w:val="24"/>
          <w:szCs w:val="24"/>
        </w:rPr>
        <w:t xml:space="preserve"> Stwierdzone przez wykonawcę w tekście oferty – </w:t>
      </w:r>
      <w:r w:rsidRPr="007F67BF">
        <w:rPr>
          <w:rFonts w:ascii="Times New Roman" w:hAnsi="Times New Roman"/>
          <w:b/>
          <w:bCs/>
          <w:sz w:val="24"/>
          <w:szCs w:val="24"/>
        </w:rPr>
        <w:t xml:space="preserve">przed jej </w:t>
      </w:r>
      <w:r w:rsidRPr="007F67BF">
        <w:rPr>
          <w:rFonts w:ascii="Times New Roman" w:hAnsi="Times New Roman"/>
          <w:b/>
          <w:bCs/>
          <w:sz w:val="24"/>
          <w:szCs w:val="24"/>
        </w:rPr>
        <w:lastRenderedPageBreak/>
        <w:t xml:space="preserve">złożeniem </w:t>
      </w:r>
      <w:r w:rsidRPr="007F67BF">
        <w:rPr>
          <w:rFonts w:ascii="Times New Roman" w:hAnsi="Times New Roman"/>
          <w:sz w:val="24"/>
          <w:szCs w:val="24"/>
        </w:rPr>
        <w:t>– omyłki pisarskie i omyłki rachunkowe poprawia się przez skreślenie dotychczasowej treści lub wartości (kwoty) i wpisanie nowej, z zachowaniem czytelności błędnego zapisu, oraz podpisanie poprawki i zamieszczenie daty dokonania poprawki.</w:t>
      </w:r>
    </w:p>
    <w:p w:rsidR="007F67BF" w:rsidRPr="007F67BF" w:rsidRDefault="007F67BF" w:rsidP="007F67BF">
      <w:pPr>
        <w:spacing w:after="0" w:line="240" w:lineRule="auto"/>
        <w:ind w:left="426" w:hanging="426"/>
        <w:jc w:val="both"/>
        <w:rPr>
          <w:rFonts w:ascii="Times New Roman" w:eastAsia="Times New Roman" w:hAnsi="Times New Roman"/>
          <w:sz w:val="24"/>
          <w:szCs w:val="24"/>
          <w:lang w:eastAsia="pl-PL"/>
        </w:rPr>
      </w:pPr>
      <w:r w:rsidRPr="007F67BF">
        <w:rPr>
          <w:rFonts w:ascii="Times New Roman" w:eastAsia="Times New Roman" w:hAnsi="Times New Roman"/>
          <w:sz w:val="24"/>
          <w:szCs w:val="24"/>
          <w:lang w:eastAsia="pl-PL"/>
        </w:rPr>
        <w:t xml:space="preserve">7. </w:t>
      </w:r>
      <w:r>
        <w:rPr>
          <w:rFonts w:ascii="Times New Roman" w:eastAsia="Times New Roman" w:hAnsi="Times New Roman"/>
          <w:sz w:val="24"/>
          <w:szCs w:val="24"/>
          <w:lang w:eastAsia="pl-PL"/>
        </w:rPr>
        <w:tab/>
      </w:r>
      <w:r w:rsidRPr="007F67BF">
        <w:rPr>
          <w:rFonts w:ascii="Times New Roman" w:eastAsia="Times New Roman" w:hAnsi="Times New Roman"/>
          <w:sz w:val="24"/>
          <w:szCs w:val="24"/>
          <w:lang w:eastAsia="pl-PL"/>
        </w:rPr>
        <w:t xml:space="preserve">W przypadku, kiedy ofertę składa kilka podmiotów, oferta musi spełniać następujące warunki: </w:t>
      </w:r>
    </w:p>
    <w:p w:rsidR="007F67BF" w:rsidRPr="007F67BF" w:rsidRDefault="007F67BF" w:rsidP="007F67BF">
      <w:pPr>
        <w:spacing w:after="0" w:line="240" w:lineRule="auto"/>
        <w:ind w:left="426" w:hanging="426"/>
        <w:jc w:val="both"/>
        <w:rPr>
          <w:rFonts w:ascii="Times New Roman" w:eastAsia="Times New Roman" w:hAnsi="Times New Roman"/>
          <w:sz w:val="24"/>
          <w:szCs w:val="24"/>
          <w:lang w:eastAsia="pl-PL"/>
        </w:rPr>
      </w:pPr>
      <w:r w:rsidRPr="007F67BF">
        <w:rPr>
          <w:rFonts w:ascii="Times New Roman" w:eastAsia="Times New Roman" w:hAnsi="Times New Roman"/>
          <w:sz w:val="24"/>
          <w:szCs w:val="24"/>
          <w:lang w:eastAsia="pl-PL"/>
        </w:rPr>
        <w:t>a)</w:t>
      </w:r>
      <w:r>
        <w:rPr>
          <w:rFonts w:ascii="Times New Roman" w:eastAsia="Times New Roman" w:hAnsi="Times New Roman"/>
          <w:sz w:val="24"/>
          <w:szCs w:val="24"/>
          <w:lang w:eastAsia="pl-PL"/>
        </w:rPr>
        <w:tab/>
      </w:r>
      <w:r w:rsidRPr="007F67BF">
        <w:rPr>
          <w:rFonts w:ascii="Times New Roman" w:eastAsia="Times New Roman" w:hAnsi="Times New Roman"/>
          <w:sz w:val="24"/>
          <w:szCs w:val="24"/>
          <w:lang w:eastAsia="pl-PL"/>
        </w:rPr>
        <w:t xml:space="preserve">Oferta winna być podpisana przez każdego partnera lub upoważnionego przedstawiciela / partnera wiodącego. </w:t>
      </w:r>
    </w:p>
    <w:p w:rsidR="007F67BF" w:rsidRPr="007F67BF" w:rsidRDefault="007F67BF" w:rsidP="007F67BF">
      <w:pPr>
        <w:spacing w:after="0" w:line="240" w:lineRule="auto"/>
        <w:ind w:left="426" w:hanging="426"/>
        <w:jc w:val="both"/>
        <w:rPr>
          <w:rFonts w:ascii="Times New Roman" w:eastAsia="Times New Roman" w:hAnsi="Times New Roman"/>
          <w:sz w:val="24"/>
          <w:szCs w:val="24"/>
          <w:lang w:eastAsia="pl-PL"/>
        </w:rPr>
      </w:pPr>
      <w:r w:rsidRPr="007F67BF">
        <w:rPr>
          <w:rFonts w:ascii="Times New Roman" w:eastAsia="Times New Roman" w:hAnsi="Times New Roman"/>
          <w:sz w:val="24"/>
          <w:szCs w:val="24"/>
          <w:lang w:eastAsia="pl-PL"/>
        </w:rPr>
        <w:t xml:space="preserve">b) </w:t>
      </w:r>
      <w:r>
        <w:rPr>
          <w:rFonts w:ascii="Times New Roman" w:eastAsia="Times New Roman" w:hAnsi="Times New Roman"/>
          <w:sz w:val="24"/>
          <w:szCs w:val="24"/>
          <w:lang w:eastAsia="pl-PL"/>
        </w:rPr>
        <w:tab/>
      </w:r>
      <w:r w:rsidRPr="007F67BF">
        <w:rPr>
          <w:rFonts w:ascii="Times New Roman" w:eastAsia="Times New Roman" w:hAnsi="Times New Roman"/>
          <w:sz w:val="24"/>
          <w:szCs w:val="24"/>
          <w:lang w:eastAsia="pl-PL"/>
        </w:rPr>
        <w:t xml:space="preserve">Upoważnienie do pełnienia funkcji przedstawiciela /partnera wiodącego wymaga podpisu prawnie upoważnionych przedstawicieli każdego z partnerów – należy załączyć </w:t>
      </w:r>
      <w:r w:rsidR="00964394">
        <w:rPr>
          <w:rFonts w:ascii="Times New Roman" w:eastAsia="Times New Roman" w:hAnsi="Times New Roman"/>
          <w:sz w:val="24"/>
          <w:szCs w:val="24"/>
          <w:lang w:eastAsia="pl-PL"/>
        </w:rPr>
        <w:br/>
      </w:r>
      <w:r w:rsidRPr="007F67BF">
        <w:rPr>
          <w:rFonts w:ascii="Times New Roman" w:eastAsia="Times New Roman" w:hAnsi="Times New Roman"/>
          <w:sz w:val="24"/>
          <w:szCs w:val="24"/>
          <w:lang w:eastAsia="pl-PL"/>
        </w:rPr>
        <w:t xml:space="preserve">je do oferty w ORYGINALE lub kopii poświadczonej notarialnie. </w:t>
      </w:r>
    </w:p>
    <w:p w:rsidR="007F67BF" w:rsidRPr="007F67BF" w:rsidRDefault="007F67BF" w:rsidP="007F67BF">
      <w:pPr>
        <w:spacing w:after="0" w:line="240" w:lineRule="auto"/>
        <w:ind w:left="426" w:hanging="426"/>
        <w:jc w:val="both"/>
        <w:rPr>
          <w:rFonts w:ascii="Times New Roman" w:eastAsia="Times New Roman" w:hAnsi="Times New Roman"/>
          <w:sz w:val="24"/>
          <w:szCs w:val="24"/>
          <w:lang w:eastAsia="pl-PL"/>
        </w:rPr>
      </w:pPr>
      <w:r w:rsidRPr="007F67BF">
        <w:rPr>
          <w:rFonts w:ascii="Times New Roman" w:eastAsia="Times New Roman" w:hAnsi="Times New Roman"/>
          <w:sz w:val="24"/>
          <w:szCs w:val="24"/>
          <w:lang w:eastAsia="pl-PL"/>
        </w:rPr>
        <w:t xml:space="preserve">8. </w:t>
      </w:r>
      <w:r>
        <w:rPr>
          <w:rFonts w:ascii="Times New Roman" w:eastAsia="Times New Roman" w:hAnsi="Times New Roman"/>
          <w:sz w:val="24"/>
          <w:szCs w:val="24"/>
          <w:lang w:eastAsia="pl-PL"/>
        </w:rPr>
        <w:tab/>
      </w:r>
      <w:r w:rsidRPr="007F67BF">
        <w:rPr>
          <w:rFonts w:ascii="Times New Roman" w:eastAsia="Times New Roman" w:hAnsi="Times New Roman"/>
          <w:sz w:val="24"/>
          <w:szCs w:val="24"/>
          <w:lang w:eastAsia="pl-PL"/>
        </w:rPr>
        <w:t xml:space="preserve">Jeżeli wykonawca dołączy do oferty dokumenty inne niż wskazane w rozdziale </w:t>
      </w:r>
      <w:r w:rsidRPr="00E13596">
        <w:rPr>
          <w:rFonts w:ascii="Times New Roman" w:eastAsia="Times New Roman" w:hAnsi="Times New Roman"/>
          <w:sz w:val="24"/>
          <w:szCs w:val="24"/>
          <w:lang w:eastAsia="pl-PL"/>
        </w:rPr>
        <w:t>X</w:t>
      </w:r>
      <w:r w:rsidRPr="007F67BF">
        <w:rPr>
          <w:rFonts w:ascii="Times New Roman" w:eastAsia="Times New Roman" w:hAnsi="Times New Roman"/>
          <w:sz w:val="24"/>
          <w:szCs w:val="24"/>
          <w:lang w:eastAsia="pl-PL"/>
        </w:rPr>
        <w:t xml:space="preserve"> niniejszej SIWZ zaleca się</w:t>
      </w:r>
      <w:r>
        <w:rPr>
          <w:rFonts w:ascii="Times New Roman" w:eastAsia="Times New Roman" w:hAnsi="Times New Roman"/>
          <w:sz w:val="24"/>
          <w:szCs w:val="24"/>
          <w:lang w:eastAsia="pl-PL"/>
        </w:rPr>
        <w:t>,</w:t>
      </w:r>
      <w:r w:rsidRPr="007F67BF">
        <w:rPr>
          <w:rFonts w:ascii="Times New Roman" w:eastAsia="Times New Roman" w:hAnsi="Times New Roman"/>
          <w:sz w:val="24"/>
          <w:szCs w:val="24"/>
          <w:lang w:eastAsia="pl-PL"/>
        </w:rPr>
        <w:t xml:space="preserve"> aby były one zgrupowane w odrębnej części oferty. </w:t>
      </w:r>
    </w:p>
    <w:p w:rsidR="007F67BF" w:rsidRPr="007F67BF" w:rsidRDefault="007F67BF" w:rsidP="007F67BF">
      <w:pPr>
        <w:spacing w:after="0" w:line="240" w:lineRule="auto"/>
        <w:ind w:left="426"/>
        <w:jc w:val="both"/>
        <w:rPr>
          <w:rFonts w:ascii="Times New Roman" w:eastAsia="Times New Roman" w:hAnsi="Times New Roman"/>
          <w:sz w:val="24"/>
          <w:szCs w:val="24"/>
          <w:lang w:eastAsia="pl-PL"/>
        </w:rPr>
      </w:pPr>
      <w:r w:rsidRPr="007F67BF">
        <w:rPr>
          <w:rFonts w:ascii="Times New Roman" w:eastAsia="Times New Roman" w:hAnsi="Times New Roman"/>
          <w:sz w:val="24"/>
          <w:szCs w:val="24"/>
          <w:lang w:eastAsia="pl-PL"/>
        </w:rPr>
        <w:t xml:space="preserve">Dokumenty te nie będą brane pod uwagę przy badaniu ofert. </w:t>
      </w:r>
    </w:p>
    <w:p w:rsidR="007F67BF" w:rsidRPr="007F67BF" w:rsidRDefault="007F67BF" w:rsidP="007F67BF">
      <w:pPr>
        <w:autoSpaceDE w:val="0"/>
        <w:autoSpaceDN w:val="0"/>
        <w:adjustRightInd w:val="0"/>
        <w:spacing w:after="0" w:line="240" w:lineRule="auto"/>
        <w:ind w:left="426" w:hanging="426"/>
        <w:jc w:val="both"/>
        <w:rPr>
          <w:rFonts w:ascii="Times New Roman" w:eastAsia="Calibri" w:hAnsi="Times New Roman"/>
          <w:sz w:val="24"/>
          <w:szCs w:val="24"/>
        </w:rPr>
      </w:pPr>
      <w:r w:rsidRPr="007F67BF">
        <w:rPr>
          <w:rFonts w:ascii="Times New Roman" w:hAnsi="Times New Roman"/>
          <w:sz w:val="24"/>
          <w:szCs w:val="24"/>
        </w:rPr>
        <w:t xml:space="preserve">9. </w:t>
      </w:r>
      <w:r>
        <w:rPr>
          <w:rFonts w:ascii="Times New Roman" w:hAnsi="Times New Roman"/>
          <w:sz w:val="24"/>
          <w:szCs w:val="24"/>
        </w:rPr>
        <w:tab/>
      </w:r>
      <w:r w:rsidRPr="007F67BF">
        <w:rPr>
          <w:rFonts w:ascii="Times New Roman" w:hAnsi="Times New Roman"/>
          <w:sz w:val="24"/>
          <w:szCs w:val="24"/>
        </w:rPr>
        <w:t xml:space="preserve">Z zastrzeżeniem art. 93 ust. 4 Pzp, wszelkie koszty związane z przygotowaniem </w:t>
      </w:r>
      <w:r>
        <w:rPr>
          <w:rFonts w:ascii="Times New Roman" w:hAnsi="Times New Roman"/>
          <w:sz w:val="24"/>
          <w:szCs w:val="24"/>
        </w:rPr>
        <w:br/>
      </w:r>
      <w:r w:rsidRPr="007F67BF">
        <w:rPr>
          <w:rFonts w:ascii="Times New Roman" w:hAnsi="Times New Roman"/>
          <w:sz w:val="24"/>
          <w:szCs w:val="24"/>
        </w:rPr>
        <w:t>i złożeniem oferty ponosi Wykonawca.</w:t>
      </w:r>
    </w:p>
    <w:p w:rsidR="007F67BF" w:rsidRPr="007F67BF" w:rsidRDefault="007F67BF" w:rsidP="007F67BF">
      <w:pPr>
        <w:autoSpaceDE w:val="0"/>
        <w:autoSpaceDN w:val="0"/>
        <w:adjustRightInd w:val="0"/>
        <w:spacing w:after="0" w:line="240" w:lineRule="auto"/>
        <w:ind w:left="426" w:hanging="426"/>
        <w:jc w:val="both"/>
        <w:rPr>
          <w:rFonts w:ascii="Times New Roman" w:hAnsi="Times New Roman"/>
          <w:sz w:val="24"/>
          <w:szCs w:val="24"/>
        </w:rPr>
      </w:pPr>
      <w:r w:rsidRPr="007F67BF">
        <w:rPr>
          <w:rFonts w:ascii="Times New Roman" w:hAnsi="Times New Roman"/>
          <w:sz w:val="24"/>
          <w:szCs w:val="24"/>
        </w:rPr>
        <w:t>10. Wykonawca umieszcza ofertę wraz z wymaganymi dokumentami w zamkniętej kopercie opisanej wg wzoru:</w:t>
      </w:r>
    </w:p>
    <w:p w:rsidR="007F67BF" w:rsidRPr="007F67BF" w:rsidRDefault="007F67BF" w:rsidP="007F67BF">
      <w:pPr>
        <w:autoSpaceDE w:val="0"/>
        <w:autoSpaceDN w:val="0"/>
        <w:adjustRightInd w:val="0"/>
        <w:spacing w:after="0" w:line="240" w:lineRule="auto"/>
        <w:rPr>
          <w:rFonts w:ascii="Times New Roman" w:hAnsi="Times New Roman"/>
          <w:sz w:val="24"/>
          <w:szCs w:val="24"/>
        </w:rPr>
      </w:pPr>
    </w:p>
    <w:p w:rsidR="007F67BF" w:rsidRPr="007F67BF" w:rsidRDefault="007F67BF" w:rsidP="007F67BF">
      <w:pPr>
        <w:pBdr>
          <w:top w:val="single" w:sz="4" w:space="1" w:color="auto"/>
          <w:left w:val="single" w:sz="4" w:space="4" w:color="auto"/>
          <w:bottom w:val="single" w:sz="4" w:space="7" w:color="auto"/>
          <w:right w:val="single" w:sz="4" w:space="4" w:color="auto"/>
        </w:pBdr>
        <w:spacing w:line="240" w:lineRule="auto"/>
        <w:rPr>
          <w:rFonts w:ascii="Times New Roman" w:hAnsi="Times New Roman"/>
          <w:b/>
          <w:sz w:val="24"/>
          <w:szCs w:val="24"/>
        </w:rPr>
      </w:pPr>
      <w:r w:rsidRPr="007F67BF">
        <w:rPr>
          <w:rFonts w:ascii="Times New Roman" w:hAnsi="Times New Roman"/>
          <w:b/>
          <w:sz w:val="24"/>
          <w:szCs w:val="24"/>
        </w:rPr>
        <w:t>Nadawca:</w:t>
      </w:r>
      <w:r w:rsidRPr="007F67BF">
        <w:rPr>
          <w:rFonts w:ascii="Times New Roman" w:hAnsi="Times New Roman"/>
          <w:b/>
          <w:sz w:val="24"/>
          <w:szCs w:val="24"/>
        </w:rPr>
        <w:br/>
      </w:r>
      <w:r w:rsidRPr="007F67BF">
        <w:rPr>
          <w:rFonts w:ascii="Times New Roman" w:hAnsi="Times New Roman"/>
          <w:sz w:val="24"/>
          <w:szCs w:val="24"/>
        </w:rPr>
        <w:t>Nazwa i adres Wykonawcy (pieczęć).</w:t>
      </w:r>
    </w:p>
    <w:p w:rsidR="007F67BF" w:rsidRPr="007F67BF" w:rsidRDefault="007F67BF" w:rsidP="007F67BF">
      <w:pPr>
        <w:pBdr>
          <w:top w:val="single" w:sz="4" w:space="1" w:color="auto"/>
          <w:left w:val="single" w:sz="4" w:space="4" w:color="auto"/>
          <w:bottom w:val="single" w:sz="4" w:space="7" w:color="auto"/>
          <w:right w:val="single" w:sz="4" w:space="4" w:color="auto"/>
        </w:pBdr>
        <w:spacing w:line="240" w:lineRule="auto"/>
        <w:rPr>
          <w:rFonts w:ascii="Times New Roman" w:hAnsi="Times New Roman"/>
          <w:b/>
          <w:sz w:val="24"/>
          <w:szCs w:val="24"/>
        </w:rPr>
      </w:pPr>
      <w:r w:rsidRPr="007F67BF">
        <w:rPr>
          <w:rFonts w:ascii="Times New Roman" w:hAnsi="Times New Roman"/>
          <w:b/>
          <w:sz w:val="24"/>
          <w:szCs w:val="24"/>
        </w:rPr>
        <w:t>Adresat:  Gmina Dywity</w:t>
      </w:r>
      <w:r>
        <w:rPr>
          <w:rFonts w:ascii="Times New Roman" w:hAnsi="Times New Roman"/>
          <w:b/>
          <w:sz w:val="24"/>
          <w:szCs w:val="24"/>
        </w:rPr>
        <w:t>,</w:t>
      </w:r>
      <w:r w:rsidRPr="007F67BF">
        <w:rPr>
          <w:rFonts w:ascii="Times New Roman" w:hAnsi="Times New Roman"/>
          <w:b/>
          <w:sz w:val="24"/>
          <w:szCs w:val="24"/>
        </w:rPr>
        <w:t xml:space="preserve"> 11-001 Dywity</w:t>
      </w:r>
      <w:r>
        <w:rPr>
          <w:rFonts w:ascii="Times New Roman" w:hAnsi="Times New Roman"/>
          <w:b/>
          <w:sz w:val="24"/>
          <w:szCs w:val="24"/>
        </w:rPr>
        <w:t>,</w:t>
      </w:r>
      <w:r w:rsidRPr="007F67BF">
        <w:rPr>
          <w:rFonts w:ascii="Times New Roman" w:hAnsi="Times New Roman"/>
          <w:b/>
          <w:sz w:val="24"/>
          <w:szCs w:val="24"/>
        </w:rPr>
        <w:t xml:space="preserve"> ul. Olsztyńska 32 </w:t>
      </w:r>
    </w:p>
    <w:p w:rsidR="000D2DEE" w:rsidRDefault="007F67BF" w:rsidP="007F67BF">
      <w:pPr>
        <w:pStyle w:val="Tekstpodstawowy"/>
        <w:pBdr>
          <w:top w:val="single" w:sz="4" w:space="1" w:color="auto"/>
          <w:left w:val="single" w:sz="4" w:space="4" w:color="auto"/>
          <w:bottom w:val="single" w:sz="4" w:space="0" w:color="auto"/>
          <w:right w:val="single" w:sz="4" w:space="4" w:color="auto"/>
        </w:pBdr>
        <w:jc w:val="center"/>
        <w:rPr>
          <w:szCs w:val="24"/>
        </w:rPr>
      </w:pPr>
      <w:r w:rsidRPr="007F67BF">
        <w:rPr>
          <w:b w:val="0"/>
          <w:szCs w:val="24"/>
        </w:rPr>
        <w:t>oferta na</w:t>
      </w:r>
      <w:r>
        <w:rPr>
          <w:b w:val="0"/>
          <w:szCs w:val="24"/>
        </w:rPr>
        <w:t>:</w:t>
      </w:r>
      <w:r w:rsidRPr="007F67BF">
        <w:rPr>
          <w:b w:val="0"/>
          <w:szCs w:val="24"/>
        </w:rPr>
        <w:t xml:space="preserve"> </w:t>
      </w:r>
      <w:r w:rsidRPr="007F67BF">
        <w:rPr>
          <w:b w:val="0"/>
          <w:szCs w:val="24"/>
        </w:rPr>
        <w:br/>
      </w:r>
      <w:r w:rsidR="000D2DEE" w:rsidRPr="000D2DEE">
        <w:rPr>
          <w:szCs w:val="24"/>
        </w:rPr>
        <w:t>„</w:t>
      </w:r>
      <w:r w:rsidR="000D2DEE">
        <w:rPr>
          <w:szCs w:val="24"/>
        </w:rPr>
        <w:t>B</w:t>
      </w:r>
      <w:r w:rsidR="000D2DEE" w:rsidRPr="000D2DEE">
        <w:rPr>
          <w:szCs w:val="24"/>
        </w:rPr>
        <w:t>udowa ulicy prz</w:t>
      </w:r>
      <w:r w:rsidR="000D2DEE">
        <w:rPr>
          <w:szCs w:val="24"/>
        </w:rPr>
        <w:t>y pętli autobusowej w Różnowie”</w:t>
      </w:r>
    </w:p>
    <w:p w:rsidR="007F67BF" w:rsidRPr="007F67BF" w:rsidRDefault="007F67BF" w:rsidP="007F67BF">
      <w:pPr>
        <w:pStyle w:val="Tekstpodstawowy"/>
        <w:pBdr>
          <w:top w:val="single" w:sz="4" w:space="1" w:color="auto"/>
          <w:left w:val="single" w:sz="4" w:space="4" w:color="auto"/>
          <w:bottom w:val="single" w:sz="4" w:space="0" w:color="auto"/>
          <w:right w:val="single" w:sz="4" w:space="4" w:color="auto"/>
        </w:pBdr>
        <w:jc w:val="center"/>
        <w:rPr>
          <w:szCs w:val="24"/>
        </w:rPr>
      </w:pPr>
      <w:r>
        <w:rPr>
          <w:szCs w:val="24"/>
        </w:rPr>
        <w:br/>
      </w:r>
      <w:r w:rsidRPr="007F67BF">
        <w:rPr>
          <w:szCs w:val="24"/>
        </w:rPr>
        <w:t>NIE OTWIERAĆ PRZED TERMINEM OTWARCIA OFERT</w:t>
      </w:r>
    </w:p>
    <w:p w:rsidR="007F67BF" w:rsidRPr="007F67BF" w:rsidRDefault="00CA10FB" w:rsidP="007F67BF">
      <w:pPr>
        <w:pStyle w:val="Tekstpodstawowy"/>
        <w:pBdr>
          <w:top w:val="single" w:sz="4" w:space="1" w:color="auto"/>
          <w:left w:val="single" w:sz="4" w:space="4" w:color="auto"/>
          <w:bottom w:val="single" w:sz="4" w:space="7" w:color="auto"/>
          <w:right w:val="single" w:sz="4" w:space="4" w:color="auto"/>
        </w:pBdr>
        <w:tabs>
          <w:tab w:val="left" w:pos="6300"/>
        </w:tabs>
        <w:jc w:val="center"/>
        <w:rPr>
          <w:szCs w:val="24"/>
        </w:rPr>
      </w:pPr>
      <w:r>
        <w:rPr>
          <w:szCs w:val="24"/>
        </w:rPr>
        <w:t>18</w:t>
      </w:r>
      <w:r w:rsidR="006B467B">
        <w:rPr>
          <w:szCs w:val="24"/>
        </w:rPr>
        <w:t>.05.</w:t>
      </w:r>
      <w:r w:rsidR="007F67BF" w:rsidRPr="007F67BF">
        <w:rPr>
          <w:szCs w:val="24"/>
        </w:rPr>
        <w:t xml:space="preserve">2018 r. godz. </w:t>
      </w:r>
      <w:r w:rsidR="001848D5">
        <w:rPr>
          <w:szCs w:val="24"/>
        </w:rPr>
        <w:t>10.</w:t>
      </w:r>
      <w:r w:rsidR="004A16BE">
        <w:rPr>
          <w:szCs w:val="24"/>
        </w:rPr>
        <w:t>3</w:t>
      </w:r>
      <w:r w:rsidR="001848D5">
        <w:rPr>
          <w:szCs w:val="24"/>
        </w:rPr>
        <w:t>0</w:t>
      </w:r>
    </w:p>
    <w:p w:rsidR="007F67BF" w:rsidRPr="007F67BF" w:rsidRDefault="007F67BF" w:rsidP="007F67BF">
      <w:pPr>
        <w:tabs>
          <w:tab w:val="left" w:pos="426"/>
        </w:tabs>
        <w:suppressAutoHyphens/>
        <w:spacing w:after="0" w:line="240" w:lineRule="auto"/>
        <w:ind w:left="426" w:hanging="426"/>
        <w:jc w:val="both"/>
        <w:rPr>
          <w:rFonts w:ascii="Times New Roman" w:hAnsi="Times New Roman"/>
          <w:sz w:val="24"/>
          <w:szCs w:val="24"/>
        </w:rPr>
      </w:pPr>
      <w:r w:rsidRPr="007F67BF">
        <w:rPr>
          <w:rFonts w:ascii="Times New Roman" w:hAnsi="Times New Roman"/>
          <w:sz w:val="24"/>
          <w:szCs w:val="24"/>
        </w:rPr>
        <w:t>11.</w:t>
      </w:r>
      <w:r>
        <w:rPr>
          <w:rFonts w:ascii="Times New Roman" w:hAnsi="Times New Roman"/>
          <w:sz w:val="24"/>
          <w:szCs w:val="24"/>
        </w:rPr>
        <w:tab/>
      </w:r>
      <w:r w:rsidRPr="007F67BF">
        <w:rPr>
          <w:rFonts w:ascii="Times New Roman" w:hAnsi="Times New Roman"/>
          <w:sz w:val="24"/>
          <w:szCs w:val="24"/>
        </w:rPr>
        <w:t xml:space="preserve">Zamawiający nie ponosi odpowiedzialności za zdarzenia wynikające z nienależytego oznakowania koperty/opakowania lub braku którejkolwiek z wymaganych informacji. </w:t>
      </w:r>
    </w:p>
    <w:p w:rsidR="007F67BF" w:rsidRPr="007F67BF" w:rsidRDefault="007F67BF" w:rsidP="00311BA6">
      <w:pPr>
        <w:tabs>
          <w:tab w:val="left" w:pos="426"/>
        </w:tabs>
        <w:suppressAutoHyphens/>
        <w:spacing w:after="0" w:line="240" w:lineRule="auto"/>
        <w:ind w:left="420" w:hanging="420"/>
        <w:jc w:val="both"/>
        <w:rPr>
          <w:rFonts w:ascii="Times New Roman" w:hAnsi="Times New Roman"/>
          <w:b/>
          <w:sz w:val="24"/>
          <w:szCs w:val="24"/>
        </w:rPr>
      </w:pPr>
      <w:r w:rsidRPr="007F67BF">
        <w:rPr>
          <w:rFonts w:ascii="Times New Roman" w:hAnsi="Times New Roman"/>
          <w:sz w:val="24"/>
          <w:szCs w:val="24"/>
        </w:rPr>
        <w:t>12.</w:t>
      </w:r>
      <w:r>
        <w:rPr>
          <w:rFonts w:ascii="Times New Roman" w:hAnsi="Times New Roman"/>
          <w:sz w:val="24"/>
          <w:szCs w:val="24"/>
        </w:rPr>
        <w:tab/>
      </w:r>
      <w:r w:rsidRPr="007F67BF">
        <w:rPr>
          <w:rFonts w:ascii="Times New Roman" w:hAnsi="Times New Roman"/>
          <w:sz w:val="24"/>
          <w:szCs w:val="24"/>
        </w:rPr>
        <w:t>Wykonawca może, przed upływem terminu do składania ofert, zmienić lub wycofać ofertę.</w:t>
      </w:r>
    </w:p>
    <w:p w:rsidR="007F67BF" w:rsidRPr="007F67BF" w:rsidRDefault="007F67BF" w:rsidP="007F67BF">
      <w:pPr>
        <w:autoSpaceDE w:val="0"/>
        <w:autoSpaceDN w:val="0"/>
        <w:adjustRightInd w:val="0"/>
        <w:spacing w:after="0" w:line="240" w:lineRule="auto"/>
        <w:ind w:left="426" w:hanging="426"/>
        <w:jc w:val="both"/>
        <w:rPr>
          <w:rFonts w:ascii="Times New Roman" w:hAnsi="Times New Roman"/>
          <w:sz w:val="24"/>
          <w:szCs w:val="24"/>
        </w:rPr>
      </w:pPr>
      <w:r w:rsidRPr="007F67BF">
        <w:rPr>
          <w:rFonts w:ascii="Times New Roman" w:hAnsi="Times New Roman"/>
          <w:sz w:val="24"/>
          <w:szCs w:val="24"/>
        </w:rPr>
        <w:t xml:space="preserve">13. W przypadku wycofania oferty, </w:t>
      </w:r>
      <w:r>
        <w:rPr>
          <w:rFonts w:ascii="Times New Roman" w:hAnsi="Times New Roman"/>
          <w:sz w:val="24"/>
          <w:szCs w:val="24"/>
        </w:rPr>
        <w:t>w</w:t>
      </w:r>
      <w:r w:rsidRPr="007F67BF">
        <w:rPr>
          <w:rFonts w:ascii="Times New Roman" w:hAnsi="Times New Roman"/>
          <w:sz w:val="24"/>
          <w:szCs w:val="24"/>
        </w:rPr>
        <w:t xml:space="preserve">ykonawca składa pisemne oświadczenie, że ofertę wycofuje. Oświadczenie o wycofaniu oferty, </w:t>
      </w:r>
      <w:r>
        <w:rPr>
          <w:rFonts w:ascii="Times New Roman" w:hAnsi="Times New Roman"/>
          <w:sz w:val="24"/>
          <w:szCs w:val="24"/>
        </w:rPr>
        <w:t>w</w:t>
      </w:r>
      <w:r w:rsidRPr="007F67BF">
        <w:rPr>
          <w:rFonts w:ascii="Times New Roman" w:hAnsi="Times New Roman"/>
          <w:sz w:val="24"/>
          <w:szCs w:val="24"/>
        </w:rPr>
        <w:t xml:space="preserve">ykonawca umieszcza w zamkniętej kopercie, która na jednej stronie musi zawierać nazwę i adres Zamawiającego </w:t>
      </w:r>
      <w:r>
        <w:rPr>
          <w:rFonts w:ascii="Times New Roman" w:hAnsi="Times New Roman"/>
          <w:sz w:val="24"/>
          <w:szCs w:val="24"/>
        </w:rPr>
        <w:br/>
      </w:r>
      <w:r w:rsidRPr="007F67BF">
        <w:rPr>
          <w:rFonts w:ascii="Times New Roman" w:hAnsi="Times New Roman"/>
          <w:sz w:val="24"/>
          <w:szCs w:val="24"/>
        </w:rPr>
        <w:t xml:space="preserve">oraz oznaczenie </w:t>
      </w:r>
      <w:r w:rsidR="00715B2A">
        <w:rPr>
          <w:rFonts w:ascii="Times New Roman" w:hAnsi="Times New Roman" w:cs="Times New Roman"/>
          <w:b/>
          <w:sz w:val="24"/>
          <w:szCs w:val="24"/>
        </w:rPr>
        <w:t>„B</w:t>
      </w:r>
      <w:r w:rsidR="000D2DEE">
        <w:rPr>
          <w:rFonts w:ascii="Times New Roman" w:hAnsi="Times New Roman" w:cs="Times New Roman"/>
          <w:b/>
          <w:sz w:val="24"/>
          <w:szCs w:val="24"/>
        </w:rPr>
        <w:t xml:space="preserve">udowa ulicy przy pętli autobusowej w Różnowie”. </w:t>
      </w:r>
      <w:r w:rsidR="000D2DEE">
        <w:rPr>
          <w:rFonts w:ascii="Times New Roman" w:hAnsi="Times New Roman" w:cs="Times New Roman"/>
          <w:b/>
          <w:sz w:val="24"/>
          <w:szCs w:val="24"/>
        </w:rPr>
        <w:br/>
      </w:r>
      <w:r w:rsidRPr="007F67BF">
        <w:rPr>
          <w:rFonts w:ascii="Times New Roman" w:hAnsi="Times New Roman"/>
          <w:sz w:val="24"/>
          <w:szCs w:val="24"/>
        </w:rPr>
        <w:t xml:space="preserve">Oświadczenie o wycofaniu oferty musi zawierać co najmniej nazwę i adres </w:t>
      </w:r>
      <w:r>
        <w:rPr>
          <w:rFonts w:ascii="Times New Roman" w:hAnsi="Times New Roman"/>
          <w:sz w:val="24"/>
          <w:szCs w:val="24"/>
        </w:rPr>
        <w:t>w</w:t>
      </w:r>
      <w:r w:rsidRPr="007F67BF">
        <w:rPr>
          <w:rFonts w:ascii="Times New Roman" w:hAnsi="Times New Roman"/>
          <w:sz w:val="24"/>
          <w:szCs w:val="24"/>
        </w:rPr>
        <w:t xml:space="preserve">ykonawcy, treść oświadczenia </w:t>
      </w:r>
      <w:r w:rsidR="000D2DEE">
        <w:rPr>
          <w:rFonts w:ascii="Times New Roman" w:hAnsi="Times New Roman"/>
          <w:sz w:val="24"/>
          <w:szCs w:val="24"/>
        </w:rPr>
        <w:t>o</w:t>
      </w:r>
      <w:r w:rsidRPr="007F67BF">
        <w:rPr>
          <w:rFonts w:ascii="Times New Roman" w:hAnsi="Times New Roman"/>
          <w:sz w:val="24"/>
          <w:szCs w:val="24"/>
        </w:rPr>
        <w:t xml:space="preserve"> wycofaniu oferty oraz podpis </w:t>
      </w:r>
      <w:r>
        <w:rPr>
          <w:rFonts w:ascii="Times New Roman" w:hAnsi="Times New Roman"/>
          <w:sz w:val="24"/>
          <w:szCs w:val="24"/>
        </w:rPr>
        <w:t>w</w:t>
      </w:r>
      <w:r w:rsidRPr="007F67BF">
        <w:rPr>
          <w:rFonts w:ascii="Times New Roman" w:hAnsi="Times New Roman"/>
          <w:sz w:val="24"/>
          <w:szCs w:val="24"/>
        </w:rPr>
        <w:t>ykonawcy opatrzony pieczęcią.</w:t>
      </w:r>
    </w:p>
    <w:p w:rsidR="007F67BF" w:rsidRPr="007F67BF" w:rsidRDefault="007F67BF" w:rsidP="007F67BF">
      <w:pPr>
        <w:autoSpaceDE w:val="0"/>
        <w:autoSpaceDN w:val="0"/>
        <w:adjustRightInd w:val="0"/>
        <w:spacing w:after="0" w:line="240" w:lineRule="auto"/>
        <w:ind w:left="426" w:hanging="426"/>
        <w:jc w:val="both"/>
        <w:rPr>
          <w:rFonts w:ascii="Times New Roman" w:hAnsi="Times New Roman"/>
          <w:sz w:val="24"/>
          <w:szCs w:val="24"/>
        </w:rPr>
      </w:pPr>
      <w:r w:rsidRPr="007F67BF">
        <w:rPr>
          <w:rFonts w:ascii="Times New Roman" w:hAnsi="Times New Roman"/>
          <w:sz w:val="24"/>
          <w:szCs w:val="24"/>
        </w:rPr>
        <w:t xml:space="preserve">14. W przypadku zmiany oferty lub złożenia nowych dokumentów przez </w:t>
      </w:r>
      <w:r>
        <w:rPr>
          <w:rFonts w:ascii="Times New Roman" w:hAnsi="Times New Roman"/>
          <w:sz w:val="24"/>
          <w:szCs w:val="24"/>
        </w:rPr>
        <w:t>w</w:t>
      </w:r>
      <w:r w:rsidRPr="007F67BF">
        <w:rPr>
          <w:rFonts w:ascii="Times New Roman" w:hAnsi="Times New Roman"/>
          <w:sz w:val="24"/>
          <w:szCs w:val="24"/>
        </w:rPr>
        <w:t xml:space="preserve">ykonawcę, </w:t>
      </w:r>
      <w:r>
        <w:rPr>
          <w:rFonts w:ascii="Times New Roman" w:hAnsi="Times New Roman"/>
          <w:sz w:val="24"/>
          <w:szCs w:val="24"/>
        </w:rPr>
        <w:t>w</w:t>
      </w:r>
      <w:r w:rsidRPr="007F67BF">
        <w:rPr>
          <w:rFonts w:ascii="Times New Roman" w:hAnsi="Times New Roman"/>
          <w:sz w:val="24"/>
          <w:szCs w:val="24"/>
        </w:rPr>
        <w:t xml:space="preserve">ykonawca składa pisemne oświadczenie, że ofertę zmienia, określając rodzaj i zakres tych zmian lub składa nowe dokumenty. Oświadczenie o zmianie oferty, zmienioną ofertę lub nowe dokumenty wykonawca umieszcza w zamkniętej kopercie, </w:t>
      </w:r>
      <w:r w:rsidR="001848D5">
        <w:rPr>
          <w:rFonts w:ascii="Times New Roman" w:hAnsi="Times New Roman"/>
          <w:sz w:val="24"/>
          <w:szCs w:val="24"/>
        </w:rPr>
        <w:br/>
      </w:r>
      <w:r w:rsidRPr="007F67BF">
        <w:rPr>
          <w:rFonts w:ascii="Times New Roman" w:hAnsi="Times New Roman"/>
          <w:sz w:val="24"/>
          <w:szCs w:val="24"/>
        </w:rPr>
        <w:t xml:space="preserve">która na jednej stronie musi zawierać nazwę i adres zamawiającego oraz </w:t>
      </w:r>
      <w:r w:rsidRPr="007F67BF">
        <w:rPr>
          <w:rFonts w:ascii="Times New Roman" w:hAnsi="Times New Roman"/>
          <w:b/>
          <w:bCs/>
          <w:sz w:val="24"/>
          <w:szCs w:val="24"/>
        </w:rPr>
        <w:t xml:space="preserve">oznaczenie </w:t>
      </w:r>
      <w:r w:rsidR="00715B2A">
        <w:rPr>
          <w:rFonts w:ascii="Times New Roman" w:hAnsi="Times New Roman" w:cs="Times New Roman"/>
          <w:b/>
          <w:sz w:val="24"/>
          <w:szCs w:val="24"/>
        </w:rPr>
        <w:t>„B</w:t>
      </w:r>
      <w:r w:rsidR="000D2DEE">
        <w:rPr>
          <w:rFonts w:ascii="Times New Roman" w:hAnsi="Times New Roman" w:cs="Times New Roman"/>
          <w:b/>
          <w:sz w:val="24"/>
          <w:szCs w:val="24"/>
        </w:rPr>
        <w:t>udowa ulicy przy pętli autobusowej w Różnowie”,</w:t>
      </w:r>
      <w:r w:rsidRPr="007F67BF">
        <w:rPr>
          <w:rFonts w:ascii="Times New Roman" w:hAnsi="Times New Roman"/>
          <w:b/>
          <w:bCs/>
          <w:sz w:val="24"/>
          <w:szCs w:val="24"/>
        </w:rPr>
        <w:t xml:space="preserve">” </w:t>
      </w:r>
      <w:r w:rsidRPr="007F67BF">
        <w:rPr>
          <w:rFonts w:ascii="Times New Roman" w:hAnsi="Times New Roman"/>
          <w:sz w:val="24"/>
          <w:szCs w:val="24"/>
        </w:rPr>
        <w:t xml:space="preserve">oraz dopiski </w:t>
      </w:r>
      <w:r w:rsidRPr="007F67BF">
        <w:rPr>
          <w:rFonts w:ascii="Times New Roman" w:hAnsi="Times New Roman"/>
          <w:b/>
          <w:bCs/>
          <w:sz w:val="24"/>
          <w:szCs w:val="24"/>
        </w:rPr>
        <w:t xml:space="preserve">„nie otwierać przed dniem </w:t>
      </w:r>
      <w:r w:rsidR="00A66EA6">
        <w:rPr>
          <w:rFonts w:ascii="Times New Roman" w:hAnsi="Times New Roman"/>
          <w:b/>
          <w:bCs/>
          <w:sz w:val="24"/>
          <w:szCs w:val="24"/>
        </w:rPr>
        <w:t>18</w:t>
      </w:r>
      <w:r w:rsidR="001848D5">
        <w:rPr>
          <w:rFonts w:ascii="Times New Roman" w:hAnsi="Times New Roman"/>
          <w:b/>
          <w:bCs/>
          <w:sz w:val="24"/>
          <w:szCs w:val="24"/>
        </w:rPr>
        <w:t>.05.2018</w:t>
      </w:r>
      <w:r w:rsidRPr="007F67BF">
        <w:rPr>
          <w:rFonts w:ascii="Times New Roman" w:hAnsi="Times New Roman"/>
          <w:b/>
          <w:bCs/>
          <w:sz w:val="24"/>
          <w:szCs w:val="24"/>
        </w:rPr>
        <w:t xml:space="preserve"> r. godz. </w:t>
      </w:r>
      <w:r w:rsidR="001848D5">
        <w:rPr>
          <w:rFonts w:ascii="Times New Roman" w:hAnsi="Times New Roman"/>
          <w:b/>
          <w:bCs/>
          <w:sz w:val="24"/>
          <w:szCs w:val="24"/>
        </w:rPr>
        <w:t>10.</w:t>
      </w:r>
      <w:r w:rsidR="00C80512">
        <w:rPr>
          <w:rFonts w:ascii="Times New Roman" w:hAnsi="Times New Roman"/>
          <w:b/>
          <w:bCs/>
          <w:sz w:val="24"/>
          <w:szCs w:val="24"/>
        </w:rPr>
        <w:t>3</w:t>
      </w:r>
      <w:r w:rsidR="001848D5">
        <w:rPr>
          <w:rFonts w:ascii="Times New Roman" w:hAnsi="Times New Roman"/>
          <w:b/>
          <w:bCs/>
          <w:sz w:val="24"/>
          <w:szCs w:val="24"/>
        </w:rPr>
        <w:t>0</w:t>
      </w:r>
      <w:r w:rsidRPr="007F67BF">
        <w:rPr>
          <w:rFonts w:ascii="Times New Roman" w:hAnsi="Times New Roman"/>
          <w:b/>
          <w:bCs/>
          <w:sz w:val="24"/>
          <w:szCs w:val="24"/>
        </w:rPr>
        <w:t xml:space="preserve">” </w:t>
      </w:r>
      <w:r w:rsidRPr="007F67BF">
        <w:rPr>
          <w:rFonts w:ascii="Times New Roman" w:hAnsi="Times New Roman"/>
          <w:sz w:val="24"/>
          <w:szCs w:val="24"/>
        </w:rPr>
        <w:t>i </w:t>
      </w:r>
      <w:r w:rsidRPr="007F67BF">
        <w:rPr>
          <w:rFonts w:ascii="Times New Roman" w:hAnsi="Times New Roman"/>
          <w:b/>
          <w:bCs/>
          <w:sz w:val="24"/>
          <w:szCs w:val="24"/>
        </w:rPr>
        <w:t>„zmiana oferty”</w:t>
      </w:r>
      <w:r w:rsidRPr="007F67BF">
        <w:rPr>
          <w:rFonts w:ascii="Times New Roman" w:hAnsi="Times New Roman"/>
          <w:sz w:val="24"/>
          <w:szCs w:val="24"/>
        </w:rPr>
        <w:t>.</w:t>
      </w:r>
    </w:p>
    <w:p w:rsidR="007F67BF" w:rsidRPr="007F67BF" w:rsidRDefault="007F67BF" w:rsidP="007F67BF">
      <w:pPr>
        <w:autoSpaceDE w:val="0"/>
        <w:autoSpaceDN w:val="0"/>
        <w:adjustRightInd w:val="0"/>
        <w:spacing w:after="0" w:line="240" w:lineRule="auto"/>
        <w:ind w:left="426" w:hanging="426"/>
        <w:jc w:val="both"/>
        <w:rPr>
          <w:rFonts w:ascii="Times New Roman" w:hAnsi="Times New Roman"/>
          <w:sz w:val="24"/>
          <w:szCs w:val="24"/>
        </w:rPr>
      </w:pPr>
      <w:r w:rsidRPr="007F67BF">
        <w:rPr>
          <w:rFonts w:ascii="Times New Roman" w:hAnsi="Times New Roman"/>
          <w:sz w:val="24"/>
          <w:szCs w:val="24"/>
        </w:rPr>
        <w:t xml:space="preserve">15. Wykonawcy mogą wspólnie ubiegać się o udzielenie zamówienia. W takim przypadku </w:t>
      </w:r>
      <w:r>
        <w:rPr>
          <w:rFonts w:ascii="Times New Roman" w:hAnsi="Times New Roman"/>
          <w:sz w:val="24"/>
          <w:szCs w:val="24"/>
        </w:rPr>
        <w:t>w</w:t>
      </w:r>
      <w:r w:rsidRPr="007F67BF">
        <w:rPr>
          <w:rFonts w:ascii="Times New Roman" w:hAnsi="Times New Roman"/>
          <w:sz w:val="24"/>
          <w:szCs w:val="24"/>
        </w:rPr>
        <w:t xml:space="preserve">ykonawcy ustanawiają pełnomocnika do reprezentowania ich w postępowaniu </w:t>
      </w:r>
      <w:r>
        <w:rPr>
          <w:rFonts w:ascii="Times New Roman" w:hAnsi="Times New Roman"/>
          <w:sz w:val="24"/>
          <w:szCs w:val="24"/>
        </w:rPr>
        <w:br/>
      </w:r>
      <w:r w:rsidRPr="007F67BF">
        <w:rPr>
          <w:rFonts w:ascii="Times New Roman" w:hAnsi="Times New Roman"/>
          <w:sz w:val="24"/>
          <w:szCs w:val="24"/>
        </w:rPr>
        <w:t xml:space="preserve">o udzielenie zamówienia albo reprezentowania ich w postępowaniu i zawarcia umowy </w:t>
      </w:r>
      <w:r>
        <w:rPr>
          <w:rFonts w:ascii="Times New Roman" w:hAnsi="Times New Roman"/>
          <w:sz w:val="24"/>
          <w:szCs w:val="24"/>
        </w:rPr>
        <w:br/>
      </w:r>
      <w:r w:rsidRPr="007F67BF">
        <w:rPr>
          <w:rFonts w:ascii="Times New Roman" w:hAnsi="Times New Roman"/>
          <w:sz w:val="24"/>
          <w:szCs w:val="24"/>
        </w:rPr>
        <w:t>w sprawie zamówienia publicznego.</w:t>
      </w:r>
    </w:p>
    <w:p w:rsidR="007F67BF" w:rsidRPr="007F67BF" w:rsidRDefault="007F67BF" w:rsidP="007F67BF">
      <w:pPr>
        <w:autoSpaceDE w:val="0"/>
        <w:autoSpaceDN w:val="0"/>
        <w:adjustRightInd w:val="0"/>
        <w:spacing w:after="0" w:line="240" w:lineRule="auto"/>
        <w:ind w:left="426" w:hanging="426"/>
        <w:jc w:val="both"/>
        <w:rPr>
          <w:rFonts w:ascii="Times New Roman" w:hAnsi="Times New Roman"/>
          <w:sz w:val="24"/>
          <w:szCs w:val="24"/>
        </w:rPr>
      </w:pPr>
      <w:r w:rsidRPr="007F67BF">
        <w:rPr>
          <w:rFonts w:ascii="Times New Roman" w:hAnsi="Times New Roman"/>
          <w:sz w:val="24"/>
          <w:szCs w:val="24"/>
        </w:rPr>
        <w:lastRenderedPageBreak/>
        <w:t xml:space="preserve">16. Jeżeli oferta </w:t>
      </w:r>
      <w:r>
        <w:rPr>
          <w:rFonts w:ascii="Times New Roman" w:hAnsi="Times New Roman"/>
          <w:sz w:val="24"/>
          <w:szCs w:val="24"/>
        </w:rPr>
        <w:t>w</w:t>
      </w:r>
      <w:r w:rsidRPr="007F67BF">
        <w:rPr>
          <w:rFonts w:ascii="Times New Roman" w:hAnsi="Times New Roman"/>
          <w:sz w:val="24"/>
          <w:szCs w:val="24"/>
        </w:rPr>
        <w:t xml:space="preserve">ykonawców wspólnie ubiegających się o udzielenie zamówienia zostanie wybrana, Zamawiający będzie żądać przed zawarciem umowy w sprawie zamówienia publicznego, umowy regulującej współpracę tych </w:t>
      </w:r>
      <w:r>
        <w:rPr>
          <w:rFonts w:ascii="Times New Roman" w:hAnsi="Times New Roman"/>
          <w:sz w:val="24"/>
          <w:szCs w:val="24"/>
        </w:rPr>
        <w:t>w</w:t>
      </w:r>
      <w:r w:rsidRPr="007F67BF">
        <w:rPr>
          <w:rFonts w:ascii="Times New Roman" w:hAnsi="Times New Roman"/>
          <w:sz w:val="24"/>
          <w:szCs w:val="24"/>
        </w:rPr>
        <w:t>ykonawców, zawierającą co najmniej zobowiązanie do realizacji wspólnego przedsięwzięcia gospodarczego obejmującego swoim zakresem realizację przedmiotu zamówienia, określenie zakresu działania poszczególnych stron umowy oraz czas obowiązywania umowy, który nie może być krótszy, niż okres obejmujący realizację zamówienia, jak również czas trwania gwarancji jakości i rękojmi.</w:t>
      </w:r>
    </w:p>
    <w:p w:rsidR="007F67BF" w:rsidRPr="007F67BF" w:rsidRDefault="007F67BF" w:rsidP="001D0E39">
      <w:pPr>
        <w:autoSpaceDE w:val="0"/>
        <w:autoSpaceDN w:val="0"/>
        <w:adjustRightInd w:val="0"/>
        <w:spacing w:after="0" w:line="240" w:lineRule="auto"/>
        <w:ind w:left="426" w:hanging="426"/>
        <w:jc w:val="both"/>
        <w:rPr>
          <w:rFonts w:ascii="Times New Roman" w:hAnsi="Times New Roman"/>
          <w:sz w:val="24"/>
          <w:szCs w:val="24"/>
        </w:rPr>
      </w:pPr>
      <w:r w:rsidRPr="007F67BF">
        <w:rPr>
          <w:rFonts w:ascii="Times New Roman" w:hAnsi="Times New Roman"/>
          <w:sz w:val="24"/>
          <w:szCs w:val="24"/>
        </w:rPr>
        <w:t>17.</w:t>
      </w:r>
      <w:r w:rsidR="001D0E39">
        <w:rPr>
          <w:rFonts w:ascii="Times New Roman" w:hAnsi="Times New Roman"/>
          <w:sz w:val="24"/>
          <w:szCs w:val="24"/>
        </w:rPr>
        <w:tab/>
      </w:r>
      <w:r w:rsidRPr="007F67BF">
        <w:rPr>
          <w:rFonts w:ascii="Times New Roman" w:hAnsi="Times New Roman"/>
          <w:sz w:val="24"/>
          <w:szCs w:val="24"/>
        </w:rPr>
        <w:t>Wykonawcy wspólnie ubiegający się o udzielenie zamówienia ponoszą solidarną odpowiedzialność za wykonanie umowy.</w:t>
      </w:r>
    </w:p>
    <w:p w:rsidR="007F67BF" w:rsidRPr="007F67BF" w:rsidRDefault="007F67BF" w:rsidP="001D0E39">
      <w:pPr>
        <w:autoSpaceDE w:val="0"/>
        <w:autoSpaceDN w:val="0"/>
        <w:adjustRightInd w:val="0"/>
        <w:spacing w:after="0" w:line="240" w:lineRule="auto"/>
        <w:ind w:left="426" w:hanging="426"/>
        <w:jc w:val="both"/>
        <w:rPr>
          <w:rFonts w:ascii="Times New Roman" w:hAnsi="Times New Roman"/>
          <w:sz w:val="24"/>
          <w:szCs w:val="24"/>
        </w:rPr>
      </w:pPr>
      <w:r w:rsidRPr="007F67BF">
        <w:rPr>
          <w:rFonts w:ascii="Times New Roman" w:hAnsi="Times New Roman"/>
          <w:sz w:val="24"/>
          <w:szCs w:val="24"/>
        </w:rPr>
        <w:t xml:space="preserve">18. Nie ujawnia się informacji stanowiących tajemnicę przedsiębiorstwa w rozumieniu przepisów ustawy o zwalczaniu nieuczciwej konkurencji (tj. Dz. U. z 2003 r. Nr 153, </w:t>
      </w:r>
      <w:r w:rsidR="001D0E39">
        <w:rPr>
          <w:rFonts w:ascii="Times New Roman" w:hAnsi="Times New Roman"/>
          <w:sz w:val="24"/>
          <w:szCs w:val="24"/>
        </w:rPr>
        <w:br/>
      </w:r>
      <w:r w:rsidRPr="007F67BF">
        <w:rPr>
          <w:rFonts w:ascii="Times New Roman" w:hAnsi="Times New Roman"/>
          <w:sz w:val="24"/>
          <w:szCs w:val="24"/>
        </w:rPr>
        <w:t>poz. 1503, z późn. zm.)</w:t>
      </w:r>
      <w:r w:rsidRPr="007F67BF">
        <w:rPr>
          <w:rFonts w:ascii="Times New Roman" w:hAnsi="Times New Roman"/>
          <w:b/>
          <w:bCs/>
          <w:sz w:val="24"/>
          <w:szCs w:val="24"/>
        </w:rPr>
        <w:t xml:space="preserve">, </w:t>
      </w:r>
      <w:r w:rsidRPr="007F67BF">
        <w:rPr>
          <w:rFonts w:ascii="Times New Roman" w:hAnsi="Times New Roman"/>
          <w:sz w:val="24"/>
          <w:szCs w:val="24"/>
        </w:rPr>
        <w:t xml:space="preserve">jeżeli </w:t>
      </w:r>
      <w:r w:rsidR="001D0E39">
        <w:rPr>
          <w:rFonts w:ascii="Times New Roman" w:hAnsi="Times New Roman"/>
          <w:sz w:val="24"/>
          <w:szCs w:val="24"/>
        </w:rPr>
        <w:t>w</w:t>
      </w:r>
      <w:r w:rsidRPr="007F67BF">
        <w:rPr>
          <w:rFonts w:ascii="Times New Roman" w:hAnsi="Times New Roman"/>
          <w:sz w:val="24"/>
          <w:szCs w:val="24"/>
        </w:rPr>
        <w:t xml:space="preserve">ykonawca, nie później niż w terminie składania ofert zastrzegł, że nie mogą być one udostępnione. Wykonawca nie może zastrzec informacji podawanych podczas otwarcia ofert, o których mowa w art. 86 ust. 4 ustawy – Pzp. </w:t>
      </w:r>
      <w:r w:rsidR="001D0E39">
        <w:rPr>
          <w:rFonts w:ascii="Times New Roman" w:hAnsi="Times New Roman"/>
          <w:sz w:val="24"/>
          <w:szCs w:val="24"/>
        </w:rPr>
        <w:br/>
      </w:r>
      <w:r w:rsidRPr="007F67BF">
        <w:rPr>
          <w:rFonts w:ascii="Times New Roman" w:hAnsi="Times New Roman"/>
          <w:sz w:val="24"/>
          <w:szCs w:val="24"/>
        </w:rPr>
        <w:t xml:space="preserve">W przypadku zastrzeżenia informacji stanowiących tajemnicę przedsiębiorstwa, </w:t>
      </w:r>
      <w:r w:rsidR="00224880">
        <w:rPr>
          <w:rFonts w:ascii="Times New Roman" w:hAnsi="Times New Roman"/>
          <w:sz w:val="24"/>
          <w:szCs w:val="24"/>
        </w:rPr>
        <w:t>w</w:t>
      </w:r>
      <w:r w:rsidRPr="007F67BF">
        <w:rPr>
          <w:rFonts w:ascii="Times New Roman" w:hAnsi="Times New Roman"/>
          <w:sz w:val="24"/>
          <w:szCs w:val="24"/>
        </w:rPr>
        <w:t>ykonawca ma obowiązek oznaczyć te informacje (dokumenty) klauzulą „tajemnica przedsiębiorstwa – nie udostępniać”</w:t>
      </w:r>
      <w:r w:rsidR="00224880">
        <w:rPr>
          <w:rFonts w:ascii="Times New Roman" w:hAnsi="Times New Roman"/>
          <w:sz w:val="24"/>
          <w:szCs w:val="24"/>
        </w:rPr>
        <w:t xml:space="preserve"> oraz uzasadnić</w:t>
      </w:r>
      <w:r w:rsidRPr="007F67BF">
        <w:rPr>
          <w:rFonts w:ascii="Times New Roman" w:hAnsi="Times New Roman"/>
          <w:sz w:val="24"/>
          <w:szCs w:val="24"/>
        </w:rPr>
        <w:t xml:space="preserve"> </w:t>
      </w:r>
      <w:r w:rsidR="00224880">
        <w:rPr>
          <w:rFonts w:ascii="Times New Roman" w:hAnsi="Times New Roman"/>
          <w:sz w:val="24"/>
          <w:szCs w:val="24"/>
        </w:rPr>
        <w:t xml:space="preserve">przyczyny ich zastrzeżenia, </w:t>
      </w:r>
      <w:r w:rsidR="00224880">
        <w:rPr>
          <w:rFonts w:ascii="Times New Roman" w:hAnsi="Times New Roman"/>
          <w:sz w:val="24"/>
          <w:szCs w:val="24"/>
        </w:rPr>
        <w:br/>
      </w:r>
      <w:r w:rsidRPr="007F67BF">
        <w:rPr>
          <w:rFonts w:ascii="Times New Roman" w:hAnsi="Times New Roman"/>
          <w:sz w:val="24"/>
          <w:szCs w:val="24"/>
        </w:rPr>
        <w:t>w przeciwnym wypadku cała oferta traktowana będzie jako jawna.</w:t>
      </w:r>
      <w:r w:rsidR="00224880">
        <w:rPr>
          <w:rFonts w:ascii="Times New Roman" w:hAnsi="Times New Roman"/>
          <w:sz w:val="24"/>
          <w:szCs w:val="24"/>
        </w:rPr>
        <w:t xml:space="preserve"> </w:t>
      </w:r>
    </w:p>
    <w:p w:rsidR="007F67BF" w:rsidRDefault="007F67BF" w:rsidP="002059E5">
      <w:pPr>
        <w:tabs>
          <w:tab w:val="left" w:pos="426"/>
        </w:tabs>
        <w:suppressAutoHyphens/>
        <w:autoSpaceDE w:val="0"/>
        <w:spacing w:after="0" w:line="240" w:lineRule="auto"/>
        <w:jc w:val="both"/>
        <w:rPr>
          <w:rFonts w:ascii="Times New Roman" w:eastAsia="Times New Roman" w:hAnsi="Times New Roman" w:cs="Times New Roman"/>
          <w:sz w:val="24"/>
          <w:szCs w:val="24"/>
          <w:lang w:eastAsia="pl-PL"/>
        </w:rPr>
      </w:pPr>
    </w:p>
    <w:p w:rsidR="00224880" w:rsidRDefault="00224880" w:rsidP="002059E5">
      <w:pPr>
        <w:tabs>
          <w:tab w:val="left" w:pos="426"/>
        </w:tabs>
        <w:suppressAutoHyphens/>
        <w:autoSpaceDE w:val="0"/>
        <w:spacing w:after="0" w:line="240" w:lineRule="auto"/>
        <w:jc w:val="both"/>
        <w:rPr>
          <w:rFonts w:ascii="Times New Roman" w:hAnsi="Times New Roman"/>
          <w:b/>
          <w:bCs/>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 xml:space="preserve">V. </w:t>
      </w:r>
      <w:r w:rsidRPr="00224880">
        <w:rPr>
          <w:rFonts w:ascii="Times New Roman" w:hAnsi="Times New Roman"/>
          <w:b/>
          <w:bCs/>
          <w:sz w:val="24"/>
          <w:szCs w:val="24"/>
        </w:rPr>
        <w:t>Miejsce oraz termin składania i otwarcia ofert</w:t>
      </w:r>
    </w:p>
    <w:p w:rsidR="00224880" w:rsidRDefault="00224880" w:rsidP="002059E5">
      <w:pPr>
        <w:tabs>
          <w:tab w:val="left" w:pos="426"/>
        </w:tabs>
        <w:suppressAutoHyphens/>
        <w:autoSpaceDE w:val="0"/>
        <w:spacing w:after="0" w:line="240" w:lineRule="auto"/>
        <w:jc w:val="both"/>
        <w:rPr>
          <w:rFonts w:ascii="Times New Roman" w:hAnsi="Times New Roman"/>
          <w:b/>
          <w:bCs/>
          <w:sz w:val="24"/>
          <w:szCs w:val="24"/>
        </w:rPr>
      </w:pPr>
    </w:p>
    <w:p w:rsidR="00224880" w:rsidRPr="00224880" w:rsidRDefault="00224880" w:rsidP="00224880">
      <w:pPr>
        <w:numPr>
          <w:ilvl w:val="0"/>
          <w:numId w:val="16"/>
        </w:numPr>
        <w:tabs>
          <w:tab w:val="left" w:pos="426"/>
        </w:tabs>
        <w:spacing w:after="0" w:line="240" w:lineRule="auto"/>
        <w:ind w:left="426" w:hanging="426"/>
        <w:jc w:val="both"/>
        <w:rPr>
          <w:rFonts w:ascii="Times New Roman" w:hAnsi="Times New Roman"/>
          <w:b/>
          <w:sz w:val="24"/>
          <w:szCs w:val="24"/>
        </w:rPr>
      </w:pPr>
      <w:r w:rsidRPr="00224880">
        <w:rPr>
          <w:rFonts w:ascii="Times New Roman" w:hAnsi="Times New Roman"/>
          <w:sz w:val="24"/>
          <w:szCs w:val="24"/>
        </w:rPr>
        <w:t xml:space="preserve">Oferty należy składać w siedzibie Zamawiającego, przy ul. Olsztyńskiej 32, </w:t>
      </w:r>
      <w:r w:rsidR="000D2DEE">
        <w:rPr>
          <w:rFonts w:ascii="Times New Roman" w:hAnsi="Times New Roman"/>
          <w:sz w:val="24"/>
          <w:szCs w:val="24"/>
        </w:rPr>
        <w:br/>
      </w:r>
      <w:r w:rsidRPr="00224880">
        <w:rPr>
          <w:rFonts w:ascii="Times New Roman" w:hAnsi="Times New Roman"/>
          <w:b/>
          <w:sz w:val="24"/>
          <w:szCs w:val="24"/>
        </w:rPr>
        <w:t>Biuro Obsługi Interesanta , bryła A budynku.</w:t>
      </w:r>
    </w:p>
    <w:p w:rsidR="00224880" w:rsidRPr="00224880" w:rsidRDefault="00224880" w:rsidP="00224880">
      <w:pPr>
        <w:numPr>
          <w:ilvl w:val="0"/>
          <w:numId w:val="16"/>
        </w:numPr>
        <w:tabs>
          <w:tab w:val="left" w:pos="426"/>
        </w:tabs>
        <w:spacing w:after="0" w:line="240" w:lineRule="auto"/>
        <w:ind w:left="426" w:hanging="426"/>
        <w:jc w:val="both"/>
        <w:rPr>
          <w:rFonts w:ascii="Times New Roman" w:hAnsi="Times New Roman"/>
          <w:sz w:val="24"/>
          <w:szCs w:val="24"/>
        </w:rPr>
      </w:pPr>
      <w:r w:rsidRPr="00224880">
        <w:rPr>
          <w:rFonts w:ascii="Times New Roman" w:hAnsi="Times New Roman"/>
          <w:sz w:val="24"/>
          <w:szCs w:val="24"/>
        </w:rPr>
        <w:t xml:space="preserve">Termin składania ofert upływa dnia: </w:t>
      </w:r>
      <w:r w:rsidR="007B6504">
        <w:rPr>
          <w:rFonts w:ascii="Times New Roman" w:hAnsi="Times New Roman"/>
          <w:b/>
          <w:sz w:val="24"/>
          <w:szCs w:val="24"/>
        </w:rPr>
        <w:t>1</w:t>
      </w:r>
      <w:r w:rsidR="0078088B">
        <w:rPr>
          <w:rFonts w:ascii="Times New Roman" w:hAnsi="Times New Roman"/>
          <w:b/>
          <w:sz w:val="24"/>
          <w:szCs w:val="24"/>
        </w:rPr>
        <w:t>8</w:t>
      </w:r>
      <w:r w:rsidR="001848D5">
        <w:rPr>
          <w:rFonts w:ascii="Times New Roman" w:hAnsi="Times New Roman"/>
          <w:b/>
          <w:sz w:val="24"/>
          <w:szCs w:val="24"/>
        </w:rPr>
        <w:t>.05.</w:t>
      </w:r>
      <w:r w:rsidRPr="00224880">
        <w:rPr>
          <w:rFonts w:ascii="Times New Roman" w:hAnsi="Times New Roman"/>
          <w:b/>
          <w:sz w:val="24"/>
          <w:szCs w:val="24"/>
        </w:rPr>
        <w:t xml:space="preserve">2018 r., godz. </w:t>
      </w:r>
      <w:r w:rsidR="0078088B">
        <w:rPr>
          <w:rFonts w:ascii="Times New Roman" w:hAnsi="Times New Roman"/>
          <w:b/>
          <w:sz w:val="24"/>
          <w:szCs w:val="24"/>
        </w:rPr>
        <w:t>10,00</w:t>
      </w:r>
      <w:r w:rsidRPr="00224880">
        <w:rPr>
          <w:rFonts w:ascii="Times New Roman" w:hAnsi="Times New Roman"/>
          <w:b/>
          <w:sz w:val="24"/>
          <w:szCs w:val="24"/>
        </w:rPr>
        <w:t xml:space="preserve"> </w:t>
      </w:r>
      <w:r w:rsidR="00964394">
        <w:rPr>
          <w:rFonts w:ascii="Times New Roman" w:hAnsi="Times New Roman"/>
          <w:sz w:val="24"/>
          <w:szCs w:val="24"/>
        </w:rPr>
        <w:t>(</w:t>
      </w:r>
      <w:r w:rsidRPr="00224880">
        <w:rPr>
          <w:rFonts w:ascii="Times New Roman" w:hAnsi="Times New Roman"/>
          <w:sz w:val="24"/>
          <w:szCs w:val="24"/>
        </w:rPr>
        <w:t>czasu lokalnego).</w:t>
      </w:r>
      <w:r w:rsidRPr="00224880">
        <w:rPr>
          <w:rFonts w:ascii="Times New Roman" w:hAnsi="Times New Roman"/>
          <w:b/>
          <w:sz w:val="24"/>
          <w:szCs w:val="24"/>
        </w:rPr>
        <w:t xml:space="preserve"> </w:t>
      </w:r>
      <w:r w:rsidRPr="00224880">
        <w:rPr>
          <w:rFonts w:ascii="Times New Roman" w:hAnsi="Times New Roman"/>
          <w:sz w:val="24"/>
          <w:szCs w:val="24"/>
        </w:rPr>
        <w:t xml:space="preserve">Otwarcie ofert nastąpi niezwłocznie po upływie ostatecznego terminu składania ofert określonego na dzień: </w:t>
      </w:r>
      <w:r w:rsidR="0078088B" w:rsidRPr="0078088B">
        <w:rPr>
          <w:rFonts w:ascii="Times New Roman" w:hAnsi="Times New Roman"/>
          <w:b/>
          <w:sz w:val="24"/>
          <w:szCs w:val="24"/>
        </w:rPr>
        <w:t>18</w:t>
      </w:r>
      <w:r w:rsidR="001848D5" w:rsidRPr="0078088B">
        <w:rPr>
          <w:rFonts w:ascii="Times New Roman" w:hAnsi="Times New Roman"/>
          <w:b/>
          <w:sz w:val="24"/>
          <w:szCs w:val="24"/>
        </w:rPr>
        <w:t>.</w:t>
      </w:r>
      <w:r w:rsidR="001848D5">
        <w:rPr>
          <w:rFonts w:ascii="Times New Roman" w:hAnsi="Times New Roman"/>
          <w:b/>
          <w:sz w:val="24"/>
          <w:szCs w:val="24"/>
        </w:rPr>
        <w:t>05.</w:t>
      </w:r>
      <w:r w:rsidRPr="00224880">
        <w:rPr>
          <w:rFonts w:ascii="Times New Roman" w:hAnsi="Times New Roman"/>
          <w:b/>
          <w:sz w:val="24"/>
          <w:szCs w:val="24"/>
        </w:rPr>
        <w:t xml:space="preserve">2018r., godz. </w:t>
      </w:r>
      <w:r w:rsidR="001848D5">
        <w:rPr>
          <w:rFonts w:ascii="Times New Roman" w:hAnsi="Times New Roman"/>
          <w:b/>
          <w:sz w:val="24"/>
          <w:szCs w:val="24"/>
        </w:rPr>
        <w:t>10.</w:t>
      </w:r>
      <w:r w:rsidR="0078088B">
        <w:rPr>
          <w:rFonts w:ascii="Times New Roman" w:hAnsi="Times New Roman"/>
          <w:b/>
          <w:sz w:val="24"/>
          <w:szCs w:val="24"/>
        </w:rPr>
        <w:t>3</w:t>
      </w:r>
      <w:r w:rsidR="001848D5">
        <w:rPr>
          <w:rFonts w:ascii="Times New Roman" w:hAnsi="Times New Roman"/>
          <w:b/>
          <w:sz w:val="24"/>
          <w:szCs w:val="24"/>
        </w:rPr>
        <w:t>0</w:t>
      </w:r>
      <w:r w:rsidRPr="00224880">
        <w:rPr>
          <w:rFonts w:ascii="Times New Roman" w:hAnsi="Times New Roman"/>
          <w:b/>
          <w:sz w:val="24"/>
          <w:szCs w:val="24"/>
        </w:rPr>
        <w:t>,</w:t>
      </w:r>
      <w:r w:rsidRPr="00224880">
        <w:rPr>
          <w:rFonts w:ascii="Times New Roman" w:hAnsi="Times New Roman"/>
          <w:sz w:val="24"/>
          <w:szCs w:val="24"/>
        </w:rPr>
        <w:t xml:space="preserve"> w siedzibie Zamawiającego </w:t>
      </w:r>
      <w:r w:rsidR="000D2DEE">
        <w:rPr>
          <w:rFonts w:ascii="Times New Roman" w:hAnsi="Times New Roman"/>
          <w:sz w:val="24"/>
          <w:szCs w:val="24"/>
        </w:rPr>
        <w:br/>
      </w:r>
      <w:r w:rsidRPr="00224880">
        <w:rPr>
          <w:rFonts w:ascii="Times New Roman" w:hAnsi="Times New Roman"/>
          <w:sz w:val="24"/>
          <w:szCs w:val="24"/>
        </w:rPr>
        <w:t>w Dywitach, ul. Olsztyńska 32, bryła C budynku</w:t>
      </w:r>
      <w:r>
        <w:rPr>
          <w:rFonts w:ascii="Times New Roman" w:hAnsi="Times New Roman"/>
          <w:sz w:val="24"/>
          <w:szCs w:val="24"/>
        </w:rPr>
        <w:t xml:space="preserve">, parter, </w:t>
      </w:r>
      <w:r w:rsidRPr="00224880">
        <w:rPr>
          <w:rFonts w:ascii="Times New Roman" w:hAnsi="Times New Roman"/>
          <w:sz w:val="24"/>
          <w:szCs w:val="24"/>
        </w:rPr>
        <w:t xml:space="preserve">sala konferencyjna, </w:t>
      </w:r>
    </w:p>
    <w:p w:rsidR="00224880" w:rsidRPr="00224880" w:rsidRDefault="00224880" w:rsidP="00224880">
      <w:pPr>
        <w:numPr>
          <w:ilvl w:val="0"/>
          <w:numId w:val="16"/>
        </w:numPr>
        <w:tabs>
          <w:tab w:val="left" w:pos="426"/>
        </w:tabs>
        <w:spacing w:after="0" w:line="240" w:lineRule="auto"/>
        <w:ind w:left="426" w:hanging="426"/>
        <w:jc w:val="both"/>
        <w:rPr>
          <w:rFonts w:ascii="Calibri" w:hAnsi="Calibri"/>
          <w:sz w:val="24"/>
          <w:szCs w:val="24"/>
        </w:rPr>
      </w:pPr>
      <w:r w:rsidRPr="00224880">
        <w:rPr>
          <w:rFonts w:ascii="Times New Roman" w:hAnsi="Times New Roman"/>
          <w:sz w:val="24"/>
          <w:szCs w:val="24"/>
        </w:rPr>
        <w:t>Złożona oferta zostanie zarejestrowana (dzień, godzina) oraz otrzyma kolejny numer.</w:t>
      </w:r>
    </w:p>
    <w:p w:rsidR="00224880" w:rsidRPr="00224880" w:rsidRDefault="00224880" w:rsidP="00224880">
      <w:pPr>
        <w:pStyle w:val="Akapitzlist"/>
        <w:numPr>
          <w:ilvl w:val="0"/>
          <w:numId w:val="16"/>
        </w:numPr>
        <w:tabs>
          <w:tab w:val="left" w:pos="426"/>
        </w:tabs>
        <w:spacing w:after="0" w:line="240" w:lineRule="auto"/>
        <w:ind w:left="426" w:hanging="426"/>
        <w:jc w:val="both"/>
        <w:rPr>
          <w:rFonts w:ascii="Times New Roman" w:hAnsi="Times New Roman"/>
          <w:sz w:val="24"/>
          <w:szCs w:val="24"/>
        </w:rPr>
      </w:pPr>
      <w:r w:rsidRPr="00224880">
        <w:rPr>
          <w:rFonts w:ascii="Times New Roman" w:hAnsi="Times New Roman"/>
          <w:sz w:val="24"/>
          <w:szCs w:val="24"/>
        </w:rPr>
        <w:t xml:space="preserve">Oferta otrzymana przez Zamawiającego po terminie składania ofert zostanie niezwłocznie zwrócona </w:t>
      </w:r>
      <w:r>
        <w:rPr>
          <w:rFonts w:ascii="Times New Roman" w:hAnsi="Times New Roman"/>
          <w:sz w:val="24"/>
          <w:szCs w:val="24"/>
        </w:rPr>
        <w:t>w</w:t>
      </w:r>
      <w:r w:rsidRPr="00224880">
        <w:rPr>
          <w:rFonts w:ascii="Times New Roman" w:hAnsi="Times New Roman"/>
          <w:sz w:val="24"/>
          <w:szCs w:val="24"/>
        </w:rPr>
        <w:t xml:space="preserve">ykonawcy. </w:t>
      </w:r>
    </w:p>
    <w:p w:rsidR="00224880" w:rsidRPr="00224880" w:rsidRDefault="00224880" w:rsidP="00224880">
      <w:pPr>
        <w:numPr>
          <w:ilvl w:val="0"/>
          <w:numId w:val="16"/>
        </w:numPr>
        <w:tabs>
          <w:tab w:val="left" w:pos="426"/>
        </w:tabs>
        <w:spacing w:after="0" w:line="240" w:lineRule="auto"/>
        <w:ind w:left="426" w:hanging="426"/>
        <w:jc w:val="both"/>
        <w:rPr>
          <w:rFonts w:ascii="Times New Roman" w:hAnsi="Times New Roman"/>
          <w:sz w:val="24"/>
          <w:szCs w:val="24"/>
        </w:rPr>
      </w:pPr>
      <w:r w:rsidRPr="00224880">
        <w:rPr>
          <w:rFonts w:ascii="Times New Roman" w:hAnsi="Times New Roman"/>
          <w:sz w:val="24"/>
          <w:szCs w:val="24"/>
        </w:rPr>
        <w:t>Otwarcie ofert jest jawne. Wykonawcy mogą uczestniczyć w publicznej sesji otwarcia ofert.</w:t>
      </w:r>
    </w:p>
    <w:p w:rsidR="00224880" w:rsidRPr="002E1B6F" w:rsidRDefault="00224880" w:rsidP="00224880">
      <w:pPr>
        <w:numPr>
          <w:ilvl w:val="0"/>
          <w:numId w:val="16"/>
        </w:numPr>
        <w:tabs>
          <w:tab w:val="left" w:pos="426"/>
        </w:tabs>
        <w:spacing w:after="0" w:line="240" w:lineRule="auto"/>
        <w:ind w:left="426" w:hanging="426"/>
        <w:jc w:val="both"/>
        <w:rPr>
          <w:rFonts w:ascii="Times New Roman" w:hAnsi="Times New Roman"/>
          <w:sz w:val="24"/>
          <w:szCs w:val="24"/>
        </w:rPr>
      </w:pPr>
      <w:r w:rsidRPr="00224880">
        <w:rPr>
          <w:rFonts w:ascii="Times New Roman" w:hAnsi="Times New Roman"/>
          <w:sz w:val="24"/>
          <w:szCs w:val="24"/>
        </w:rPr>
        <w:t>Bezpośrednio przed otwarciem ofert Zamawiający poda k</w:t>
      </w:r>
      <w:r w:rsidR="00BA099A">
        <w:rPr>
          <w:rFonts w:ascii="Times New Roman" w:hAnsi="Times New Roman"/>
          <w:sz w:val="24"/>
          <w:szCs w:val="24"/>
        </w:rPr>
        <w:t xml:space="preserve">wotę jaką zamierza przeznaczyć </w:t>
      </w:r>
      <w:r w:rsidRPr="002E1B6F">
        <w:rPr>
          <w:rFonts w:ascii="Times New Roman" w:hAnsi="Times New Roman"/>
          <w:sz w:val="24"/>
          <w:szCs w:val="24"/>
        </w:rPr>
        <w:t xml:space="preserve">na sfinansowanie zamówienia. </w:t>
      </w:r>
    </w:p>
    <w:p w:rsidR="00224880" w:rsidRPr="002E1B6F" w:rsidRDefault="00224880" w:rsidP="00224880">
      <w:pPr>
        <w:numPr>
          <w:ilvl w:val="0"/>
          <w:numId w:val="16"/>
        </w:numPr>
        <w:tabs>
          <w:tab w:val="left" w:pos="426"/>
        </w:tabs>
        <w:spacing w:after="0" w:line="240" w:lineRule="auto"/>
        <w:ind w:left="426" w:hanging="426"/>
        <w:jc w:val="both"/>
        <w:rPr>
          <w:rFonts w:ascii="Times New Roman" w:hAnsi="Times New Roman"/>
          <w:sz w:val="24"/>
          <w:szCs w:val="24"/>
        </w:rPr>
      </w:pPr>
      <w:r w:rsidRPr="002E1B6F">
        <w:rPr>
          <w:rFonts w:ascii="Times New Roman" w:hAnsi="Times New Roman"/>
          <w:sz w:val="24"/>
          <w:szCs w:val="24"/>
        </w:rPr>
        <w:t>Podczas otwarcia ofert Zamawiający poda nazwę (firmę) oraz adres (siedzibę) wykonawcy, którego oferta będzie otwierana, a także informację dotyczącą ceny oferty</w:t>
      </w:r>
      <w:r w:rsidR="00BA099A">
        <w:rPr>
          <w:rFonts w:ascii="Times New Roman" w:hAnsi="Times New Roman"/>
          <w:sz w:val="24"/>
          <w:szCs w:val="24"/>
        </w:rPr>
        <w:t>,</w:t>
      </w:r>
      <w:r w:rsidRPr="002E1B6F">
        <w:rPr>
          <w:rFonts w:ascii="Times New Roman" w:hAnsi="Times New Roman"/>
          <w:sz w:val="24"/>
          <w:szCs w:val="24"/>
        </w:rPr>
        <w:t xml:space="preserve"> okresu gwarancji</w:t>
      </w:r>
      <w:r w:rsidR="00BA099A" w:rsidRPr="00BA099A">
        <w:rPr>
          <w:rFonts w:ascii="Times New Roman" w:hAnsi="Times New Roman"/>
          <w:sz w:val="24"/>
          <w:szCs w:val="24"/>
        </w:rPr>
        <w:t xml:space="preserve"> </w:t>
      </w:r>
      <w:r w:rsidR="00BA099A" w:rsidRPr="002E1B6F">
        <w:rPr>
          <w:rFonts w:ascii="Times New Roman" w:hAnsi="Times New Roman"/>
          <w:sz w:val="24"/>
          <w:szCs w:val="24"/>
        </w:rPr>
        <w:t>oraz</w:t>
      </w:r>
      <w:r w:rsidR="00BA099A">
        <w:rPr>
          <w:rFonts w:ascii="Times New Roman" w:hAnsi="Times New Roman"/>
          <w:sz w:val="24"/>
          <w:szCs w:val="24"/>
        </w:rPr>
        <w:t xml:space="preserve"> terminu płatności</w:t>
      </w:r>
      <w:r w:rsidR="002E1B6F" w:rsidRPr="002E1B6F">
        <w:rPr>
          <w:rFonts w:ascii="Times New Roman" w:hAnsi="Times New Roman"/>
          <w:sz w:val="24"/>
          <w:szCs w:val="24"/>
        </w:rPr>
        <w:t xml:space="preserve">. </w:t>
      </w:r>
    </w:p>
    <w:p w:rsidR="00224880" w:rsidRPr="00224880" w:rsidRDefault="00224880" w:rsidP="00224880">
      <w:pPr>
        <w:numPr>
          <w:ilvl w:val="0"/>
          <w:numId w:val="16"/>
        </w:numPr>
        <w:tabs>
          <w:tab w:val="left" w:pos="426"/>
        </w:tabs>
        <w:spacing w:after="0" w:line="240" w:lineRule="auto"/>
        <w:ind w:left="426" w:hanging="426"/>
        <w:jc w:val="both"/>
        <w:rPr>
          <w:rFonts w:ascii="Times New Roman" w:hAnsi="Times New Roman"/>
          <w:sz w:val="24"/>
          <w:szCs w:val="24"/>
        </w:rPr>
      </w:pPr>
      <w:r w:rsidRPr="002E1B6F">
        <w:rPr>
          <w:rFonts w:ascii="Times New Roman" w:hAnsi="Times New Roman"/>
          <w:sz w:val="24"/>
          <w:szCs w:val="24"/>
        </w:rPr>
        <w:t>Niezwłocznie po otwarciu</w:t>
      </w:r>
      <w:r w:rsidRPr="00224880">
        <w:rPr>
          <w:rFonts w:ascii="Times New Roman" w:hAnsi="Times New Roman"/>
          <w:sz w:val="24"/>
          <w:szCs w:val="24"/>
        </w:rPr>
        <w:t xml:space="preserve"> ofert Zamawiający zamieści na stronie internetowej informacje dotyczące:</w:t>
      </w:r>
    </w:p>
    <w:p w:rsidR="00224880" w:rsidRDefault="00224880" w:rsidP="00224880">
      <w:pPr>
        <w:tabs>
          <w:tab w:val="left" w:pos="426"/>
        </w:tabs>
        <w:spacing w:after="0" w:line="240" w:lineRule="auto"/>
        <w:ind w:left="426" w:hanging="426"/>
        <w:jc w:val="both"/>
        <w:rPr>
          <w:rFonts w:ascii="Times New Roman" w:hAnsi="Times New Roman"/>
          <w:sz w:val="24"/>
          <w:szCs w:val="24"/>
        </w:rPr>
      </w:pPr>
      <w:r>
        <w:rPr>
          <w:rFonts w:ascii="Times New Roman" w:hAnsi="Times New Roman"/>
          <w:sz w:val="24"/>
          <w:szCs w:val="24"/>
        </w:rPr>
        <w:tab/>
      </w:r>
      <w:r w:rsidRPr="00224880">
        <w:rPr>
          <w:rFonts w:ascii="Times New Roman" w:hAnsi="Times New Roman"/>
          <w:sz w:val="24"/>
          <w:szCs w:val="24"/>
        </w:rPr>
        <w:t>- kwoty, jaką zamierza przeznaczyć na sfinansowanie zamówienia</w:t>
      </w:r>
      <w:r>
        <w:rPr>
          <w:rFonts w:ascii="Times New Roman" w:hAnsi="Times New Roman"/>
          <w:sz w:val="24"/>
          <w:szCs w:val="24"/>
        </w:rPr>
        <w:t>,</w:t>
      </w:r>
    </w:p>
    <w:p w:rsidR="00224880" w:rsidRPr="00224880" w:rsidRDefault="00224880" w:rsidP="00224880">
      <w:pPr>
        <w:tabs>
          <w:tab w:val="left" w:pos="426"/>
        </w:tabs>
        <w:spacing w:after="0" w:line="240" w:lineRule="auto"/>
        <w:ind w:left="426" w:hanging="426"/>
        <w:jc w:val="both"/>
        <w:rPr>
          <w:rFonts w:ascii="Times New Roman" w:hAnsi="Times New Roman"/>
          <w:sz w:val="24"/>
          <w:szCs w:val="24"/>
        </w:rPr>
      </w:pPr>
      <w:r>
        <w:rPr>
          <w:rFonts w:ascii="Times New Roman" w:hAnsi="Times New Roman"/>
          <w:sz w:val="24"/>
          <w:szCs w:val="24"/>
        </w:rPr>
        <w:tab/>
      </w:r>
      <w:r w:rsidRPr="00224880">
        <w:rPr>
          <w:rFonts w:ascii="Times New Roman" w:hAnsi="Times New Roman"/>
          <w:sz w:val="24"/>
          <w:szCs w:val="24"/>
        </w:rPr>
        <w:t>- firm oraz adresów wykonawców, którzy złożyli oferty w terminie,</w:t>
      </w:r>
    </w:p>
    <w:p w:rsidR="00224880" w:rsidRPr="00224880" w:rsidRDefault="00224880" w:rsidP="00224880">
      <w:pPr>
        <w:tabs>
          <w:tab w:val="left" w:pos="426"/>
        </w:tabs>
        <w:spacing w:after="0" w:line="240" w:lineRule="auto"/>
        <w:ind w:left="426" w:hanging="426"/>
        <w:jc w:val="both"/>
        <w:rPr>
          <w:rFonts w:ascii="Times New Roman" w:hAnsi="Times New Roman"/>
          <w:sz w:val="24"/>
          <w:szCs w:val="24"/>
        </w:rPr>
      </w:pPr>
      <w:r>
        <w:rPr>
          <w:rFonts w:ascii="Times New Roman" w:hAnsi="Times New Roman"/>
          <w:sz w:val="24"/>
          <w:szCs w:val="24"/>
        </w:rPr>
        <w:tab/>
      </w:r>
      <w:r w:rsidRPr="002E1B6F">
        <w:rPr>
          <w:rFonts w:ascii="Times New Roman" w:hAnsi="Times New Roman"/>
          <w:sz w:val="24"/>
          <w:szCs w:val="24"/>
        </w:rPr>
        <w:t>- ceny</w:t>
      </w:r>
      <w:r w:rsidR="00D9038C">
        <w:rPr>
          <w:rFonts w:ascii="Times New Roman" w:hAnsi="Times New Roman"/>
          <w:sz w:val="24"/>
          <w:szCs w:val="24"/>
        </w:rPr>
        <w:t>,</w:t>
      </w:r>
      <w:r w:rsidR="002E1B6F" w:rsidRPr="002E1B6F">
        <w:rPr>
          <w:rFonts w:ascii="Times New Roman" w:hAnsi="Times New Roman"/>
          <w:sz w:val="24"/>
          <w:szCs w:val="24"/>
        </w:rPr>
        <w:t xml:space="preserve"> </w:t>
      </w:r>
      <w:r w:rsidRPr="002E1B6F">
        <w:rPr>
          <w:rFonts w:ascii="Times New Roman" w:hAnsi="Times New Roman"/>
          <w:sz w:val="24"/>
          <w:szCs w:val="24"/>
        </w:rPr>
        <w:t>okresu gwarancji</w:t>
      </w:r>
      <w:r w:rsidR="00D9038C">
        <w:rPr>
          <w:rFonts w:ascii="Times New Roman" w:hAnsi="Times New Roman"/>
          <w:sz w:val="24"/>
          <w:szCs w:val="24"/>
        </w:rPr>
        <w:t xml:space="preserve"> oraz </w:t>
      </w:r>
      <w:r w:rsidRPr="002E1B6F">
        <w:rPr>
          <w:rFonts w:ascii="Times New Roman" w:hAnsi="Times New Roman"/>
          <w:sz w:val="24"/>
          <w:szCs w:val="24"/>
        </w:rPr>
        <w:t xml:space="preserve"> </w:t>
      </w:r>
      <w:r w:rsidR="00D9038C">
        <w:rPr>
          <w:rFonts w:ascii="Times New Roman" w:hAnsi="Times New Roman"/>
          <w:sz w:val="24"/>
          <w:szCs w:val="24"/>
        </w:rPr>
        <w:t xml:space="preserve">terminu płatności </w:t>
      </w:r>
      <w:r w:rsidRPr="002E1B6F">
        <w:rPr>
          <w:rFonts w:ascii="Times New Roman" w:hAnsi="Times New Roman"/>
          <w:sz w:val="24"/>
          <w:szCs w:val="24"/>
        </w:rPr>
        <w:t>w</w:t>
      </w:r>
      <w:r w:rsidRPr="00224880">
        <w:rPr>
          <w:rFonts w:ascii="Times New Roman" w:hAnsi="Times New Roman"/>
          <w:sz w:val="24"/>
          <w:szCs w:val="24"/>
        </w:rPr>
        <w:t> ofertach.</w:t>
      </w:r>
    </w:p>
    <w:p w:rsidR="00BA099A" w:rsidRDefault="00BA099A" w:rsidP="002059E5">
      <w:pPr>
        <w:tabs>
          <w:tab w:val="left" w:pos="426"/>
        </w:tabs>
        <w:suppressAutoHyphens/>
        <w:autoSpaceDE w:val="0"/>
        <w:spacing w:after="0" w:line="240" w:lineRule="auto"/>
        <w:jc w:val="both"/>
        <w:rPr>
          <w:rFonts w:ascii="Times New Roman" w:eastAsia="Times New Roman" w:hAnsi="Times New Roman" w:cs="Times New Roman"/>
          <w:sz w:val="24"/>
          <w:szCs w:val="24"/>
          <w:lang w:eastAsia="pl-PL"/>
        </w:rPr>
      </w:pPr>
    </w:p>
    <w:p w:rsidR="00224880" w:rsidRDefault="00224880" w:rsidP="002059E5">
      <w:pPr>
        <w:tabs>
          <w:tab w:val="left" w:pos="426"/>
        </w:tabs>
        <w:suppressAutoHyphens/>
        <w:autoSpaceDE w:val="0"/>
        <w:spacing w:after="0" w:line="240" w:lineRule="auto"/>
        <w:jc w:val="both"/>
        <w:rPr>
          <w:rFonts w:ascii="Times New Roman" w:hAnsi="Times New Roman" w:cs="Times New Roman"/>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 xml:space="preserve">VI. </w:t>
      </w:r>
      <w:r w:rsidRPr="00224880">
        <w:rPr>
          <w:rFonts w:ascii="Times New Roman" w:hAnsi="Times New Roman" w:cs="Times New Roman"/>
          <w:b/>
          <w:bCs/>
          <w:sz w:val="24"/>
          <w:szCs w:val="24"/>
        </w:rPr>
        <w:t>Opis sposobu obliczenia ceny</w:t>
      </w:r>
    </w:p>
    <w:p w:rsidR="00224880" w:rsidRDefault="00224880" w:rsidP="002059E5">
      <w:pPr>
        <w:tabs>
          <w:tab w:val="left" w:pos="426"/>
        </w:tabs>
        <w:suppressAutoHyphens/>
        <w:autoSpaceDE w:val="0"/>
        <w:spacing w:after="0" w:line="240" w:lineRule="auto"/>
        <w:jc w:val="both"/>
        <w:rPr>
          <w:rFonts w:ascii="Times New Roman" w:eastAsia="Times New Roman" w:hAnsi="Times New Roman" w:cs="Times New Roman"/>
          <w:sz w:val="24"/>
          <w:szCs w:val="24"/>
          <w:lang w:eastAsia="pl-PL"/>
        </w:rPr>
      </w:pPr>
    </w:p>
    <w:p w:rsidR="00224880" w:rsidRPr="00224880" w:rsidRDefault="00224880" w:rsidP="00224880">
      <w:pPr>
        <w:pStyle w:val="Tekstpodstawowywcity2"/>
        <w:numPr>
          <w:ilvl w:val="0"/>
          <w:numId w:val="17"/>
        </w:numPr>
        <w:tabs>
          <w:tab w:val="clear" w:pos="710"/>
          <w:tab w:val="left" w:pos="0"/>
          <w:tab w:val="left" w:pos="360"/>
          <w:tab w:val="num" w:pos="426"/>
          <w:tab w:val="num" w:pos="567"/>
        </w:tabs>
        <w:spacing w:after="0" w:line="240" w:lineRule="auto"/>
        <w:ind w:left="426" w:hanging="426"/>
        <w:jc w:val="both"/>
        <w:rPr>
          <w:rFonts w:ascii="Times New Roman" w:hAnsi="Times New Roman"/>
          <w:color w:val="000000"/>
          <w:sz w:val="24"/>
          <w:szCs w:val="24"/>
        </w:rPr>
      </w:pPr>
      <w:r w:rsidRPr="00224880">
        <w:rPr>
          <w:rFonts w:ascii="Palatino Linotype" w:hAnsi="Palatino Linotype"/>
          <w:color w:val="000000"/>
          <w:sz w:val="24"/>
          <w:szCs w:val="24"/>
        </w:rPr>
        <w:tab/>
      </w:r>
      <w:r w:rsidRPr="00224880">
        <w:rPr>
          <w:rFonts w:ascii="Times New Roman" w:hAnsi="Times New Roman"/>
          <w:color w:val="000000"/>
          <w:sz w:val="24"/>
          <w:szCs w:val="24"/>
        </w:rPr>
        <w:t>Stawki cenowe należy określić w złotych polskich</w:t>
      </w:r>
      <w:r w:rsidR="00A75EDC">
        <w:rPr>
          <w:rFonts w:ascii="Times New Roman" w:hAnsi="Times New Roman"/>
          <w:color w:val="000000"/>
          <w:sz w:val="24"/>
          <w:szCs w:val="24"/>
        </w:rPr>
        <w:t xml:space="preserve"> z </w:t>
      </w:r>
      <w:r w:rsidR="0076691F">
        <w:rPr>
          <w:rFonts w:ascii="Times New Roman" w:hAnsi="Times New Roman"/>
          <w:color w:val="000000"/>
          <w:sz w:val="24"/>
          <w:szCs w:val="24"/>
        </w:rPr>
        <w:t xml:space="preserve">dokładnością do drugiego miejsca </w:t>
      </w:r>
      <w:r w:rsidR="000D2DEE">
        <w:rPr>
          <w:rFonts w:ascii="Times New Roman" w:hAnsi="Times New Roman"/>
          <w:color w:val="000000"/>
          <w:sz w:val="24"/>
          <w:szCs w:val="24"/>
        </w:rPr>
        <w:br/>
      </w:r>
      <w:r w:rsidR="0076691F">
        <w:rPr>
          <w:rFonts w:ascii="Times New Roman" w:hAnsi="Times New Roman"/>
          <w:color w:val="000000"/>
          <w:sz w:val="24"/>
          <w:szCs w:val="24"/>
        </w:rPr>
        <w:t>po przecinku i powinna być podana liczbowo i słownie. Cenę oferty należy obliczyć stosując powszechnie stosowane wzory sporządzania kosztorysów ofertowych na roboty budowlane.</w:t>
      </w:r>
    </w:p>
    <w:p w:rsidR="00224880" w:rsidRPr="0076691F" w:rsidRDefault="00224880" w:rsidP="00886131">
      <w:pPr>
        <w:pStyle w:val="Tekstpodstawowy"/>
        <w:numPr>
          <w:ilvl w:val="0"/>
          <w:numId w:val="17"/>
        </w:numPr>
        <w:tabs>
          <w:tab w:val="clear" w:pos="710"/>
          <w:tab w:val="num" w:pos="426"/>
          <w:tab w:val="num" w:pos="567"/>
        </w:tabs>
        <w:ind w:left="426" w:hanging="426"/>
        <w:jc w:val="both"/>
        <w:rPr>
          <w:b w:val="0"/>
          <w:color w:val="000000"/>
          <w:szCs w:val="24"/>
        </w:rPr>
      </w:pPr>
      <w:r w:rsidRPr="0076691F">
        <w:rPr>
          <w:b w:val="0"/>
          <w:color w:val="000000"/>
          <w:szCs w:val="24"/>
        </w:rPr>
        <w:lastRenderedPageBreak/>
        <w:t xml:space="preserve">Wykonawca określi </w:t>
      </w:r>
      <w:r w:rsidR="0076691F" w:rsidRPr="0076691F">
        <w:rPr>
          <w:b w:val="0"/>
          <w:color w:val="000000"/>
          <w:szCs w:val="24"/>
        </w:rPr>
        <w:t xml:space="preserve">cenę ryczałtową wykonania przedmiotu zamówienia w formularzu ofertowym </w:t>
      </w:r>
      <w:r w:rsidR="00A75EDC" w:rsidRPr="0076691F">
        <w:rPr>
          <w:b w:val="0"/>
          <w:color w:val="000000"/>
          <w:szCs w:val="24"/>
        </w:rPr>
        <w:t xml:space="preserve">- </w:t>
      </w:r>
      <w:r w:rsidR="00A75EDC" w:rsidRPr="00FE5827">
        <w:rPr>
          <w:color w:val="000000"/>
          <w:szCs w:val="24"/>
        </w:rPr>
        <w:t>Z</w:t>
      </w:r>
      <w:r w:rsidRPr="00FE5827">
        <w:rPr>
          <w:color w:val="000000"/>
          <w:szCs w:val="24"/>
        </w:rPr>
        <w:t>ał</w:t>
      </w:r>
      <w:r w:rsidR="00A75EDC" w:rsidRPr="00FE5827">
        <w:rPr>
          <w:color w:val="000000"/>
          <w:szCs w:val="24"/>
        </w:rPr>
        <w:t xml:space="preserve">ącznik </w:t>
      </w:r>
      <w:r w:rsidRPr="00FE5827">
        <w:rPr>
          <w:color w:val="000000"/>
          <w:szCs w:val="24"/>
        </w:rPr>
        <w:t xml:space="preserve">nr </w:t>
      </w:r>
      <w:r w:rsidR="005C7D90">
        <w:rPr>
          <w:color w:val="000000"/>
          <w:szCs w:val="24"/>
        </w:rPr>
        <w:t>1</w:t>
      </w:r>
      <w:r w:rsidR="002E1B6F" w:rsidRPr="00FE5827">
        <w:rPr>
          <w:color w:val="000000"/>
          <w:szCs w:val="24"/>
        </w:rPr>
        <w:t xml:space="preserve"> </w:t>
      </w:r>
      <w:r w:rsidRPr="00FE5827">
        <w:rPr>
          <w:color w:val="000000"/>
          <w:szCs w:val="24"/>
        </w:rPr>
        <w:t>do SIWZ</w:t>
      </w:r>
      <w:r w:rsidRPr="0076691F">
        <w:rPr>
          <w:b w:val="0"/>
          <w:color w:val="000000"/>
          <w:szCs w:val="24"/>
        </w:rPr>
        <w:t>.</w:t>
      </w:r>
      <w:r w:rsidR="0076691F" w:rsidRPr="0076691F">
        <w:rPr>
          <w:b w:val="0"/>
          <w:color w:val="000000"/>
          <w:szCs w:val="24"/>
        </w:rPr>
        <w:t xml:space="preserve"> Podana w ofercie cena stanowić będzie wynagrodzenie ryczałtowe, którego definicję określa art. 632 </w:t>
      </w:r>
      <w:r w:rsidR="00AD47D2">
        <w:rPr>
          <w:b w:val="0"/>
          <w:color w:val="000000"/>
          <w:szCs w:val="24"/>
        </w:rPr>
        <w:t xml:space="preserve">Kodeksu cywilnego. </w:t>
      </w:r>
      <w:r w:rsidR="00AD47D2">
        <w:rPr>
          <w:b w:val="0"/>
          <w:color w:val="000000"/>
          <w:szCs w:val="24"/>
        </w:rPr>
        <w:br/>
        <w:t>Cena musi za</w:t>
      </w:r>
      <w:r w:rsidR="0076691F" w:rsidRPr="0076691F">
        <w:rPr>
          <w:b w:val="0"/>
          <w:color w:val="000000"/>
          <w:szCs w:val="24"/>
        </w:rPr>
        <w:t>w</w:t>
      </w:r>
      <w:r w:rsidR="00AD47D2">
        <w:rPr>
          <w:b w:val="0"/>
          <w:color w:val="000000"/>
          <w:szCs w:val="24"/>
        </w:rPr>
        <w:t>ie</w:t>
      </w:r>
      <w:r w:rsidR="0076691F" w:rsidRPr="0076691F">
        <w:rPr>
          <w:b w:val="0"/>
          <w:color w:val="000000"/>
          <w:szCs w:val="24"/>
        </w:rPr>
        <w:t>rać wszystkie koszty związane z prawidłową realizacją przedmiotu zamówienia z uwzględnieniem postanowień zawartych w niniejszej specyfikacji, wynikające z Opisu przedmiotu zamówienia, dokumentacji projektowej, przedmiaru robót, oraz podatek VAT, jak również inne elementy niezbędne do wykonania zamówienia</w:t>
      </w:r>
      <w:r w:rsidRPr="0076691F">
        <w:rPr>
          <w:b w:val="0"/>
          <w:color w:val="000000"/>
          <w:szCs w:val="24"/>
        </w:rPr>
        <w:t>, w tym :</w:t>
      </w:r>
    </w:p>
    <w:p w:rsidR="007E1C9C" w:rsidRDefault="00224880" w:rsidP="00224880">
      <w:pPr>
        <w:pStyle w:val="Default"/>
        <w:numPr>
          <w:ilvl w:val="0"/>
          <w:numId w:val="18"/>
        </w:numPr>
        <w:tabs>
          <w:tab w:val="num" w:pos="426"/>
        </w:tabs>
        <w:spacing w:after="13"/>
        <w:ind w:left="426" w:hanging="426"/>
      </w:pPr>
      <w:r w:rsidRPr="00224880">
        <w:t xml:space="preserve">koszty związane z </w:t>
      </w:r>
      <w:r w:rsidR="007E1C9C">
        <w:t>transportem,</w:t>
      </w:r>
    </w:p>
    <w:p w:rsidR="00224880" w:rsidRPr="00224880" w:rsidRDefault="007E1C9C" w:rsidP="00224880">
      <w:pPr>
        <w:pStyle w:val="Default"/>
        <w:numPr>
          <w:ilvl w:val="0"/>
          <w:numId w:val="18"/>
        </w:numPr>
        <w:tabs>
          <w:tab w:val="num" w:pos="426"/>
        </w:tabs>
        <w:spacing w:after="13"/>
        <w:ind w:left="426" w:hanging="426"/>
      </w:pPr>
      <w:r>
        <w:t>koszty zapewnienia miejsca wywozu i składowania gruzu oraz innych odpadów,</w:t>
      </w:r>
      <w:r w:rsidR="00224880" w:rsidRPr="00224880">
        <w:t xml:space="preserve"> </w:t>
      </w:r>
    </w:p>
    <w:p w:rsidR="00224880" w:rsidRDefault="00224880" w:rsidP="00224880">
      <w:pPr>
        <w:pStyle w:val="Default"/>
        <w:numPr>
          <w:ilvl w:val="0"/>
          <w:numId w:val="18"/>
        </w:numPr>
        <w:tabs>
          <w:tab w:val="num" w:pos="426"/>
        </w:tabs>
        <w:spacing w:after="13"/>
        <w:ind w:left="426" w:hanging="426"/>
      </w:pPr>
      <w:r w:rsidRPr="00224880">
        <w:t xml:space="preserve">koszty wszelkich robót przygotowawczych, </w:t>
      </w:r>
      <w:r w:rsidR="007E1C9C">
        <w:t xml:space="preserve">odtworzeniowych, </w:t>
      </w:r>
      <w:r w:rsidRPr="00224880">
        <w:t xml:space="preserve">porządkowych, </w:t>
      </w:r>
    </w:p>
    <w:p w:rsidR="007E1C9C" w:rsidRPr="00CA03A1" w:rsidRDefault="007E1C9C" w:rsidP="00224880">
      <w:pPr>
        <w:pStyle w:val="Default"/>
        <w:numPr>
          <w:ilvl w:val="0"/>
          <w:numId w:val="18"/>
        </w:numPr>
        <w:tabs>
          <w:tab w:val="num" w:pos="426"/>
        </w:tabs>
        <w:spacing w:after="13"/>
        <w:ind w:left="426" w:hanging="426"/>
      </w:pPr>
      <w:r>
        <w:t>koszty dostawy wo</w:t>
      </w:r>
      <w:r w:rsidR="00FE5827">
        <w:t>dy, energii elektrycznej, itp. n</w:t>
      </w:r>
      <w:r>
        <w:t xml:space="preserve">iezbędnych do wykonania przedmiotu </w:t>
      </w:r>
      <w:r w:rsidRPr="00CA03A1">
        <w:t>zamówienia,</w:t>
      </w:r>
    </w:p>
    <w:p w:rsidR="007E1C9C" w:rsidRPr="00CA03A1" w:rsidRDefault="007E1C9C" w:rsidP="00224880">
      <w:pPr>
        <w:pStyle w:val="Default"/>
        <w:numPr>
          <w:ilvl w:val="0"/>
          <w:numId w:val="18"/>
        </w:numPr>
        <w:tabs>
          <w:tab w:val="num" w:pos="426"/>
        </w:tabs>
        <w:spacing w:after="13"/>
        <w:ind w:left="426" w:hanging="426"/>
      </w:pPr>
      <w:r w:rsidRPr="00CA03A1">
        <w:t>koszty sporządzenia planu BIOZ,</w:t>
      </w:r>
    </w:p>
    <w:p w:rsidR="007E1C9C" w:rsidRPr="00CA03A1" w:rsidRDefault="007E1C9C" w:rsidP="00224880">
      <w:pPr>
        <w:pStyle w:val="Default"/>
        <w:numPr>
          <w:ilvl w:val="0"/>
          <w:numId w:val="18"/>
        </w:numPr>
        <w:tabs>
          <w:tab w:val="num" w:pos="426"/>
        </w:tabs>
        <w:spacing w:after="13"/>
        <w:ind w:left="426" w:hanging="426"/>
      </w:pPr>
      <w:r w:rsidRPr="00CA03A1">
        <w:t>koszty zabezpieczenia placu budowy,</w:t>
      </w:r>
    </w:p>
    <w:p w:rsidR="007E1C9C" w:rsidRPr="00CA03A1" w:rsidRDefault="007E1C9C" w:rsidP="00224880">
      <w:pPr>
        <w:pStyle w:val="Default"/>
        <w:numPr>
          <w:ilvl w:val="0"/>
          <w:numId w:val="18"/>
        </w:numPr>
        <w:tabs>
          <w:tab w:val="num" w:pos="426"/>
        </w:tabs>
        <w:spacing w:after="13"/>
        <w:ind w:left="426" w:hanging="426"/>
      </w:pPr>
      <w:r w:rsidRPr="00CA03A1">
        <w:t>koszty ubezpieczenia realizowanej inwestycji,</w:t>
      </w:r>
    </w:p>
    <w:p w:rsidR="00224880" w:rsidRPr="00CA03A1" w:rsidRDefault="00224880" w:rsidP="00224880">
      <w:pPr>
        <w:pStyle w:val="Default"/>
        <w:numPr>
          <w:ilvl w:val="0"/>
          <w:numId w:val="18"/>
        </w:numPr>
        <w:tabs>
          <w:tab w:val="num" w:pos="426"/>
        </w:tabs>
        <w:spacing w:after="13"/>
        <w:ind w:left="426" w:hanging="426"/>
        <w:rPr>
          <w:color w:val="auto"/>
        </w:rPr>
      </w:pPr>
      <w:r w:rsidRPr="00CA03A1">
        <w:rPr>
          <w:color w:val="auto"/>
        </w:rPr>
        <w:t xml:space="preserve">koszty zabezpieczenia drzew, które znajdują się w miejscach gdzie może nastąpić ich uszkodzenie na </w:t>
      </w:r>
      <w:r w:rsidRPr="00CA03A1">
        <w:rPr>
          <w:color w:val="auto"/>
          <w:shd w:val="clear" w:color="auto" w:fill="FFFFFF"/>
        </w:rPr>
        <w:t>odcinku prowadzenia robót,</w:t>
      </w:r>
    </w:p>
    <w:p w:rsidR="00224880" w:rsidRPr="00CA03A1" w:rsidRDefault="00224880" w:rsidP="00224880">
      <w:pPr>
        <w:numPr>
          <w:ilvl w:val="0"/>
          <w:numId w:val="18"/>
        </w:numPr>
        <w:tabs>
          <w:tab w:val="num" w:pos="426"/>
        </w:tabs>
        <w:autoSpaceDE w:val="0"/>
        <w:autoSpaceDN w:val="0"/>
        <w:adjustRightInd w:val="0"/>
        <w:spacing w:after="18" w:line="240" w:lineRule="auto"/>
        <w:ind w:left="426" w:hanging="426"/>
        <w:jc w:val="both"/>
        <w:rPr>
          <w:rFonts w:ascii="Times New Roman" w:hAnsi="Times New Roman"/>
          <w:color w:val="000000"/>
          <w:sz w:val="24"/>
          <w:szCs w:val="24"/>
        </w:rPr>
      </w:pPr>
      <w:r w:rsidRPr="00CA03A1">
        <w:rPr>
          <w:rFonts w:ascii="Times New Roman" w:hAnsi="Times New Roman"/>
          <w:color w:val="000000"/>
          <w:sz w:val="24"/>
          <w:szCs w:val="24"/>
        </w:rPr>
        <w:t xml:space="preserve">naprawienia i doprowadzenia do stanu pierwotnego w przypadku zniszczenia </w:t>
      </w:r>
      <w:r w:rsidR="00A75EDC" w:rsidRPr="00CA03A1">
        <w:rPr>
          <w:rFonts w:ascii="Times New Roman" w:hAnsi="Times New Roman"/>
          <w:color w:val="000000"/>
          <w:sz w:val="24"/>
          <w:szCs w:val="24"/>
        </w:rPr>
        <w:br/>
      </w:r>
      <w:r w:rsidRPr="00CA03A1">
        <w:rPr>
          <w:rFonts w:ascii="Times New Roman" w:hAnsi="Times New Roman"/>
          <w:color w:val="000000"/>
          <w:sz w:val="24"/>
          <w:szCs w:val="24"/>
        </w:rPr>
        <w:t xml:space="preserve">lub uszkodzenia w toku realizacji przedmiotu umowy innych robót lub urządzeń </w:t>
      </w:r>
      <w:r w:rsidR="007E1C9C" w:rsidRPr="00CA03A1">
        <w:rPr>
          <w:rFonts w:ascii="Times New Roman" w:hAnsi="Times New Roman"/>
          <w:color w:val="000000"/>
          <w:sz w:val="24"/>
          <w:szCs w:val="24"/>
        </w:rPr>
        <w:t>naniesionych w dokumentacji technicznej</w:t>
      </w:r>
      <w:r w:rsidRPr="00CA03A1">
        <w:rPr>
          <w:rFonts w:ascii="Times New Roman" w:hAnsi="Times New Roman"/>
          <w:color w:val="000000"/>
          <w:sz w:val="24"/>
          <w:szCs w:val="24"/>
        </w:rPr>
        <w:t xml:space="preserve">, </w:t>
      </w:r>
    </w:p>
    <w:p w:rsidR="007E1C9C" w:rsidRPr="00CA03A1" w:rsidRDefault="007E1C9C" w:rsidP="00224880">
      <w:pPr>
        <w:numPr>
          <w:ilvl w:val="0"/>
          <w:numId w:val="18"/>
        </w:numPr>
        <w:tabs>
          <w:tab w:val="num" w:pos="426"/>
        </w:tabs>
        <w:autoSpaceDE w:val="0"/>
        <w:autoSpaceDN w:val="0"/>
        <w:adjustRightInd w:val="0"/>
        <w:spacing w:after="18" w:line="240" w:lineRule="auto"/>
        <w:ind w:left="426" w:hanging="426"/>
        <w:jc w:val="both"/>
        <w:rPr>
          <w:rFonts w:ascii="Times New Roman" w:hAnsi="Times New Roman"/>
          <w:color w:val="000000"/>
          <w:sz w:val="24"/>
          <w:szCs w:val="24"/>
        </w:rPr>
      </w:pPr>
      <w:r w:rsidRPr="00CA03A1">
        <w:rPr>
          <w:rFonts w:ascii="Times New Roman" w:hAnsi="Times New Roman"/>
          <w:color w:val="000000"/>
          <w:sz w:val="24"/>
          <w:szCs w:val="24"/>
        </w:rPr>
        <w:t>koszty uporządkowania terenu budowy po zakończeniu robót,</w:t>
      </w:r>
    </w:p>
    <w:p w:rsidR="007E1C9C" w:rsidRPr="00CA03A1" w:rsidRDefault="007E1C9C" w:rsidP="00224880">
      <w:pPr>
        <w:numPr>
          <w:ilvl w:val="0"/>
          <w:numId w:val="18"/>
        </w:numPr>
        <w:tabs>
          <w:tab w:val="num" w:pos="426"/>
        </w:tabs>
        <w:autoSpaceDE w:val="0"/>
        <w:autoSpaceDN w:val="0"/>
        <w:adjustRightInd w:val="0"/>
        <w:spacing w:after="18" w:line="240" w:lineRule="auto"/>
        <w:ind w:left="426" w:hanging="426"/>
        <w:jc w:val="both"/>
        <w:rPr>
          <w:rFonts w:ascii="Times New Roman" w:hAnsi="Times New Roman"/>
          <w:color w:val="000000"/>
          <w:sz w:val="24"/>
          <w:szCs w:val="24"/>
        </w:rPr>
      </w:pPr>
      <w:r w:rsidRPr="00CA03A1">
        <w:rPr>
          <w:rFonts w:ascii="Times New Roman" w:hAnsi="Times New Roman"/>
          <w:color w:val="000000"/>
          <w:sz w:val="24"/>
          <w:szCs w:val="24"/>
        </w:rPr>
        <w:t>koszty obsługi geodezyjnej i inwentaryzacji powykonawczej prowadzonych robót,</w:t>
      </w:r>
    </w:p>
    <w:p w:rsidR="007E1C9C" w:rsidRPr="00CA03A1" w:rsidRDefault="007E1C9C" w:rsidP="00224880">
      <w:pPr>
        <w:numPr>
          <w:ilvl w:val="0"/>
          <w:numId w:val="18"/>
        </w:numPr>
        <w:tabs>
          <w:tab w:val="num" w:pos="426"/>
        </w:tabs>
        <w:autoSpaceDE w:val="0"/>
        <w:autoSpaceDN w:val="0"/>
        <w:adjustRightInd w:val="0"/>
        <w:spacing w:after="18" w:line="240" w:lineRule="auto"/>
        <w:ind w:left="426" w:hanging="426"/>
        <w:jc w:val="both"/>
        <w:rPr>
          <w:rFonts w:ascii="Times New Roman" w:hAnsi="Times New Roman"/>
          <w:color w:val="000000"/>
          <w:sz w:val="24"/>
          <w:szCs w:val="24"/>
        </w:rPr>
      </w:pPr>
      <w:r w:rsidRPr="00CA03A1">
        <w:rPr>
          <w:rFonts w:ascii="Times New Roman" w:hAnsi="Times New Roman"/>
          <w:color w:val="000000"/>
          <w:sz w:val="24"/>
          <w:szCs w:val="24"/>
        </w:rPr>
        <w:t xml:space="preserve">koszty naniesienia na własny koszt zmian w dokumentacji projektowej, wprowadzonych </w:t>
      </w:r>
      <w:r w:rsidRPr="00CA03A1">
        <w:rPr>
          <w:rFonts w:ascii="Times New Roman" w:hAnsi="Times New Roman"/>
          <w:color w:val="000000"/>
          <w:sz w:val="24"/>
          <w:szCs w:val="24"/>
        </w:rPr>
        <w:br/>
        <w:t>z inicjatywy własnej, po zatwierdzeniu przez Zamawiającego,</w:t>
      </w:r>
    </w:p>
    <w:p w:rsidR="007E1C9C" w:rsidRPr="00CA03A1" w:rsidRDefault="007E1C9C" w:rsidP="00224880">
      <w:pPr>
        <w:numPr>
          <w:ilvl w:val="0"/>
          <w:numId w:val="18"/>
        </w:numPr>
        <w:tabs>
          <w:tab w:val="num" w:pos="426"/>
        </w:tabs>
        <w:autoSpaceDE w:val="0"/>
        <w:autoSpaceDN w:val="0"/>
        <w:adjustRightInd w:val="0"/>
        <w:spacing w:after="18" w:line="240" w:lineRule="auto"/>
        <w:ind w:left="426" w:hanging="426"/>
        <w:jc w:val="both"/>
        <w:rPr>
          <w:rFonts w:ascii="Times New Roman" w:hAnsi="Times New Roman"/>
          <w:color w:val="000000"/>
          <w:sz w:val="24"/>
          <w:szCs w:val="24"/>
        </w:rPr>
      </w:pPr>
      <w:r w:rsidRPr="00CA03A1">
        <w:rPr>
          <w:rFonts w:ascii="Times New Roman" w:hAnsi="Times New Roman"/>
          <w:color w:val="000000"/>
          <w:sz w:val="24"/>
          <w:szCs w:val="24"/>
        </w:rPr>
        <w:t xml:space="preserve">koszty badań i pomiarów wykonywania i odbioru robót określone </w:t>
      </w:r>
      <w:r w:rsidR="00CA03A1">
        <w:rPr>
          <w:rFonts w:ascii="Times New Roman" w:hAnsi="Times New Roman"/>
          <w:color w:val="000000"/>
          <w:sz w:val="24"/>
          <w:szCs w:val="24"/>
        </w:rPr>
        <w:br/>
      </w:r>
      <w:r w:rsidRPr="00CA03A1">
        <w:rPr>
          <w:rFonts w:ascii="Times New Roman" w:hAnsi="Times New Roman"/>
          <w:color w:val="000000"/>
          <w:sz w:val="24"/>
          <w:szCs w:val="24"/>
        </w:rPr>
        <w:t xml:space="preserve">w specyfikacji technicznej wykonania i odbioru robót budowlanych </w:t>
      </w:r>
      <w:r w:rsidR="00FE5827">
        <w:rPr>
          <w:rFonts w:ascii="Times New Roman" w:hAnsi="Times New Roman"/>
          <w:color w:val="000000"/>
          <w:sz w:val="24"/>
          <w:szCs w:val="24"/>
        </w:rPr>
        <w:br/>
      </w:r>
      <w:r w:rsidRPr="00CA03A1">
        <w:rPr>
          <w:rFonts w:ascii="Times New Roman" w:hAnsi="Times New Roman"/>
          <w:color w:val="000000"/>
          <w:sz w:val="24"/>
          <w:szCs w:val="24"/>
        </w:rPr>
        <w:t>oraz w obowiązujących przepisach,</w:t>
      </w:r>
    </w:p>
    <w:p w:rsidR="00224880" w:rsidRPr="00224880" w:rsidRDefault="00224880" w:rsidP="00224880">
      <w:pPr>
        <w:numPr>
          <w:ilvl w:val="0"/>
          <w:numId w:val="18"/>
        </w:numPr>
        <w:tabs>
          <w:tab w:val="num" w:pos="426"/>
        </w:tabs>
        <w:autoSpaceDE w:val="0"/>
        <w:autoSpaceDN w:val="0"/>
        <w:adjustRightInd w:val="0"/>
        <w:spacing w:after="18" w:line="240" w:lineRule="auto"/>
        <w:ind w:left="426" w:hanging="426"/>
        <w:jc w:val="both"/>
        <w:rPr>
          <w:rFonts w:ascii="Times New Roman" w:hAnsi="Times New Roman"/>
          <w:color w:val="000000"/>
          <w:sz w:val="24"/>
          <w:szCs w:val="24"/>
        </w:rPr>
      </w:pPr>
      <w:r w:rsidRPr="00224880">
        <w:rPr>
          <w:rFonts w:ascii="Times New Roman" w:hAnsi="Times New Roman"/>
          <w:color w:val="000000"/>
          <w:sz w:val="24"/>
          <w:szCs w:val="24"/>
        </w:rPr>
        <w:t>koszty niezbędnego oznakowania</w:t>
      </w:r>
      <w:r w:rsidR="007E1C9C">
        <w:rPr>
          <w:rFonts w:ascii="Times New Roman" w:hAnsi="Times New Roman"/>
          <w:color w:val="000000"/>
          <w:sz w:val="24"/>
          <w:szCs w:val="24"/>
        </w:rPr>
        <w:t>.</w:t>
      </w:r>
    </w:p>
    <w:p w:rsidR="00224880" w:rsidRDefault="00224880" w:rsidP="00224880">
      <w:pPr>
        <w:pStyle w:val="Tekstpodstawowy"/>
        <w:numPr>
          <w:ilvl w:val="0"/>
          <w:numId w:val="17"/>
        </w:numPr>
        <w:tabs>
          <w:tab w:val="clear" w:pos="710"/>
          <w:tab w:val="num" w:pos="426"/>
        </w:tabs>
        <w:ind w:left="426" w:hanging="426"/>
        <w:jc w:val="both"/>
        <w:rPr>
          <w:b w:val="0"/>
          <w:szCs w:val="24"/>
        </w:rPr>
      </w:pPr>
      <w:r w:rsidRPr="00224880">
        <w:rPr>
          <w:b w:val="0"/>
          <w:szCs w:val="24"/>
        </w:rPr>
        <w:t xml:space="preserve">Prawidłowe ustalenie stawki należnego podatku VAT należy do obowiązków </w:t>
      </w:r>
      <w:r w:rsidR="00A75EDC">
        <w:rPr>
          <w:b w:val="0"/>
          <w:szCs w:val="24"/>
        </w:rPr>
        <w:t>w</w:t>
      </w:r>
      <w:r w:rsidRPr="00224880">
        <w:rPr>
          <w:b w:val="0"/>
          <w:szCs w:val="24"/>
        </w:rPr>
        <w:t xml:space="preserve">ykonawcy, zgodnie z obowiązującymi w tym zakresie regulacjami prawnymi. Zastosowanie przez </w:t>
      </w:r>
      <w:r w:rsidR="00A75EDC">
        <w:rPr>
          <w:b w:val="0"/>
          <w:szCs w:val="24"/>
        </w:rPr>
        <w:t>w</w:t>
      </w:r>
      <w:r w:rsidRPr="00224880">
        <w:rPr>
          <w:b w:val="0"/>
          <w:szCs w:val="24"/>
        </w:rPr>
        <w:t xml:space="preserve">ykonawcę stawki należnego podatku VAT od towarów i usług niezgodnej z obowiązującymi przepisami spowoduje odrzucenie oferty na podstawie art.89, ust.1, pkt.6 Ustawy Prawo zamówień publicznych.  </w:t>
      </w:r>
      <w:r w:rsidR="007E1C9C">
        <w:rPr>
          <w:b w:val="0"/>
          <w:szCs w:val="24"/>
        </w:rPr>
        <w:t xml:space="preserve">Cena ofertowa określona </w:t>
      </w:r>
      <w:r w:rsidR="00C306C6">
        <w:rPr>
          <w:b w:val="0"/>
          <w:szCs w:val="24"/>
        </w:rPr>
        <w:br/>
      </w:r>
      <w:r w:rsidR="007E1C9C">
        <w:rPr>
          <w:b w:val="0"/>
          <w:szCs w:val="24"/>
        </w:rPr>
        <w:t>przez wykonawcę nie będzie podlegać waloryzacji.</w:t>
      </w:r>
    </w:p>
    <w:p w:rsidR="007A2D7D" w:rsidRDefault="007A2D7D" w:rsidP="00886131">
      <w:pPr>
        <w:pStyle w:val="Tekstpodstawowy"/>
        <w:numPr>
          <w:ilvl w:val="0"/>
          <w:numId w:val="17"/>
        </w:numPr>
        <w:tabs>
          <w:tab w:val="clear" w:pos="710"/>
          <w:tab w:val="num" w:pos="426"/>
        </w:tabs>
        <w:ind w:left="426" w:hanging="426"/>
        <w:jc w:val="both"/>
        <w:rPr>
          <w:b w:val="0"/>
          <w:szCs w:val="24"/>
        </w:rPr>
      </w:pPr>
      <w:r w:rsidRPr="007A2D7D">
        <w:rPr>
          <w:b w:val="0"/>
          <w:szCs w:val="24"/>
        </w:rPr>
        <w:t>Zamawiający może w celu ustalenia, czy oferta zawiera rażąco niską cenę</w:t>
      </w:r>
      <w:r>
        <w:rPr>
          <w:b w:val="0"/>
          <w:szCs w:val="24"/>
        </w:rPr>
        <w:t xml:space="preserve">, zwrócić się </w:t>
      </w:r>
      <w:r w:rsidR="000D2DEE">
        <w:rPr>
          <w:b w:val="0"/>
          <w:szCs w:val="24"/>
        </w:rPr>
        <w:br/>
      </w:r>
      <w:r>
        <w:rPr>
          <w:b w:val="0"/>
          <w:szCs w:val="24"/>
        </w:rPr>
        <w:t>do wykonawcy na piśmie o udzielenie w określonym terminie wyjaśnień dotyczących elementów składowych oferty mających wpływ na wysokość ceny.</w:t>
      </w:r>
    </w:p>
    <w:p w:rsidR="007A2D7D" w:rsidRDefault="007A2D7D" w:rsidP="00886131">
      <w:pPr>
        <w:pStyle w:val="Tekstpodstawowy"/>
        <w:numPr>
          <w:ilvl w:val="0"/>
          <w:numId w:val="17"/>
        </w:numPr>
        <w:tabs>
          <w:tab w:val="clear" w:pos="710"/>
          <w:tab w:val="num" w:pos="426"/>
        </w:tabs>
        <w:ind w:left="426" w:hanging="426"/>
        <w:jc w:val="both"/>
        <w:rPr>
          <w:b w:val="0"/>
          <w:szCs w:val="24"/>
        </w:rPr>
      </w:pPr>
      <w:r>
        <w:rPr>
          <w:b w:val="0"/>
          <w:szCs w:val="24"/>
        </w:rPr>
        <w:t>Zamawiający odrzuci ofertę wykonawcy, który nie złoży wyjaśnień lub jeżeli dokonana ocena wyjaśnień wraz z dostarczonymi dowodami potwierdzi, że oferta zawiera rażąco niską cenę.</w:t>
      </w:r>
    </w:p>
    <w:p w:rsidR="00224880" w:rsidRPr="007A2D7D" w:rsidRDefault="00224880" w:rsidP="00886131">
      <w:pPr>
        <w:pStyle w:val="Tekstpodstawowy"/>
        <w:numPr>
          <w:ilvl w:val="0"/>
          <w:numId w:val="17"/>
        </w:numPr>
        <w:tabs>
          <w:tab w:val="clear" w:pos="710"/>
          <w:tab w:val="num" w:pos="426"/>
        </w:tabs>
        <w:ind w:left="426" w:hanging="426"/>
        <w:jc w:val="both"/>
        <w:rPr>
          <w:b w:val="0"/>
          <w:szCs w:val="24"/>
        </w:rPr>
      </w:pPr>
      <w:r w:rsidRPr="007A2D7D">
        <w:rPr>
          <w:b w:val="0"/>
          <w:szCs w:val="24"/>
        </w:rPr>
        <w:t>Zamawiający poprawi w ofercie oczywiste omyłki pisarskie oraz oczywiste omyłki rachunkowe, z uwzględnieniem konsekwencji rachunkowych dokonanych poprawek, niezwłocznie</w:t>
      </w:r>
      <w:r w:rsidRPr="007A2D7D">
        <w:rPr>
          <w:b w:val="0"/>
          <w:color w:val="000000"/>
          <w:szCs w:val="24"/>
        </w:rPr>
        <w:t xml:space="preserve"> zawiadamiając o tym </w:t>
      </w:r>
      <w:r w:rsidR="00A75EDC" w:rsidRPr="007A2D7D">
        <w:rPr>
          <w:b w:val="0"/>
          <w:color w:val="000000"/>
          <w:szCs w:val="24"/>
        </w:rPr>
        <w:t>w</w:t>
      </w:r>
      <w:r w:rsidRPr="007A2D7D">
        <w:rPr>
          <w:b w:val="0"/>
          <w:color w:val="000000"/>
          <w:szCs w:val="24"/>
        </w:rPr>
        <w:t>ykonawcę, którego oferta została poprawiona.</w:t>
      </w:r>
    </w:p>
    <w:p w:rsidR="00224880" w:rsidRPr="00224880" w:rsidRDefault="00224880" w:rsidP="00224880">
      <w:pPr>
        <w:pStyle w:val="Tekstpodstawowywcity21"/>
        <w:numPr>
          <w:ilvl w:val="0"/>
          <w:numId w:val="17"/>
        </w:numPr>
        <w:tabs>
          <w:tab w:val="clear" w:pos="710"/>
          <w:tab w:val="num" w:pos="426"/>
        </w:tabs>
        <w:spacing w:line="240" w:lineRule="auto"/>
        <w:ind w:left="426" w:hanging="426"/>
        <w:rPr>
          <w:rFonts w:ascii="Times New Roman" w:hAnsi="Times New Roman"/>
          <w:color w:val="000000"/>
          <w:szCs w:val="24"/>
        </w:rPr>
      </w:pPr>
      <w:r w:rsidRPr="00224880">
        <w:rPr>
          <w:rFonts w:ascii="Times New Roman" w:hAnsi="Times New Roman"/>
          <w:color w:val="000000"/>
          <w:szCs w:val="24"/>
        </w:rPr>
        <w:t xml:space="preserve">Zamawiający poprawi w ofercie inne omyłki polegające na niezgodności oferty </w:t>
      </w:r>
      <w:r w:rsidR="00A75EDC">
        <w:rPr>
          <w:rFonts w:ascii="Times New Roman" w:hAnsi="Times New Roman"/>
          <w:color w:val="000000"/>
          <w:szCs w:val="24"/>
        </w:rPr>
        <w:br/>
      </w:r>
      <w:r w:rsidRPr="00224880">
        <w:rPr>
          <w:rFonts w:ascii="Times New Roman" w:hAnsi="Times New Roman"/>
          <w:color w:val="000000"/>
          <w:szCs w:val="24"/>
        </w:rPr>
        <w:t xml:space="preserve">ze </w:t>
      </w:r>
      <w:r w:rsidR="00A75EDC">
        <w:rPr>
          <w:rFonts w:ascii="Times New Roman" w:hAnsi="Times New Roman"/>
          <w:color w:val="000000"/>
          <w:szCs w:val="24"/>
        </w:rPr>
        <w:t>S</w:t>
      </w:r>
      <w:r w:rsidRPr="00224880">
        <w:rPr>
          <w:rFonts w:ascii="Times New Roman" w:hAnsi="Times New Roman"/>
          <w:color w:val="000000"/>
          <w:szCs w:val="24"/>
        </w:rPr>
        <w:t xml:space="preserve">pecyfikacją istotnych warunków zamówienia, nie powodujące istotnych zmian </w:t>
      </w:r>
      <w:r w:rsidR="000D2DEE">
        <w:rPr>
          <w:rFonts w:ascii="Times New Roman" w:hAnsi="Times New Roman"/>
          <w:color w:val="000000"/>
          <w:szCs w:val="24"/>
        </w:rPr>
        <w:br/>
      </w:r>
      <w:r w:rsidRPr="00224880">
        <w:rPr>
          <w:rFonts w:ascii="Times New Roman" w:hAnsi="Times New Roman"/>
          <w:color w:val="000000"/>
          <w:szCs w:val="24"/>
        </w:rPr>
        <w:t xml:space="preserve">w treści oferty, niezwłocznie zawiadamiając o tym </w:t>
      </w:r>
      <w:r w:rsidR="00A75EDC">
        <w:rPr>
          <w:rFonts w:ascii="Times New Roman" w:hAnsi="Times New Roman"/>
          <w:color w:val="000000"/>
          <w:szCs w:val="24"/>
        </w:rPr>
        <w:t>w</w:t>
      </w:r>
      <w:r w:rsidRPr="00224880">
        <w:rPr>
          <w:rFonts w:ascii="Times New Roman" w:hAnsi="Times New Roman"/>
          <w:color w:val="000000"/>
          <w:szCs w:val="24"/>
        </w:rPr>
        <w:t xml:space="preserve">ykonawcę, którego oferta została poprawiona. Oferta </w:t>
      </w:r>
      <w:r w:rsidR="00A75EDC">
        <w:rPr>
          <w:rFonts w:ascii="Times New Roman" w:hAnsi="Times New Roman"/>
          <w:color w:val="000000"/>
          <w:szCs w:val="24"/>
        </w:rPr>
        <w:t>w</w:t>
      </w:r>
      <w:r w:rsidRPr="00224880">
        <w:rPr>
          <w:rFonts w:ascii="Times New Roman" w:hAnsi="Times New Roman"/>
          <w:color w:val="000000"/>
          <w:szCs w:val="24"/>
        </w:rPr>
        <w:t xml:space="preserve">ykonawcy, który w terminie 3 dni od dnia doręczenia </w:t>
      </w:r>
      <w:r w:rsidRPr="00224880">
        <w:rPr>
          <w:rFonts w:ascii="Times New Roman" w:hAnsi="Times New Roman"/>
          <w:color w:val="000000"/>
          <w:szCs w:val="24"/>
        </w:rPr>
        <w:lastRenderedPageBreak/>
        <w:t xml:space="preserve">zawiadomienia nie zgodzi się na poprawienie takiej omyłki, podlega odrzuceniu. </w:t>
      </w:r>
    </w:p>
    <w:p w:rsidR="000D2DEE" w:rsidRDefault="000D2DEE" w:rsidP="00224880">
      <w:pPr>
        <w:tabs>
          <w:tab w:val="num" w:pos="426"/>
        </w:tabs>
        <w:autoSpaceDE w:val="0"/>
        <w:autoSpaceDN w:val="0"/>
        <w:adjustRightInd w:val="0"/>
        <w:spacing w:after="0" w:line="240" w:lineRule="auto"/>
        <w:ind w:left="426" w:hanging="426"/>
        <w:jc w:val="both"/>
        <w:rPr>
          <w:rFonts w:ascii="Times New Roman" w:hAnsi="Times New Roman"/>
          <w:b/>
          <w:bCs/>
          <w:sz w:val="24"/>
          <w:szCs w:val="24"/>
        </w:rPr>
      </w:pPr>
    </w:p>
    <w:p w:rsidR="007A2D7D" w:rsidRDefault="007A2D7D" w:rsidP="007A2D7D">
      <w:pPr>
        <w:tabs>
          <w:tab w:val="num" w:pos="0"/>
        </w:tabs>
        <w:autoSpaceDE w:val="0"/>
        <w:autoSpaceDN w:val="0"/>
        <w:adjustRightInd w:val="0"/>
        <w:spacing w:after="0" w:line="240" w:lineRule="auto"/>
        <w:jc w:val="both"/>
        <w:rPr>
          <w:rFonts w:ascii="Times New Roman" w:hAnsi="Times New Roman"/>
          <w:b/>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 xml:space="preserve">VII. </w:t>
      </w:r>
      <w:r w:rsidRPr="007A2D7D">
        <w:rPr>
          <w:rFonts w:ascii="Times New Roman" w:hAnsi="Times New Roman"/>
          <w:b/>
          <w:bCs/>
          <w:sz w:val="24"/>
          <w:szCs w:val="24"/>
        </w:rPr>
        <w:t>O</w:t>
      </w:r>
      <w:r w:rsidRPr="007A2D7D">
        <w:rPr>
          <w:rFonts w:ascii="Times New Roman" w:hAnsi="Times New Roman"/>
          <w:b/>
          <w:sz w:val="24"/>
          <w:szCs w:val="24"/>
        </w:rPr>
        <w:t>pis kryteriów, którymi zamawiający będzie się kierował przy wyborze</w:t>
      </w:r>
      <w:r>
        <w:rPr>
          <w:rFonts w:ascii="Times New Roman" w:hAnsi="Times New Roman"/>
          <w:b/>
          <w:sz w:val="24"/>
          <w:szCs w:val="24"/>
        </w:rPr>
        <w:t xml:space="preserve"> </w:t>
      </w:r>
      <w:r w:rsidRPr="007A2D7D">
        <w:rPr>
          <w:rFonts w:ascii="Times New Roman" w:hAnsi="Times New Roman"/>
          <w:b/>
          <w:sz w:val="24"/>
          <w:szCs w:val="24"/>
        </w:rPr>
        <w:t>oferty, wraz z podaniem wag tych kryteriów i sposobu oceny ofert</w:t>
      </w:r>
    </w:p>
    <w:p w:rsidR="007A2D7D" w:rsidRDefault="007A2D7D" w:rsidP="007A2D7D">
      <w:pPr>
        <w:tabs>
          <w:tab w:val="num" w:pos="0"/>
        </w:tabs>
        <w:autoSpaceDE w:val="0"/>
        <w:autoSpaceDN w:val="0"/>
        <w:adjustRightInd w:val="0"/>
        <w:spacing w:after="0" w:line="240" w:lineRule="auto"/>
        <w:jc w:val="both"/>
        <w:rPr>
          <w:rFonts w:ascii="Times New Roman" w:hAnsi="Times New Roman"/>
          <w:b/>
          <w:bCs/>
          <w:sz w:val="24"/>
          <w:szCs w:val="24"/>
        </w:rPr>
      </w:pPr>
    </w:p>
    <w:p w:rsidR="007A2D7D" w:rsidRDefault="007A2D7D" w:rsidP="007A2D7D">
      <w:pPr>
        <w:jc w:val="both"/>
        <w:rPr>
          <w:rFonts w:ascii="Times New Roman" w:hAnsi="Times New Roman"/>
          <w:sz w:val="24"/>
          <w:szCs w:val="24"/>
        </w:rPr>
      </w:pPr>
      <w:r w:rsidRPr="007A2D7D">
        <w:rPr>
          <w:rFonts w:ascii="Times New Roman" w:hAnsi="Times New Roman"/>
          <w:sz w:val="24"/>
          <w:szCs w:val="24"/>
        </w:rPr>
        <w:t>Przy wyborze najkorzystniejszej oferty Zamawiający będzie się kierował następującymi kryteriami:</w:t>
      </w:r>
    </w:p>
    <w:tbl>
      <w:tblPr>
        <w:tblW w:w="9209" w:type="dxa"/>
        <w:tblInd w:w="55" w:type="dxa"/>
        <w:tblLayout w:type="fixed"/>
        <w:tblCellMar>
          <w:top w:w="55" w:type="dxa"/>
          <w:left w:w="55" w:type="dxa"/>
          <w:bottom w:w="55" w:type="dxa"/>
          <w:right w:w="55" w:type="dxa"/>
        </w:tblCellMar>
        <w:tblLook w:val="0000" w:firstRow="0" w:lastRow="0" w:firstColumn="0" w:lastColumn="0" w:noHBand="0" w:noVBand="0"/>
      </w:tblPr>
      <w:tblGrid>
        <w:gridCol w:w="3067"/>
        <w:gridCol w:w="3067"/>
        <w:gridCol w:w="3075"/>
      </w:tblGrid>
      <w:tr w:rsidR="00CA03A1" w:rsidRPr="00CA03A1" w:rsidTr="006B467B">
        <w:tc>
          <w:tcPr>
            <w:tcW w:w="3067" w:type="dxa"/>
            <w:tcBorders>
              <w:top w:val="single" w:sz="1" w:space="0" w:color="000000"/>
              <w:left w:val="single" w:sz="1" w:space="0" w:color="000000"/>
              <w:bottom w:val="single" w:sz="1" w:space="0" w:color="000000"/>
            </w:tcBorders>
            <w:shd w:val="clear" w:color="auto" w:fill="auto"/>
          </w:tcPr>
          <w:p w:rsidR="00CA03A1" w:rsidRPr="00CA03A1" w:rsidRDefault="00CA03A1" w:rsidP="006B467B">
            <w:pPr>
              <w:pStyle w:val="Default"/>
              <w:jc w:val="center"/>
              <w:rPr>
                <w:b/>
                <w:bCs/>
                <w:color w:val="auto"/>
              </w:rPr>
            </w:pPr>
            <w:r w:rsidRPr="00CA03A1">
              <w:rPr>
                <w:b/>
                <w:bCs/>
                <w:color w:val="auto"/>
              </w:rPr>
              <w:t xml:space="preserve">Lp. </w:t>
            </w:r>
          </w:p>
        </w:tc>
        <w:tc>
          <w:tcPr>
            <w:tcW w:w="3067" w:type="dxa"/>
            <w:tcBorders>
              <w:top w:val="single" w:sz="1" w:space="0" w:color="000000"/>
              <w:left w:val="single" w:sz="1" w:space="0" w:color="000000"/>
              <w:bottom w:val="single" w:sz="1" w:space="0" w:color="000000"/>
            </w:tcBorders>
            <w:shd w:val="clear" w:color="auto" w:fill="auto"/>
          </w:tcPr>
          <w:p w:rsidR="00CA03A1" w:rsidRPr="00CA03A1" w:rsidRDefault="00CA03A1" w:rsidP="006B467B">
            <w:pPr>
              <w:pStyle w:val="Default"/>
              <w:jc w:val="center"/>
              <w:rPr>
                <w:b/>
                <w:bCs/>
                <w:color w:val="auto"/>
              </w:rPr>
            </w:pPr>
            <w:r w:rsidRPr="00CA03A1">
              <w:rPr>
                <w:b/>
                <w:bCs/>
                <w:color w:val="auto"/>
              </w:rPr>
              <w:t>KRYTERIUM:</w:t>
            </w:r>
          </w:p>
        </w:tc>
        <w:tc>
          <w:tcPr>
            <w:tcW w:w="3075" w:type="dxa"/>
            <w:tcBorders>
              <w:top w:val="single" w:sz="1" w:space="0" w:color="000000"/>
              <w:left w:val="single" w:sz="1" w:space="0" w:color="000000"/>
              <w:bottom w:val="single" w:sz="1" w:space="0" w:color="000000"/>
              <w:right w:val="single" w:sz="1" w:space="0" w:color="000000"/>
            </w:tcBorders>
            <w:shd w:val="clear" w:color="auto" w:fill="auto"/>
          </w:tcPr>
          <w:p w:rsidR="00CA03A1" w:rsidRPr="00CA03A1" w:rsidRDefault="00CA03A1" w:rsidP="006B467B">
            <w:pPr>
              <w:pStyle w:val="Default"/>
              <w:jc w:val="center"/>
              <w:rPr>
                <w:color w:val="auto"/>
              </w:rPr>
            </w:pPr>
            <w:r w:rsidRPr="00CA03A1">
              <w:rPr>
                <w:b/>
                <w:bCs/>
                <w:color w:val="auto"/>
              </w:rPr>
              <w:t xml:space="preserve">WAGA: </w:t>
            </w:r>
          </w:p>
        </w:tc>
      </w:tr>
      <w:tr w:rsidR="00CA03A1" w:rsidRPr="00CA03A1" w:rsidTr="006B467B">
        <w:tc>
          <w:tcPr>
            <w:tcW w:w="3067" w:type="dxa"/>
            <w:tcBorders>
              <w:left w:val="single" w:sz="1" w:space="0" w:color="000000"/>
              <w:bottom w:val="single" w:sz="1" w:space="0" w:color="000000"/>
            </w:tcBorders>
            <w:shd w:val="clear" w:color="auto" w:fill="auto"/>
          </w:tcPr>
          <w:p w:rsidR="00CA03A1" w:rsidRPr="00CA03A1" w:rsidRDefault="00CA03A1" w:rsidP="006B467B">
            <w:pPr>
              <w:pStyle w:val="Zawartotabeli"/>
              <w:jc w:val="center"/>
              <w:rPr>
                <w:szCs w:val="24"/>
              </w:rPr>
            </w:pPr>
            <w:r w:rsidRPr="00CA03A1">
              <w:rPr>
                <w:szCs w:val="24"/>
              </w:rPr>
              <w:t>1</w:t>
            </w:r>
          </w:p>
        </w:tc>
        <w:tc>
          <w:tcPr>
            <w:tcW w:w="3067" w:type="dxa"/>
            <w:tcBorders>
              <w:left w:val="single" w:sz="1" w:space="0" w:color="000000"/>
              <w:bottom w:val="single" w:sz="1" w:space="0" w:color="000000"/>
            </w:tcBorders>
            <w:shd w:val="clear" w:color="auto" w:fill="auto"/>
          </w:tcPr>
          <w:p w:rsidR="00CA03A1" w:rsidRPr="00CA03A1" w:rsidRDefault="00CA03A1" w:rsidP="006B467B">
            <w:pPr>
              <w:pStyle w:val="Default"/>
              <w:jc w:val="center"/>
              <w:rPr>
                <w:color w:val="auto"/>
              </w:rPr>
            </w:pPr>
            <w:r w:rsidRPr="00CA03A1">
              <w:rPr>
                <w:color w:val="auto"/>
              </w:rPr>
              <w:t xml:space="preserve">Cena </w:t>
            </w:r>
          </w:p>
        </w:tc>
        <w:tc>
          <w:tcPr>
            <w:tcW w:w="3075" w:type="dxa"/>
            <w:tcBorders>
              <w:left w:val="single" w:sz="1" w:space="0" w:color="000000"/>
              <w:bottom w:val="single" w:sz="1" w:space="0" w:color="000000"/>
              <w:right w:val="single" w:sz="1" w:space="0" w:color="000000"/>
            </w:tcBorders>
            <w:shd w:val="clear" w:color="auto" w:fill="auto"/>
          </w:tcPr>
          <w:p w:rsidR="00CA03A1" w:rsidRPr="00CA03A1" w:rsidRDefault="00CA03A1" w:rsidP="006B467B">
            <w:pPr>
              <w:pStyle w:val="Default"/>
              <w:jc w:val="center"/>
              <w:rPr>
                <w:color w:val="auto"/>
              </w:rPr>
            </w:pPr>
            <w:r w:rsidRPr="00CA03A1">
              <w:rPr>
                <w:color w:val="auto"/>
              </w:rPr>
              <w:t>60,00%</w:t>
            </w:r>
          </w:p>
        </w:tc>
      </w:tr>
      <w:tr w:rsidR="00CA03A1" w:rsidRPr="00CA03A1" w:rsidTr="006B467B">
        <w:tc>
          <w:tcPr>
            <w:tcW w:w="3067" w:type="dxa"/>
            <w:tcBorders>
              <w:left w:val="single" w:sz="1" w:space="0" w:color="000000"/>
              <w:bottom w:val="single" w:sz="1" w:space="0" w:color="000000"/>
            </w:tcBorders>
            <w:shd w:val="clear" w:color="auto" w:fill="auto"/>
          </w:tcPr>
          <w:p w:rsidR="00CA03A1" w:rsidRPr="00CA03A1" w:rsidRDefault="00CA03A1" w:rsidP="006B467B">
            <w:pPr>
              <w:pStyle w:val="Zawartotabeli"/>
              <w:jc w:val="center"/>
              <w:rPr>
                <w:szCs w:val="24"/>
              </w:rPr>
            </w:pPr>
            <w:r w:rsidRPr="00CA03A1">
              <w:rPr>
                <w:szCs w:val="24"/>
              </w:rPr>
              <w:t>2</w:t>
            </w:r>
          </w:p>
        </w:tc>
        <w:tc>
          <w:tcPr>
            <w:tcW w:w="3067" w:type="dxa"/>
            <w:tcBorders>
              <w:left w:val="single" w:sz="1" w:space="0" w:color="000000"/>
              <w:bottom w:val="single" w:sz="1" w:space="0" w:color="000000"/>
            </w:tcBorders>
            <w:shd w:val="clear" w:color="auto" w:fill="auto"/>
          </w:tcPr>
          <w:p w:rsidR="00CA03A1" w:rsidRPr="00CA03A1" w:rsidRDefault="00CA03A1" w:rsidP="006B467B">
            <w:pPr>
              <w:pStyle w:val="Default"/>
              <w:jc w:val="center"/>
              <w:rPr>
                <w:color w:val="auto"/>
              </w:rPr>
            </w:pPr>
            <w:r w:rsidRPr="00CA03A1">
              <w:rPr>
                <w:color w:val="auto"/>
              </w:rPr>
              <w:t>Termin płatności faktury</w:t>
            </w:r>
          </w:p>
        </w:tc>
        <w:tc>
          <w:tcPr>
            <w:tcW w:w="3075" w:type="dxa"/>
            <w:tcBorders>
              <w:left w:val="single" w:sz="1" w:space="0" w:color="000000"/>
              <w:bottom w:val="single" w:sz="1" w:space="0" w:color="000000"/>
              <w:right w:val="single" w:sz="1" w:space="0" w:color="000000"/>
            </w:tcBorders>
            <w:shd w:val="clear" w:color="auto" w:fill="auto"/>
          </w:tcPr>
          <w:p w:rsidR="00CA03A1" w:rsidRPr="00CA03A1" w:rsidRDefault="00CA03A1" w:rsidP="006B467B">
            <w:pPr>
              <w:pStyle w:val="Default"/>
              <w:jc w:val="center"/>
              <w:rPr>
                <w:color w:val="auto"/>
              </w:rPr>
            </w:pPr>
            <w:r w:rsidRPr="00CA03A1">
              <w:rPr>
                <w:color w:val="auto"/>
              </w:rPr>
              <w:t>30,00 %</w:t>
            </w:r>
          </w:p>
        </w:tc>
      </w:tr>
      <w:tr w:rsidR="00CA03A1" w:rsidRPr="00CA03A1" w:rsidTr="006B467B">
        <w:tc>
          <w:tcPr>
            <w:tcW w:w="3067" w:type="dxa"/>
            <w:tcBorders>
              <w:left w:val="single" w:sz="1" w:space="0" w:color="000000"/>
              <w:bottom w:val="single" w:sz="1" w:space="0" w:color="000000"/>
            </w:tcBorders>
            <w:shd w:val="clear" w:color="auto" w:fill="auto"/>
          </w:tcPr>
          <w:p w:rsidR="00CA03A1" w:rsidRPr="00CA03A1" w:rsidRDefault="00CA03A1" w:rsidP="006B467B">
            <w:pPr>
              <w:pStyle w:val="Zawartotabeli"/>
              <w:jc w:val="center"/>
              <w:rPr>
                <w:szCs w:val="24"/>
              </w:rPr>
            </w:pPr>
            <w:r w:rsidRPr="00CA03A1">
              <w:rPr>
                <w:szCs w:val="24"/>
              </w:rPr>
              <w:t>3</w:t>
            </w:r>
          </w:p>
        </w:tc>
        <w:tc>
          <w:tcPr>
            <w:tcW w:w="3067" w:type="dxa"/>
            <w:tcBorders>
              <w:left w:val="single" w:sz="1" w:space="0" w:color="000000"/>
              <w:bottom w:val="single" w:sz="1" w:space="0" w:color="000000"/>
            </w:tcBorders>
            <w:shd w:val="clear" w:color="auto" w:fill="auto"/>
          </w:tcPr>
          <w:p w:rsidR="00CA03A1" w:rsidRPr="00CA03A1" w:rsidRDefault="00CA03A1" w:rsidP="006B467B">
            <w:pPr>
              <w:pStyle w:val="Default"/>
              <w:jc w:val="center"/>
              <w:rPr>
                <w:color w:val="auto"/>
              </w:rPr>
            </w:pPr>
            <w:r w:rsidRPr="00CA03A1">
              <w:rPr>
                <w:color w:val="auto"/>
              </w:rPr>
              <w:t>Okres gwarancji na roboty</w:t>
            </w:r>
          </w:p>
        </w:tc>
        <w:tc>
          <w:tcPr>
            <w:tcW w:w="3075" w:type="dxa"/>
            <w:tcBorders>
              <w:left w:val="single" w:sz="1" w:space="0" w:color="000000"/>
              <w:bottom w:val="single" w:sz="1" w:space="0" w:color="000000"/>
              <w:right w:val="single" w:sz="1" w:space="0" w:color="000000"/>
            </w:tcBorders>
            <w:shd w:val="clear" w:color="auto" w:fill="auto"/>
          </w:tcPr>
          <w:p w:rsidR="00CA03A1" w:rsidRPr="00CA03A1" w:rsidRDefault="00CA03A1" w:rsidP="006B467B">
            <w:pPr>
              <w:pStyle w:val="Default"/>
              <w:jc w:val="center"/>
              <w:rPr>
                <w:color w:val="auto"/>
              </w:rPr>
            </w:pPr>
            <w:r w:rsidRPr="00CA03A1">
              <w:rPr>
                <w:color w:val="auto"/>
              </w:rPr>
              <w:t>10,00 %</w:t>
            </w:r>
          </w:p>
        </w:tc>
      </w:tr>
      <w:tr w:rsidR="00CA03A1" w:rsidRPr="00CA03A1" w:rsidTr="006B467B">
        <w:trPr>
          <w:trHeight w:val="315"/>
        </w:trPr>
        <w:tc>
          <w:tcPr>
            <w:tcW w:w="6134" w:type="dxa"/>
            <w:gridSpan w:val="2"/>
            <w:tcBorders>
              <w:left w:val="single" w:sz="1" w:space="0" w:color="000000"/>
              <w:bottom w:val="single" w:sz="1" w:space="0" w:color="000000"/>
            </w:tcBorders>
            <w:shd w:val="clear" w:color="auto" w:fill="auto"/>
          </w:tcPr>
          <w:p w:rsidR="00CA03A1" w:rsidRPr="00CA03A1" w:rsidRDefault="00CA03A1" w:rsidP="006B467B">
            <w:pPr>
              <w:pStyle w:val="Default"/>
              <w:jc w:val="center"/>
              <w:rPr>
                <w:color w:val="auto"/>
              </w:rPr>
            </w:pPr>
            <w:r w:rsidRPr="00CA03A1">
              <w:rPr>
                <w:color w:val="auto"/>
              </w:rPr>
              <w:t xml:space="preserve">Razem </w:t>
            </w:r>
          </w:p>
        </w:tc>
        <w:tc>
          <w:tcPr>
            <w:tcW w:w="3075" w:type="dxa"/>
            <w:tcBorders>
              <w:left w:val="single" w:sz="1" w:space="0" w:color="000000"/>
              <w:bottom w:val="single" w:sz="1" w:space="0" w:color="000000"/>
              <w:right w:val="single" w:sz="1" w:space="0" w:color="000000"/>
            </w:tcBorders>
            <w:shd w:val="clear" w:color="auto" w:fill="auto"/>
          </w:tcPr>
          <w:p w:rsidR="00CA03A1" w:rsidRPr="00CA03A1" w:rsidRDefault="00CA03A1" w:rsidP="006B467B">
            <w:pPr>
              <w:pStyle w:val="Default"/>
              <w:jc w:val="center"/>
              <w:rPr>
                <w:color w:val="auto"/>
              </w:rPr>
            </w:pPr>
            <w:r w:rsidRPr="00CA03A1">
              <w:rPr>
                <w:color w:val="auto"/>
              </w:rPr>
              <w:t>100,00%</w:t>
            </w:r>
          </w:p>
        </w:tc>
      </w:tr>
    </w:tbl>
    <w:p w:rsidR="00CA03A1" w:rsidRPr="00CA03A1" w:rsidRDefault="00CA03A1" w:rsidP="00CA03A1">
      <w:pPr>
        <w:pStyle w:val="Default"/>
        <w:tabs>
          <w:tab w:val="left" w:pos="1083"/>
          <w:tab w:val="left" w:pos="1767"/>
        </w:tabs>
        <w:spacing w:line="360" w:lineRule="auto"/>
        <w:jc w:val="center"/>
        <w:rPr>
          <w:b/>
          <w:bCs/>
          <w:color w:val="auto"/>
        </w:rPr>
      </w:pPr>
    </w:p>
    <w:p w:rsidR="00CA03A1" w:rsidRPr="00CA03A1" w:rsidRDefault="00CA03A1" w:rsidP="00CA03A1">
      <w:pPr>
        <w:pStyle w:val="Default"/>
        <w:tabs>
          <w:tab w:val="left" w:pos="1083"/>
          <w:tab w:val="left" w:pos="1767"/>
        </w:tabs>
        <w:spacing w:line="360" w:lineRule="auto"/>
        <w:jc w:val="center"/>
        <w:rPr>
          <w:color w:val="auto"/>
        </w:rPr>
      </w:pPr>
      <w:r w:rsidRPr="00CA03A1">
        <w:rPr>
          <w:b/>
          <w:bCs/>
          <w:color w:val="auto"/>
        </w:rPr>
        <w:t xml:space="preserve">Sposób obliczania wartości punktowej ocenianego kryterium: </w:t>
      </w:r>
    </w:p>
    <w:p w:rsidR="00CA03A1" w:rsidRPr="00CA03A1" w:rsidRDefault="00CA03A1" w:rsidP="00CA03A1">
      <w:pPr>
        <w:pStyle w:val="Default"/>
        <w:rPr>
          <w:color w:val="auto"/>
        </w:rPr>
      </w:pPr>
      <w:r w:rsidRPr="00CA03A1">
        <w:rPr>
          <w:color w:val="auto"/>
        </w:rPr>
        <w:t xml:space="preserve">1) </w:t>
      </w:r>
      <w:r w:rsidRPr="00CA03A1">
        <w:rPr>
          <w:b/>
          <w:bCs/>
          <w:color w:val="auto"/>
        </w:rPr>
        <w:t xml:space="preserve">kryterium nr 1 - cena 60% </w:t>
      </w:r>
    </w:p>
    <w:p w:rsidR="00CA03A1" w:rsidRPr="00CA03A1" w:rsidRDefault="00CA03A1" w:rsidP="00CA03A1">
      <w:pPr>
        <w:pStyle w:val="Default"/>
        <w:rPr>
          <w:color w:val="auto"/>
        </w:rPr>
      </w:pPr>
    </w:p>
    <w:p w:rsidR="00CA03A1" w:rsidRPr="00CA03A1" w:rsidRDefault="00CA03A1" w:rsidP="00CA03A1">
      <w:pPr>
        <w:pStyle w:val="Default"/>
        <w:rPr>
          <w:b/>
          <w:bCs/>
          <w:color w:val="auto"/>
        </w:rPr>
      </w:pPr>
      <w:r w:rsidRPr="00CA03A1">
        <w:rPr>
          <w:color w:val="auto"/>
        </w:rPr>
        <w:tab/>
      </w:r>
      <w:r w:rsidRPr="00CA03A1">
        <w:rPr>
          <w:color w:val="auto"/>
        </w:rPr>
        <w:tab/>
      </w:r>
      <w:r w:rsidRPr="00CA03A1">
        <w:rPr>
          <w:color w:val="auto"/>
        </w:rPr>
        <w:tab/>
      </w:r>
      <w:r w:rsidRPr="00CA03A1">
        <w:rPr>
          <w:color w:val="auto"/>
        </w:rPr>
        <w:tab/>
      </w:r>
      <w:r w:rsidRPr="00CA03A1">
        <w:rPr>
          <w:color w:val="auto"/>
        </w:rPr>
        <w:tab/>
      </w:r>
      <w:r w:rsidR="0042293A">
        <w:rPr>
          <w:color w:val="auto"/>
        </w:rPr>
        <w:t xml:space="preserve">     </w:t>
      </w:r>
      <w:r w:rsidRPr="00CA03A1">
        <w:rPr>
          <w:color w:val="auto"/>
        </w:rPr>
        <w:t xml:space="preserve">najniższa oferowana cena brutto </w:t>
      </w:r>
    </w:p>
    <w:p w:rsidR="00CA03A1" w:rsidRPr="00CA03A1" w:rsidRDefault="00CA03A1" w:rsidP="00CA03A1">
      <w:pPr>
        <w:pStyle w:val="Default"/>
        <w:rPr>
          <w:color w:val="auto"/>
        </w:rPr>
      </w:pPr>
      <w:r w:rsidRPr="00CA03A1">
        <w:rPr>
          <w:b/>
          <w:bCs/>
          <w:color w:val="auto"/>
        </w:rPr>
        <w:t xml:space="preserve">Liczba punktów w kryterium cena = ___________________________ </w:t>
      </w:r>
      <w:r w:rsidRPr="00CA03A1">
        <w:rPr>
          <w:color w:val="auto"/>
        </w:rPr>
        <w:t xml:space="preserve">x 60% x 100 pkt </w:t>
      </w:r>
    </w:p>
    <w:p w:rsidR="00CA03A1" w:rsidRPr="00CA03A1" w:rsidRDefault="00CA03A1" w:rsidP="00CA03A1">
      <w:pPr>
        <w:pStyle w:val="Default"/>
        <w:rPr>
          <w:color w:val="auto"/>
        </w:rPr>
      </w:pPr>
    </w:p>
    <w:p w:rsidR="00CA03A1" w:rsidRPr="00CA03A1" w:rsidRDefault="00CA03A1" w:rsidP="00CA03A1">
      <w:pPr>
        <w:pStyle w:val="Default"/>
        <w:rPr>
          <w:color w:val="auto"/>
        </w:rPr>
      </w:pPr>
      <w:r w:rsidRPr="00CA03A1">
        <w:rPr>
          <w:color w:val="auto"/>
        </w:rPr>
        <w:tab/>
      </w:r>
      <w:r w:rsidRPr="00CA03A1">
        <w:rPr>
          <w:color w:val="auto"/>
        </w:rPr>
        <w:tab/>
      </w:r>
      <w:r w:rsidRPr="00CA03A1">
        <w:rPr>
          <w:color w:val="auto"/>
        </w:rPr>
        <w:tab/>
      </w:r>
      <w:r w:rsidRPr="00CA03A1">
        <w:rPr>
          <w:color w:val="auto"/>
        </w:rPr>
        <w:tab/>
      </w:r>
      <w:r w:rsidRPr="00CA03A1">
        <w:rPr>
          <w:color w:val="auto"/>
        </w:rPr>
        <w:tab/>
        <w:t xml:space="preserve">     cena badanej oferty brutto </w:t>
      </w:r>
    </w:p>
    <w:p w:rsidR="00CA03A1" w:rsidRPr="00CA03A1" w:rsidRDefault="00CA03A1" w:rsidP="00CA03A1">
      <w:pPr>
        <w:pStyle w:val="Default"/>
        <w:rPr>
          <w:color w:val="auto"/>
        </w:rPr>
      </w:pPr>
    </w:p>
    <w:p w:rsidR="00CA03A1" w:rsidRPr="00CA03A1" w:rsidRDefault="00CA03A1" w:rsidP="00CA03A1">
      <w:pPr>
        <w:pStyle w:val="Default"/>
        <w:jc w:val="both"/>
        <w:rPr>
          <w:color w:val="auto"/>
        </w:rPr>
      </w:pPr>
      <w:r w:rsidRPr="00CA03A1">
        <w:rPr>
          <w:color w:val="auto"/>
        </w:rPr>
        <w:t xml:space="preserve">Jeżeli w postępowaniu zostanie złożona oferta, której wybór prowadziłby do powstania </w:t>
      </w:r>
      <w:r>
        <w:rPr>
          <w:color w:val="auto"/>
        </w:rPr>
        <w:br/>
      </w:r>
      <w:r w:rsidRPr="00CA03A1">
        <w:rPr>
          <w:color w:val="auto"/>
        </w:rPr>
        <w:t xml:space="preserve">u Zamawiającego obowiązku podatkowego zgodnie z przepisami o podatku od towarów </w:t>
      </w:r>
      <w:r>
        <w:rPr>
          <w:color w:val="auto"/>
        </w:rPr>
        <w:br/>
      </w:r>
      <w:r w:rsidRPr="00CA03A1">
        <w:rPr>
          <w:color w:val="auto"/>
        </w:rPr>
        <w:t>i usług, Zamawiający w celu oceny takiej oferty doliczyć do przedstawionej w niej ceny podatek od towarów i usług, który miałby rozliczyć zgodnie z tymi przepisami.</w:t>
      </w:r>
    </w:p>
    <w:p w:rsidR="00CA03A1" w:rsidRPr="00CA03A1" w:rsidRDefault="00CA03A1" w:rsidP="00CA03A1">
      <w:pPr>
        <w:pStyle w:val="Default"/>
        <w:jc w:val="both"/>
        <w:rPr>
          <w:color w:val="auto"/>
        </w:rPr>
      </w:pPr>
    </w:p>
    <w:p w:rsidR="00CA03A1" w:rsidRPr="00CA03A1" w:rsidRDefault="00CA03A1" w:rsidP="00CA03A1">
      <w:pPr>
        <w:pStyle w:val="Default"/>
        <w:rPr>
          <w:color w:val="auto"/>
        </w:rPr>
      </w:pPr>
      <w:r w:rsidRPr="00CA03A1">
        <w:rPr>
          <w:b/>
          <w:bCs/>
          <w:color w:val="auto"/>
        </w:rPr>
        <w:t>2) kryterium nr 2 – termin płatności faktury 30%</w:t>
      </w:r>
    </w:p>
    <w:p w:rsidR="00CA03A1" w:rsidRPr="00CA03A1" w:rsidRDefault="00CA03A1" w:rsidP="00CA03A1">
      <w:pPr>
        <w:autoSpaceDE w:val="0"/>
        <w:rPr>
          <w:rFonts w:ascii="Times New Roman" w:hAnsi="Times New Roman"/>
          <w:sz w:val="24"/>
          <w:szCs w:val="24"/>
        </w:rPr>
      </w:pPr>
      <w:r w:rsidRPr="00CA03A1">
        <w:rPr>
          <w:rFonts w:ascii="Times New Roman" w:hAnsi="Times New Roman"/>
          <w:sz w:val="24"/>
          <w:szCs w:val="24"/>
        </w:rPr>
        <w:t>Maksymalna ilość punktów  możliwych do uzyskania z tytułu tego kryterium wynosi 30.</w:t>
      </w:r>
    </w:p>
    <w:p w:rsidR="00CA03A1" w:rsidRPr="00CA03A1" w:rsidRDefault="00CA03A1" w:rsidP="00CA03A1">
      <w:pPr>
        <w:autoSpaceDE w:val="0"/>
        <w:rPr>
          <w:rFonts w:ascii="Times New Roman" w:hAnsi="Times New Roman"/>
          <w:sz w:val="24"/>
          <w:szCs w:val="24"/>
        </w:rPr>
      </w:pPr>
      <w:r w:rsidRPr="00CA03A1">
        <w:rPr>
          <w:rFonts w:ascii="Times New Roman" w:hAnsi="Times New Roman"/>
          <w:sz w:val="24"/>
          <w:szCs w:val="24"/>
        </w:rPr>
        <w:t xml:space="preserve">Ocena w zakresie drugiego kryterium zostanie dokonana w następujący sposób : </w:t>
      </w:r>
    </w:p>
    <w:p w:rsidR="00CA03A1" w:rsidRPr="00CA03A1" w:rsidRDefault="00CA03A1" w:rsidP="00CA03A1">
      <w:pPr>
        <w:tabs>
          <w:tab w:val="left" w:pos="360"/>
        </w:tabs>
        <w:autoSpaceDE w:val="0"/>
        <w:rPr>
          <w:rFonts w:ascii="Times New Roman" w:hAnsi="Times New Roman"/>
          <w:sz w:val="24"/>
          <w:szCs w:val="24"/>
        </w:rPr>
      </w:pPr>
      <w:r w:rsidRPr="00CA03A1">
        <w:rPr>
          <w:rFonts w:ascii="Times New Roman" w:hAnsi="Times New Roman"/>
          <w:b/>
          <w:sz w:val="24"/>
          <w:szCs w:val="24"/>
        </w:rPr>
        <w:t>30 pkt</w:t>
      </w:r>
      <w:r w:rsidRPr="00CA03A1">
        <w:rPr>
          <w:rFonts w:ascii="Times New Roman" w:hAnsi="Times New Roman"/>
          <w:sz w:val="24"/>
          <w:szCs w:val="24"/>
        </w:rPr>
        <w:t xml:space="preserve"> otrzyma oferta ,której wykonawca zadeklaruje termin 30</w:t>
      </w:r>
      <w:r w:rsidRPr="00CA03A1">
        <w:rPr>
          <w:rFonts w:ascii="Times New Roman" w:hAnsi="Times New Roman"/>
          <w:b/>
          <w:sz w:val="24"/>
          <w:szCs w:val="24"/>
        </w:rPr>
        <w:t xml:space="preserve"> </w:t>
      </w:r>
      <w:r w:rsidRPr="00CA03A1">
        <w:rPr>
          <w:rFonts w:ascii="Times New Roman" w:hAnsi="Times New Roman"/>
          <w:sz w:val="24"/>
          <w:szCs w:val="24"/>
        </w:rPr>
        <w:t xml:space="preserve">dniowej  płatności od daty prawidłowo wystawionej faktury  . </w:t>
      </w:r>
    </w:p>
    <w:p w:rsidR="00CA03A1" w:rsidRPr="00CA03A1" w:rsidRDefault="00CA03A1" w:rsidP="00CA03A1">
      <w:pPr>
        <w:tabs>
          <w:tab w:val="left" w:pos="360"/>
        </w:tabs>
        <w:autoSpaceDE w:val="0"/>
        <w:rPr>
          <w:rFonts w:ascii="Times New Roman" w:hAnsi="Times New Roman"/>
          <w:sz w:val="24"/>
          <w:szCs w:val="24"/>
        </w:rPr>
      </w:pPr>
      <w:r w:rsidRPr="00CA03A1">
        <w:rPr>
          <w:rFonts w:ascii="Times New Roman" w:hAnsi="Times New Roman"/>
          <w:b/>
          <w:sz w:val="24"/>
          <w:szCs w:val="24"/>
        </w:rPr>
        <w:t>0 pkt</w:t>
      </w:r>
      <w:r w:rsidRPr="00CA03A1">
        <w:rPr>
          <w:rFonts w:ascii="Times New Roman" w:hAnsi="Times New Roman"/>
          <w:sz w:val="24"/>
          <w:szCs w:val="24"/>
        </w:rPr>
        <w:t xml:space="preserve"> otrzyma oferta ,której wykonawca  zadeklaruje terminu 21 dniowej płatności od daty prawidłowo wystawionej faktury  . </w:t>
      </w:r>
    </w:p>
    <w:p w:rsidR="00CA03A1" w:rsidRPr="00CA03A1" w:rsidRDefault="00CA03A1" w:rsidP="00CA03A1">
      <w:pPr>
        <w:pStyle w:val="Default"/>
        <w:jc w:val="both"/>
        <w:rPr>
          <w:color w:val="auto"/>
        </w:rPr>
      </w:pPr>
      <w:r w:rsidRPr="00CA03A1">
        <w:rPr>
          <w:b/>
          <w:bCs/>
          <w:color w:val="auto"/>
        </w:rPr>
        <w:t>3) kryterium nr 3 – okres gwarancji 10%</w:t>
      </w:r>
    </w:p>
    <w:p w:rsidR="00CA03A1" w:rsidRPr="00CA03A1" w:rsidRDefault="00CA03A1" w:rsidP="00CA03A1">
      <w:pPr>
        <w:pStyle w:val="Default"/>
        <w:jc w:val="both"/>
        <w:rPr>
          <w:color w:val="auto"/>
        </w:rPr>
      </w:pPr>
      <w:r w:rsidRPr="00CA03A1">
        <w:rPr>
          <w:color w:val="auto"/>
        </w:rPr>
        <w:t xml:space="preserve">W kryterium gwarancja kolejno ocenianym ofertom zostaną przyznane punkty według następującego wzoru: </w:t>
      </w:r>
    </w:p>
    <w:p w:rsidR="00CA03A1" w:rsidRDefault="00CA03A1" w:rsidP="00CA03A1">
      <w:pPr>
        <w:pStyle w:val="Default"/>
        <w:jc w:val="both"/>
        <w:rPr>
          <w:color w:val="auto"/>
        </w:rPr>
      </w:pPr>
    </w:p>
    <w:p w:rsidR="00CA03A1" w:rsidRPr="00CA03A1" w:rsidRDefault="00CA03A1" w:rsidP="00CA03A1">
      <w:pPr>
        <w:pStyle w:val="Default"/>
        <w:jc w:val="both"/>
        <w:rPr>
          <w:color w:val="auto"/>
        </w:rPr>
      </w:pPr>
    </w:p>
    <w:p w:rsidR="00CA03A1" w:rsidRPr="00CA03A1" w:rsidRDefault="00CA03A1" w:rsidP="00CA03A1">
      <w:pPr>
        <w:pStyle w:val="Default"/>
        <w:jc w:val="both"/>
        <w:rPr>
          <w:b/>
          <w:bCs/>
          <w:color w:val="auto"/>
        </w:rPr>
      </w:pPr>
      <w:r w:rsidRPr="00CA03A1">
        <w:rPr>
          <w:color w:val="auto"/>
        </w:rPr>
        <w:tab/>
      </w:r>
      <w:r w:rsidRPr="00CA03A1">
        <w:rPr>
          <w:color w:val="auto"/>
        </w:rPr>
        <w:tab/>
      </w:r>
      <w:r w:rsidRPr="00CA03A1">
        <w:rPr>
          <w:color w:val="auto"/>
        </w:rPr>
        <w:tab/>
      </w:r>
      <w:r w:rsidRPr="00CA03A1">
        <w:rPr>
          <w:color w:val="auto"/>
        </w:rPr>
        <w:tab/>
        <w:t xml:space="preserve">       ilość miesięcy w badanej ofercie* </w:t>
      </w:r>
    </w:p>
    <w:p w:rsidR="00CA03A1" w:rsidRPr="00CA03A1" w:rsidRDefault="00CA03A1" w:rsidP="00CA03A1">
      <w:pPr>
        <w:pStyle w:val="Default"/>
        <w:jc w:val="both"/>
        <w:rPr>
          <w:color w:val="auto"/>
        </w:rPr>
      </w:pPr>
      <w:r w:rsidRPr="00CA03A1">
        <w:rPr>
          <w:b/>
          <w:bCs/>
          <w:color w:val="auto"/>
        </w:rPr>
        <w:t xml:space="preserve">Liczba punktów za gwarancję </w:t>
      </w:r>
      <w:r w:rsidRPr="00CA03A1">
        <w:rPr>
          <w:color w:val="auto"/>
        </w:rPr>
        <w:t xml:space="preserve">= ________________________________ x 10% x 100 pkt </w:t>
      </w:r>
    </w:p>
    <w:p w:rsidR="00CA03A1" w:rsidRPr="00CA03A1" w:rsidRDefault="00CA03A1" w:rsidP="00CA03A1">
      <w:pPr>
        <w:pStyle w:val="Default"/>
        <w:jc w:val="both"/>
        <w:rPr>
          <w:color w:val="auto"/>
        </w:rPr>
      </w:pPr>
      <w:r w:rsidRPr="00CA03A1">
        <w:rPr>
          <w:color w:val="auto"/>
        </w:rPr>
        <w:tab/>
      </w:r>
      <w:r w:rsidRPr="00CA03A1">
        <w:rPr>
          <w:color w:val="auto"/>
        </w:rPr>
        <w:tab/>
      </w:r>
      <w:r w:rsidRPr="00CA03A1">
        <w:rPr>
          <w:color w:val="auto"/>
        </w:rPr>
        <w:tab/>
      </w:r>
      <w:r w:rsidRPr="00CA03A1">
        <w:rPr>
          <w:color w:val="auto"/>
        </w:rPr>
        <w:tab/>
      </w:r>
      <w:r w:rsidRPr="00CA03A1">
        <w:rPr>
          <w:color w:val="auto"/>
        </w:rPr>
        <w:tab/>
        <w:t xml:space="preserve">     </w:t>
      </w:r>
    </w:p>
    <w:p w:rsidR="00CA03A1" w:rsidRPr="00CA03A1" w:rsidRDefault="00CA03A1" w:rsidP="00CA03A1">
      <w:pPr>
        <w:pStyle w:val="Default"/>
        <w:jc w:val="both"/>
        <w:rPr>
          <w:color w:val="auto"/>
        </w:rPr>
      </w:pPr>
      <w:r w:rsidRPr="00CA03A1">
        <w:rPr>
          <w:color w:val="auto"/>
        </w:rPr>
        <w:tab/>
      </w:r>
      <w:r w:rsidRPr="00CA03A1">
        <w:rPr>
          <w:color w:val="auto"/>
        </w:rPr>
        <w:tab/>
      </w:r>
      <w:r w:rsidRPr="00CA03A1">
        <w:rPr>
          <w:color w:val="auto"/>
        </w:rPr>
        <w:tab/>
      </w:r>
      <w:r w:rsidRPr="00CA03A1">
        <w:rPr>
          <w:color w:val="auto"/>
        </w:rPr>
        <w:tab/>
        <w:t xml:space="preserve">          oferowana max. ilość miesięcy </w:t>
      </w:r>
    </w:p>
    <w:p w:rsidR="00CA03A1" w:rsidRPr="00CA03A1" w:rsidRDefault="00CA03A1" w:rsidP="00CA03A1">
      <w:pPr>
        <w:pStyle w:val="Default"/>
        <w:jc w:val="both"/>
        <w:rPr>
          <w:color w:val="auto"/>
        </w:rPr>
      </w:pPr>
    </w:p>
    <w:p w:rsidR="00CA03A1" w:rsidRPr="00CA03A1" w:rsidRDefault="00CA03A1" w:rsidP="00CA03A1">
      <w:pPr>
        <w:pStyle w:val="Default"/>
        <w:jc w:val="both"/>
        <w:rPr>
          <w:color w:val="auto"/>
          <w:shd w:val="clear" w:color="auto" w:fill="FFFF00"/>
        </w:rPr>
      </w:pPr>
      <w:r w:rsidRPr="00CA03A1">
        <w:rPr>
          <w:b/>
          <w:bCs/>
          <w:color w:val="auto"/>
        </w:rPr>
        <w:lastRenderedPageBreak/>
        <w:t xml:space="preserve">*) minimalny okres gwarancji jaki wymaga Zamawiający to 60 miesięcy, maksymalny 96 miesięcy. </w:t>
      </w:r>
    </w:p>
    <w:p w:rsidR="00E535F4" w:rsidRDefault="00E535F4" w:rsidP="00154F8F">
      <w:pPr>
        <w:tabs>
          <w:tab w:val="num" w:pos="0"/>
          <w:tab w:val="left" w:pos="284"/>
        </w:tabs>
        <w:suppressAutoHyphens/>
        <w:autoSpaceDE w:val="0"/>
        <w:spacing w:after="0" w:line="240" w:lineRule="auto"/>
        <w:jc w:val="both"/>
        <w:rPr>
          <w:rFonts w:ascii="Times New Roman" w:hAnsi="Times New Roman" w:cs="Times New Roman"/>
          <w:b/>
          <w:sz w:val="24"/>
          <w:szCs w:val="24"/>
        </w:rPr>
      </w:pPr>
    </w:p>
    <w:p w:rsidR="00E535F4" w:rsidRPr="00E535F4" w:rsidRDefault="00E535F4" w:rsidP="00E535F4">
      <w:pPr>
        <w:autoSpaceDE w:val="0"/>
        <w:autoSpaceDN w:val="0"/>
        <w:adjustRightInd w:val="0"/>
        <w:spacing w:after="0" w:line="240" w:lineRule="auto"/>
        <w:rPr>
          <w:rFonts w:ascii="Times New Roman" w:hAnsi="Times New Roman"/>
          <w:b/>
          <w:bCs/>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 xml:space="preserve">VIII. </w:t>
      </w:r>
      <w:r w:rsidRPr="00E535F4">
        <w:rPr>
          <w:rFonts w:ascii="Times New Roman" w:hAnsi="Times New Roman"/>
          <w:b/>
          <w:bCs/>
          <w:sz w:val="24"/>
          <w:szCs w:val="24"/>
        </w:rPr>
        <w:t>Informacje o formalnościach, jakie powinny być dopełnione po wyborze oferty w celu zawarcia umowy.</w:t>
      </w:r>
    </w:p>
    <w:p w:rsidR="00E535F4" w:rsidRDefault="00E535F4" w:rsidP="00E535F4">
      <w:pPr>
        <w:autoSpaceDE w:val="0"/>
        <w:autoSpaceDN w:val="0"/>
        <w:adjustRightInd w:val="0"/>
        <w:spacing w:after="0" w:line="240" w:lineRule="auto"/>
        <w:rPr>
          <w:rFonts w:ascii="Times New Roman" w:hAnsi="Times New Roman"/>
          <w:b/>
          <w:bCs/>
        </w:rPr>
      </w:pPr>
    </w:p>
    <w:p w:rsidR="00E535F4" w:rsidRPr="00E535F4" w:rsidRDefault="00E535F4" w:rsidP="00E535F4">
      <w:pPr>
        <w:autoSpaceDE w:val="0"/>
        <w:autoSpaceDN w:val="0"/>
        <w:adjustRightInd w:val="0"/>
        <w:spacing w:after="0" w:line="240" w:lineRule="auto"/>
        <w:ind w:left="426" w:hanging="426"/>
        <w:jc w:val="both"/>
        <w:rPr>
          <w:rFonts w:ascii="Times New Roman" w:hAnsi="Times New Roman" w:cs="Times New Roman"/>
          <w:sz w:val="24"/>
          <w:szCs w:val="24"/>
        </w:rPr>
      </w:pPr>
      <w:r w:rsidRPr="00E535F4">
        <w:rPr>
          <w:rFonts w:ascii="Times New Roman" w:hAnsi="Times New Roman" w:cs="Times New Roman"/>
          <w:sz w:val="24"/>
          <w:szCs w:val="24"/>
        </w:rPr>
        <w:t xml:space="preserve">1. </w:t>
      </w:r>
      <w:r>
        <w:rPr>
          <w:rFonts w:ascii="Times New Roman" w:hAnsi="Times New Roman" w:cs="Times New Roman"/>
          <w:sz w:val="24"/>
          <w:szCs w:val="24"/>
        </w:rPr>
        <w:tab/>
      </w:r>
      <w:r w:rsidRPr="00E535F4">
        <w:rPr>
          <w:rFonts w:ascii="Times New Roman" w:hAnsi="Times New Roman" w:cs="Times New Roman"/>
          <w:sz w:val="24"/>
          <w:szCs w:val="24"/>
        </w:rPr>
        <w:t xml:space="preserve">Zamawiający po wyborze najkorzystniejszej oferty poinformuje drogą elektroniczną </w:t>
      </w:r>
      <w:r>
        <w:rPr>
          <w:rFonts w:ascii="Times New Roman" w:hAnsi="Times New Roman" w:cs="Times New Roman"/>
          <w:sz w:val="24"/>
          <w:szCs w:val="24"/>
        </w:rPr>
        <w:br/>
      </w:r>
      <w:r w:rsidRPr="00E535F4">
        <w:rPr>
          <w:rFonts w:ascii="Times New Roman" w:hAnsi="Times New Roman" w:cs="Times New Roman"/>
          <w:sz w:val="24"/>
          <w:szCs w:val="24"/>
        </w:rPr>
        <w:t>i za pośrednictwem</w:t>
      </w:r>
      <w:r w:rsidR="00CA03A1">
        <w:rPr>
          <w:rFonts w:ascii="Times New Roman" w:hAnsi="Times New Roman" w:cs="Times New Roman"/>
          <w:sz w:val="24"/>
          <w:szCs w:val="24"/>
        </w:rPr>
        <w:t xml:space="preserve"> operatora pocztowego</w:t>
      </w:r>
      <w:r w:rsidRPr="00E535F4">
        <w:rPr>
          <w:rFonts w:ascii="Times New Roman" w:hAnsi="Times New Roman" w:cs="Times New Roman"/>
          <w:sz w:val="24"/>
          <w:szCs w:val="24"/>
        </w:rPr>
        <w:t xml:space="preserve"> wszystkich </w:t>
      </w:r>
      <w:r>
        <w:rPr>
          <w:rFonts w:ascii="Times New Roman" w:hAnsi="Times New Roman" w:cs="Times New Roman"/>
          <w:sz w:val="24"/>
          <w:szCs w:val="24"/>
        </w:rPr>
        <w:t>w</w:t>
      </w:r>
      <w:r w:rsidRPr="00E535F4">
        <w:rPr>
          <w:rFonts w:ascii="Times New Roman" w:hAnsi="Times New Roman" w:cs="Times New Roman"/>
          <w:sz w:val="24"/>
          <w:szCs w:val="24"/>
        </w:rPr>
        <w:t>ykonawców o:</w:t>
      </w:r>
    </w:p>
    <w:p w:rsidR="00E535F4" w:rsidRPr="00E535F4" w:rsidRDefault="00E535F4" w:rsidP="00E535F4">
      <w:pPr>
        <w:spacing w:after="0"/>
        <w:ind w:left="426"/>
        <w:jc w:val="both"/>
        <w:rPr>
          <w:rFonts w:ascii="Times New Roman" w:hAnsi="Times New Roman" w:cs="Times New Roman"/>
          <w:sz w:val="24"/>
          <w:szCs w:val="24"/>
        </w:rPr>
      </w:pPr>
      <w:r w:rsidRPr="00E535F4">
        <w:rPr>
          <w:rFonts w:ascii="Times New Roman" w:hAnsi="Times New Roman" w:cs="Times New Roman"/>
          <w:sz w:val="24"/>
          <w:szCs w:val="24"/>
        </w:rPr>
        <w:t xml:space="preserve">1) wyborze najkorzystniejszej oferty, podając nazwę albo imię i nazwisko, siedzibę </w:t>
      </w:r>
      <w:r>
        <w:rPr>
          <w:rFonts w:ascii="Times New Roman" w:hAnsi="Times New Roman" w:cs="Times New Roman"/>
          <w:sz w:val="24"/>
          <w:szCs w:val="24"/>
        </w:rPr>
        <w:br/>
      </w:r>
      <w:r w:rsidRPr="00E535F4">
        <w:rPr>
          <w:rFonts w:ascii="Times New Roman" w:hAnsi="Times New Roman" w:cs="Times New Roman"/>
          <w:sz w:val="24"/>
          <w:szCs w:val="24"/>
        </w:rPr>
        <w:t xml:space="preserve">albo miejsce zamieszkania i adres, jeżeli jest miejscem wykonywania działalności wykonawcy, którego ofertę wybrano, oraz nazwy albo imiona i nazwiska, siedziby </w:t>
      </w:r>
      <w:r>
        <w:rPr>
          <w:rFonts w:ascii="Times New Roman" w:hAnsi="Times New Roman" w:cs="Times New Roman"/>
          <w:sz w:val="24"/>
          <w:szCs w:val="24"/>
        </w:rPr>
        <w:br/>
      </w:r>
      <w:r w:rsidRPr="00E535F4">
        <w:rPr>
          <w:rFonts w:ascii="Times New Roman" w:hAnsi="Times New Roman" w:cs="Times New Roman"/>
          <w:sz w:val="24"/>
          <w:szCs w:val="24"/>
        </w:rPr>
        <w:t>albo miejsca zamieszkania i adresy, jeżeli są miejscami wykonywania działalności wykonawców, którzy złożyli oferty, a także punktację przyznaną ofertom w każdym kryterium oceny ofert i łączną punktację,</w:t>
      </w:r>
    </w:p>
    <w:p w:rsidR="00E535F4" w:rsidRPr="00E535F4" w:rsidRDefault="00E535F4" w:rsidP="00E535F4">
      <w:pPr>
        <w:spacing w:after="0"/>
        <w:ind w:left="426"/>
        <w:jc w:val="both"/>
        <w:rPr>
          <w:rFonts w:ascii="Times New Roman" w:hAnsi="Times New Roman" w:cs="Times New Roman"/>
          <w:sz w:val="24"/>
          <w:szCs w:val="24"/>
        </w:rPr>
      </w:pPr>
      <w:r w:rsidRPr="00E535F4">
        <w:rPr>
          <w:rFonts w:ascii="Times New Roman" w:hAnsi="Times New Roman" w:cs="Times New Roman"/>
          <w:sz w:val="24"/>
          <w:szCs w:val="24"/>
        </w:rPr>
        <w:t>2) wykonawcach, którzy zostali wykluczeni,</w:t>
      </w:r>
    </w:p>
    <w:p w:rsidR="00E535F4" w:rsidRPr="00E535F4" w:rsidRDefault="00E535F4" w:rsidP="00E535F4">
      <w:pPr>
        <w:spacing w:after="0"/>
        <w:ind w:left="426"/>
        <w:jc w:val="both"/>
        <w:rPr>
          <w:rFonts w:ascii="Times New Roman" w:hAnsi="Times New Roman" w:cs="Times New Roman"/>
          <w:sz w:val="24"/>
          <w:szCs w:val="24"/>
        </w:rPr>
      </w:pPr>
      <w:r w:rsidRPr="00E535F4">
        <w:rPr>
          <w:rFonts w:ascii="Times New Roman" w:hAnsi="Times New Roman" w:cs="Times New Roman"/>
          <w:sz w:val="24"/>
          <w:szCs w:val="24"/>
        </w:rPr>
        <w:t xml:space="preserve">3) wykonawcach, których oferty zostały odrzucone, powodach odrzucenia oferty, </w:t>
      </w:r>
      <w:r>
        <w:rPr>
          <w:rFonts w:ascii="Times New Roman" w:hAnsi="Times New Roman" w:cs="Times New Roman"/>
          <w:sz w:val="24"/>
          <w:szCs w:val="24"/>
        </w:rPr>
        <w:br/>
      </w:r>
      <w:r w:rsidRPr="00E535F4">
        <w:rPr>
          <w:rFonts w:ascii="Times New Roman" w:hAnsi="Times New Roman" w:cs="Times New Roman"/>
          <w:sz w:val="24"/>
          <w:szCs w:val="24"/>
        </w:rPr>
        <w:t>a w przypadkach, o których mowa w art. 89 ust. 4 i 5, braku równoważności lub braku spełniania wymagań dotyczących wydajności lub funkcjonalności  podając uzasadnienie faktyczne i prawne.</w:t>
      </w:r>
    </w:p>
    <w:p w:rsidR="00E535F4" w:rsidRPr="00E535F4" w:rsidRDefault="00E535F4" w:rsidP="00E535F4">
      <w:pPr>
        <w:spacing w:after="0"/>
        <w:ind w:left="426" w:hanging="426"/>
        <w:jc w:val="both"/>
        <w:rPr>
          <w:rFonts w:ascii="Times New Roman" w:hAnsi="Times New Roman" w:cs="Times New Roman"/>
          <w:sz w:val="24"/>
          <w:szCs w:val="24"/>
        </w:rPr>
      </w:pPr>
      <w:r w:rsidRPr="00E535F4">
        <w:rPr>
          <w:rFonts w:ascii="Times New Roman" w:hAnsi="Times New Roman" w:cs="Times New Roman"/>
          <w:sz w:val="24"/>
          <w:szCs w:val="24"/>
        </w:rPr>
        <w:t>2.</w:t>
      </w:r>
      <w:r>
        <w:rPr>
          <w:rFonts w:ascii="Times New Roman" w:hAnsi="Times New Roman" w:cs="Times New Roman"/>
          <w:sz w:val="24"/>
          <w:szCs w:val="24"/>
        </w:rPr>
        <w:tab/>
      </w:r>
      <w:r w:rsidRPr="00E535F4">
        <w:rPr>
          <w:rFonts w:ascii="Times New Roman" w:hAnsi="Times New Roman" w:cs="Times New Roman"/>
          <w:sz w:val="24"/>
          <w:szCs w:val="24"/>
        </w:rPr>
        <w:t xml:space="preserve">W przypadkach, o których mowa w art. 24 ust. 8, informacja, o której mowa w ust. 1 </w:t>
      </w:r>
      <w:r w:rsidR="00F17E6B">
        <w:rPr>
          <w:rFonts w:ascii="Times New Roman" w:hAnsi="Times New Roman" w:cs="Times New Roman"/>
          <w:sz w:val="24"/>
          <w:szCs w:val="24"/>
        </w:rPr>
        <w:br/>
      </w:r>
      <w:r w:rsidRPr="00E535F4">
        <w:rPr>
          <w:rFonts w:ascii="Times New Roman" w:hAnsi="Times New Roman" w:cs="Times New Roman"/>
          <w:sz w:val="24"/>
          <w:szCs w:val="24"/>
        </w:rPr>
        <w:t xml:space="preserve">pkt 2, zawiera wyjaśnienie powodów, dla których dowody przedstawione </w:t>
      </w:r>
      <w:r w:rsidR="00F17E6B">
        <w:rPr>
          <w:rFonts w:ascii="Times New Roman" w:hAnsi="Times New Roman" w:cs="Times New Roman"/>
          <w:sz w:val="24"/>
          <w:szCs w:val="24"/>
        </w:rPr>
        <w:br/>
      </w:r>
      <w:r w:rsidRPr="00E535F4">
        <w:rPr>
          <w:rFonts w:ascii="Times New Roman" w:hAnsi="Times New Roman" w:cs="Times New Roman"/>
          <w:sz w:val="24"/>
          <w:szCs w:val="24"/>
        </w:rPr>
        <w:t>przez wykonawcę, zamawiający uznał za niewystarczające.</w:t>
      </w:r>
    </w:p>
    <w:p w:rsidR="00E535F4" w:rsidRPr="00E535F4" w:rsidRDefault="00E535F4" w:rsidP="00E535F4">
      <w:pPr>
        <w:tabs>
          <w:tab w:val="left" w:pos="567"/>
        </w:tabs>
        <w:spacing w:after="0" w:line="240" w:lineRule="auto"/>
        <w:ind w:left="426" w:hanging="426"/>
        <w:jc w:val="both"/>
        <w:rPr>
          <w:rFonts w:ascii="Times New Roman" w:hAnsi="Times New Roman" w:cs="Times New Roman"/>
          <w:sz w:val="24"/>
          <w:szCs w:val="24"/>
        </w:rPr>
      </w:pPr>
      <w:r w:rsidRPr="00E535F4">
        <w:rPr>
          <w:rFonts w:ascii="Times New Roman" w:hAnsi="Times New Roman" w:cs="Times New Roman"/>
          <w:sz w:val="24"/>
          <w:szCs w:val="24"/>
        </w:rPr>
        <w:t xml:space="preserve">3. </w:t>
      </w:r>
      <w:r>
        <w:rPr>
          <w:rFonts w:ascii="Times New Roman" w:hAnsi="Times New Roman" w:cs="Times New Roman"/>
          <w:sz w:val="24"/>
          <w:szCs w:val="24"/>
        </w:rPr>
        <w:tab/>
      </w:r>
      <w:r w:rsidRPr="00E535F4">
        <w:rPr>
          <w:rFonts w:ascii="Times New Roman" w:hAnsi="Times New Roman" w:cs="Times New Roman"/>
          <w:sz w:val="24"/>
          <w:szCs w:val="24"/>
        </w:rPr>
        <w:t>Zamawiający zamieści informacje, o których mowa w ust. 1 pkt 1 na stronie internetowej</w:t>
      </w:r>
      <w:r w:rsidRPr="00E535F4">
        <w:rPr>
          <w:rFonts w:ascii="Times New Roman" w:hAnsi="Times New Roman" w:cs="Times New Roman"/>
          <w:color w:val="3333FF"/>
          <w:sz w:val="24"/>
          <w:szCs w:val="24"/>
        </w:rPr>
        <w:t xml:space="preserve"> </w:t>
      </w:r>
      <w:hyperlink r:id="rId14" w:history="1">
        <w:r w:rsidRPr="00E535F4">
          <w:rPr>
            <w:rStyle w:val="Hipercze"/>
            <w:rFonts w:ascii="Times New Roman" w:hAnsi="Times New Roman" w:cs="Times New Roman"/>
            <w:color w:val="auto"/>
            <w:sz w:val="24"/>
            <w:szCs w:val="24"/>
            <w:u w:val="none"/>
          </w:rPr>
          <w:t>http://www.bip.ugdywity.pl/ oraz</w:t>
        </w:r>
      </w:hyperlink>
      <w:r w:rsidRPr="00E535F4">
        <w:rPr>
          <w:rFonts w:ascii="Times New Roman" w:hAnsi="Times New Roman" w:cs="Times New Roman"/>
          <w:color w:val="3333FF"/>
          <w:sz w:val="24"/>
          <w:szCs w:val="24"/>
        </w:rPr>
        <w:t xml:space="preserve"> </w:t>
      </w:r>
      <w:r w:rsidRPr="00E535F4">
        <w:rPr>
          <w:rFonts w:ascii="Times New Roman" w:hAnsi="Times New Roman" w:cs="Times New Roman"/>
          <w:sz w:val="24"/>
          <w:szCs w:val="24"/>
        </w:rPr>
        <w:t>w miejscu publicznie dostępnym w siedzibie Zamawiającego.</w:t>
      </w:r>
    </w:p>
    <w:p w:rsidR="00E535F4" w:rsidRPr="00E535F4" w:rsidRDefault="00E535F4" w:rsidP="00E535F4">
      <w:pPr>
        <w:tabs>
          <w:tab w:val="left" w:pos="567"/>
        </w:tabs>
        <w:spacing w:after="0" w:line="240" w:lineRule="auto"/>
        <w:ind w:left="426" w:hanging="426"/>
        <w:jc w:val="both"/>
        <w:rPr>
          <w:rFonts w:ascii="Times New Roman" w:hAnsi="Times New Roman" w:cs="Times New Roman"/>
          <w:sz w:val="24"/>
          <w:szCs w:val="24"/>
        </w:rPr>
      </w:pPr>
      <w:r w:rsidRPr="00E535F4">
        <w:rPr>
          <w:rFonts w:ascii="Times New Roman" w:hAnsi="Times New Roman" w:cs="Times New Roman"/>
          <w:sz w:val="24"/>
          <w:szCs w:val="24"/>
        </w:rPr>
        <w:t xml:space="preserve">4. </w:t>
      </w:r>
      <w:r>
        <w:rPr>
          <w:rFonts w:ascii="Times New Roman" w:hAnsi="Times New Roman" w:cs="Times New Roman"/>
          <w:sz w:val="24"/>
          <w:szCs w:val="24"/>
        </w:rPr>
        <w:tab/>
      </w:r>
      <w:r w:rsidRPr="00E535F4">
        <w:rPr>
          <w:rFonts w:ascii="Times New Roman" w:hAnsi="Times New Roman" w:cs="Times New Roman"/>
          <w:sz w:val="24"/>
          <w:szCs w:val="24"/>
          <w:lang w:eastAsia="pl-PL"/>
        </w:rPr>
        <w:t xml:space="preserve">O miejscu i terminie podpisania umowy Zamawiający powiadomi wybranego </w:t>
      </w:r>
      <w:r>
        <w:rPr>
          <w:rFonts w:ascii="Times New Roman" w:hAnsi="Times New Roman" w:cs="Times New Roman"/>
          <w:sz w:val="24"/>
          <w:szCs w:val="24"/>
          <w:lang w:eastAsia="pl-PL"/>
        </w:rPr>
        <w:t>w</w:t>
      </w:r>
      <w:r w:rsidRPr="00E535F4">
        <w:rPr>
          <w:rFonts w:ascii="Times New Roman" w:hAnsi="Times New Roman" w:cs="Times New Roman"/>
          <w:sz w:val="24"/>
          <w:szCs w:val="24"/>
          <w:lang w:eastAsia="pl-PL"/>
        </w:rPr>
        <w:t>ykonawcę drogą elektroniczną i odrębnym pismem</w:t>
      </w:r>
      <w:r w:rsidRPr="00E535F4">
        <w:rPr>
          <w:rFonts w:ascii="Times New Roman" w:hAnsi="Times New Roman" w:cs="Times New Roman"/>
          <w:sz w:val="24"/>
          <w:szCs w:val="24"/>
        </w:rPr>
        <w:t xml:space="preserve"> .</w:t>
      </w:r>
    </w:p>
    <w:p w:rsidR="00E535F4" w:rsidRPr="00E535F4" w:rsidRDefault="00E535F4" w:rsidP="00E535F4">
      <w:pPr>
        <w:tabs>
          <w:tab w:val="left" w:pos="567"/>
        </w:tabs>
        <w:spacing w:after="0" w:line="240" w:lineRule="auto"/>
        <w:ind w:left="426" w:hanging="426"/>
        <w:jc w:val="both"/>
        <w:rPr>
          <w:rFonts w:ascii="Times New Roman" w:hAnsi="Times New Roman" w:cs="Times New Roman"/>
          <w:sz w:val="24"/>
          <w:szCs w:val="24"/>
        </w:rPr>
      </w:pPr>
      <w:r w:rsidRPr="00E535F4">
        <w:rPr>
          <w:rFonts w:ascii="Times New Roman" w:hAnsi="Times New Roman" w:cs="Times New Roman"/>
          <w:sz w:val="24"/>
          <w:szCs w:val="24"/>
        </w:rPr>
        <w:t xml:space="preserve">5. </w:t>
      </w:r>
      <w:r>
        <w:rPr>
          <w:rFonts w:ascii="Times New Roman" w:hAnsi="Times New Roman" w:cs="Times New Roman"/>
          <w:sz w:val="24"/>
          <w:szCs w:val="24"/>
        </w:rPr>
        <w:tab/>
      </w:r>
      <w:r w:rsidRPr="00E535F4">
        <w:rPr>
          <w:rFonts w:ascii="Times New Roman" w:hAnsi="Times New Roman" w:cs="Times New Roman"/>
          <w:sz w:val="24"/>
          <w:szCs w:val="24"/>
        </w:rPr>
        <w:t xml:space="preserve">W celu zawarcia umowy </w:t>
      </w:r>
      <w:r>
        <w:rPr>
          <w:rFonts w:ascii="Times New Roman" w:hAnsi="Times New Roman" w:cs="Times New Roman"/>
          <w:sz w:val="24"/>
          <w:szCs w:val="24"/>
        </w:rPr>
        <w:t>w</w:t>
      </w:r>
      <w:r w:rsidRPr="00E535F4">
        <w:rPr>
          <w:rFonts w:ascii="Times New Roman" w:hAnsi="Times New Roman" w:cs="Times New Roman"/>
          <w:sz w:val="24"/>
          <w:szCs w:val="24"/>
        </w:rPr>
        <w:t xml:space="preserve">ykonawca, którego ofertę wybrano, potwierdzi wyznaczone przez Zamawiającego - termin i miejsce zawarcia umowy.  </w:t>
      </w:r>
    </w:p>
    <w:p w:rsidR="00E535F4" w:rsidRDefault="00E535F4" w:rsidP="00E535F4">
      <w:pPr>
        <w:tabs>
          <w:tab w:val="left" w:pos="567"/>
        </w:tabs>
        <w:spacing w:after="0" w:line="240" w:lineRule="auto"/>
        <w:ind w:left="426" w:hanging="426"/>
        <w:jc w:val="both"/>
        <w:rPr>
          <w:rFonts w:ascii="Times New Roman" w:hAnsi="Times New Roman" w:cs="Times New Roman"/>
          <w:b/>
          <w:sz w:val="24"/>
          <w:szCs w:val="24"/>
        </w:rPr>
      </w:pPr>
      <w:r w:rsidRPr="00E535F4">
        <w:rPr>
          <w:rFonts w:ascii="Times New Roman" w:hAnsi="Times New Roman" w:cs="Times New Roman"/>
          <w:sz w:val="24"/>
          <w:szCs w:val="24"/>
        </w:rPr>
        <w:t xml:space="preserve">6. Bezpośrednio przed zawarciem umowy Wykonawca przedstawi </w:t>
      </w:r>
      <w:r w:rsidRPr="00E535F4">
        <w:rPr>
          <w:rFonts w:ascii="Times New Roman" w:hAnsi="Times New Roman" w:cs="Times New Roman"/>
          <w:b/>
          <w:sz w:val="24"/>
          <w:szCs w:val="24"/>
        </w:rPr>
        <w:t>dowód wniesienia zabezpiecze</w:t>
      </w:r>
      <w:r w:rsidR="00263A01">
        <w:rPr>
          <w:rFonts w:ascii="Times New Roman" w:hAnsi="Times New Roman" w:cs="Times New Roman"/>
          <w:b/>
          <w:sz w:val="24"/>
          <w:szCs w:val="24"/>
        </w:rPr>
        <w:t>nia należytego wykonania umowy i kosztorys ofertowy.</w:t>
      </w:r>
    </w:p>
    <w:p w:rsidR="00263A01" w:rsidRDefault="00263A01" w:rsidP="00263A01">
      <w:pPr>
        <w:pStyle w:val="Akapitzlist"/>
        <w:suppressAutoHyphens/>
        <w:spacing w:after="0" w:line="276" w:lineRule="auto"/>
        <w:ind w:left="426" w:hanging="426"/>
        <w:jc w:val="both"/>
        <w:rPr>
          <w:rFonts w:ascii="Times New Roman" w:hAnsi="Times New Roman"/>
          <w:lang w:eastAsia="pl-PL"/>
        </w:rPr>
      </w:pPr>
      <w:r w:rsidRPr="00263A01">
        <w:rPr>
          <w:rFonts w:ascii="Times New Roman" w:hAnsi="Times New Roman" w:cs="Times New Roman"/>
          <w:sz w:val="24"/>
          <w:szCs w:val="24"/>
        </w:rPr>
        <w:t>7.</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lang w:eastAsia="pl-PL"/>
        </w:rPr>
        <w:t xml:space="preserve">Wykonawca zobowiązany jest przedłożyć kosztorys ofertowy w formie wydruku komputerowego oraz na nośniku elektronicznym w formacie </w:t>
      </w:r>
      <w:r w:rsidR="008215F3">
        <w:rPr>
          <w:rFonts w:ascii="Times New Roman" w:hAnsi="Times New Roman"/>
          <w:lang w:eastAsia="pl-PL"/>
        </w:rPr>
        <w:t>.</w:t>
      </w:r>
      <w:r>
        <w:rPr>
          <w:rFonts w:ascii="Times New Roman" w:hAnsi="Times New Roman"/>
          <w:lang w:eastAsia="pl-PL"/>
        </w:rPr>
        <w:t xml:space="preserve">pdf oraz edytowalnym </w:t>
      </w:r>
      <w:r w:rsidR="008215F3">
        <w:rPr>
          <w:rFonts w:ascii="Times New Roman" w:hAnsi="Times New Roman"/>
          <w:lang w:eastAsia="pl-PL"/>
        </w:rPr>
        <w:t>.</w:t>
      </w:r>
      <w:r>
        <w:rPr>
          <w:rFonts w:ascii="Times New Roman" w:hAnsi="Times New Roman"/>
          <w:lang w:eastAsia="pl-PL"/>
        </w:rPr>
        <w:t>ath lub arkusza kalkulacyjnego (dopuszcza się przekazanie za pośrednictwem poczty elektronicznej).</w:t>
      </w:r>
    </w:p>
    <w:p w:rsidR="00E535F4" w:rsidRPr="00E535F4" w:rsidRDefault="00263A01" w:rsidP="00E535F4">
      <w:pPr>
        <w:autoSpaceDE w:val="0"/>
        <w:autoSpaceDN w:val="0"/>
        <w:adjustRightInd w:val="0"/>
        <w:spacing w:after="0" w:line="240" w:lineRule="auto"/>
        <w:ind w:left="426" w:hanging="426"/>
        <w:jc w:val="both"/>
        <w:rPr>
          <w:rFonts w:ascii="Times New Roman" w:hAnsi="Times New Roman" w:cs="Times New Roman"/>
          <w:sz w:val="24"/>
          <w:szCs w:val="24"/>
          <w:lang w:eastAsia="pl-PL"/>
        </w:rPr>
      </w:pPr>
      <w:r>
        <w:rPr>
          <w:rFonts w:ascii="Times New Roman" w:hAnsi="Times New Roman" w:cs="Times New Roman"/>
          <w:sz w:val="24"/>
          <w:szCs w:val="24"/>
          <w:lang w:eastAsia="pl-PL"/>
        </w:rPr>
        <w:t>8</w:t>
      </w:r>
      <w:r w:rsidR="00E535F4" w:rsidRPr="00E535F4">
        <w:rPr>
          <w:rFonts w:ascii="Times New Roman" w:hAnsi="Times New Roman" w:cs="Times New Roman"/>
          <w:sz w:val="24"/>
          <w:szCs w:val="24"/>
          <w:lang w:eastAsia="pl-PL"/>
        </w:rPr>
        <w:t xml:space="preserve">. </w:t>
      </w:r>
      <w:r w:rsidR="00E535F4">
        <w:rPr>
          <w:rFonts w:ascii="Times New Roman" w:hAnsi="Times New Roman" w:cs="Times New Roman"/>
          <w:sz w:val="24"/>
          <w:szCs w:val="24"/>
          <w:lang w:eastAsia="pl-PL"/>
        </w:rPr>
        <w:tab/>
      </w:r>
      <w:r w:rsidR="00FE5827">
        <w:rPr>
          <w:rFonts w:ascii="Times New Roman" w:hAnsi="Times New Roman" w:cs="Times New Roman"/>
          <w:sz w:val="24"/>
          <w:szCs w:val="24"/>
          <w:lang w:eastAsia="pl-PL"/>
        </w:rPr>
        <w:t>Zamawiający żąda, aby</w:t>
      </w:r>
      <w:r w:rsidR="00E535F4" w:rsidRPr="00E535F4">
        <w:rPr>
          <w:rFonts w:ascii="Times New Roman" w:hAnsi="Times New Roman" w:cs="Times New Roman"/>
          <w:sz w:val="24"/>
          <w:szCs w:val="24"/>
          <w:lang w:eastAsia="pl-PL"/>
        </w:rPr>
        <w:t xml:space="preserve"> o ile są już znane, </w:t>
      </w:r>
      <w:r w:rsidR="00E535F4">
        <w:rPr>
          <w:rFonts w:ascii="Times New Roman" w:hAnsi="Times New Roman" w:cs="Times New Roman"/>
          <w:sz w:val="24"/>
          <w:szCs w:val="24"/>
          <w:lang w:eastAsia="pl-PL"/>
        </w:rPr>
        <w:t>w</w:t>
      </w:r>
      <w:r w:rsidR="00E535F4" w:rsidRPr="00E535F4">
        <w:rPr>
          <w:rFonts w:ascii="Times New Roman" w:hAnsi="Times New Roman" w:cs="Times New Roman"/>
          <w:sz w:val="24"/>
          <w:szCs w:val="24"/>
          <w:lang w:eastAsia="pl-PL"/>
        </w:rPr>
        <w:t xml:space="preserve">ykonawca podał nazwy (firm) albo imiona </w:t>
      </w:r>
      <w:r w:rsidR="00E535F4">
        <w:rPr>
          <w:rFonts w:ascii="Times New Roman" w:hAnsi="Times New Roman" w:cs="Times New Roman"/>
          <w:sz w:val="24"/>
          <w:szCs w:val="24"/>
          <w:lang w:eastAsia="pl-PL"/>
        </w:rPr>
        <w:br/>
      </w:r>
      <w:r w:rsidR="00E535F4" w:rsidRPr="00E535F4">
        <w:rPr>
          <w:rFonts w:ascii="Times New Roman" w:hAnsi="Times New Roman" w:cs="Times New Roman"/>
          <w:sz w:val="24"/>
          <w:szCs w:val="24"/>
          <w:lang w:eastAsia="pl-PL"/>
        </w:rPr>
        <w:t>i nazwiska, dane kontaktowe podwykonawców i ich przedstawicieli prawnych, zaangażowanych w realizację zamówienia.</w:t>
      </w:r>
    </w:p>
    <w:p w:rsidR="00E535F4" w:rsidRPr="00E535F4" w:rsidRDefault="00263A01" w:rsidP="00E535F4">
      <w:pPr>
        <w:autoSpaceDE w:val="0"/>
        <w:autoSpaceDN w:val="0"/>
        <w:adjustRightInd w:val="0"/>
        <w:spacing w:after="0" w:line="240" w:lineRule="auto"/>
        <w:ind w:left="426" w:hanging="426"/>
        <w:jc w:val="both"/>
        <w:rPr>
          <w:rFonts w:ascii="Times New Roman" w:hAnsi="Times New Roman" w:cs="Times New Roman"/>
          <w:sz w:val="24"/>
          <w:szCs w:val="24"/>
          <w:lang w:eastAsia="pl-PL"/>
        </w:rPr>
      </w:pPr>
      <w:r>
        <w:rPr>
          <w:rFonts w:ascii="Times New Roman" w:hAnsi="Times New Roman" w:cs="Times New Roman"/>
          <w:sz w:val="24"/>
          <w:szCs w:val="24"/>
          <w:lang w:eastAsia="pl-PL"/>
        </w:rPr>
        <w:t>9</w:t>
      </w:r>
      <w:r w:rsidR="00E535F4" w:rsidRPr="00E535F4">
        <w:rPr>
          <w:rFonts w:ascii="Times New Roman" w:hAnsi="Times New Roman" w:cs="Times New Roman"/>
          <w:sz w:val="24"/>
          <w:szCs w:val="24"/>
          <w:lang w:eastAsia="pl-PL"/>
        </w:rPr>
        <w:t>.</w:t>
      </w:r>
      <w:r w:rsidR="00E535F4">
        <w:rPr>
          <w:rFonts w:ascii="Times New Roman" w:hAnsi="Times New Roman" w:cs="Times New Roman"/>
          <w:sz w:val="24"/>
          <w:szCs w:val="24"/>
          <w:lang w:eastAsia="pl-PL"/>
        </w:rPr>
        <w:tab/>
      </w:r>
      <w:r w:rsidR="00E535F4" w:rsidRPr="00E535F4">
        <w:rPr>
          <w:rFonts w:ascii="Times New Roman" w:hAnsi="Times New Roman" w:cs="Times New Roman"/>
          <w:sz w:val="24"/>
          <w:szCs w:val="24"/>
          <w:lang w:eastAsia="pl-PL"/>
        </w:rPr>
        <w:t>Umowa zostanie zawarta z wybranym Wykonawcą, z zastrzeżeniem art. 183, w terminie</w:t>
      </w:r>
    </w:p>
    <w:p w:rsidR="00E535F4" w:rsidRPr="00E535F4" w:rsidRDefault="00E535F4" w:rsidP="00E535F4">
      <w:pPr>
        <w:autoSpaceDE w:val="0"/>
        <w:autoSpaceDN w:val="0"/>
        <w:adjustRightInd w:val="0"/>
        <w:spacing w:after="0" w:line="240" w:lineRule="auto"/>
        <w:ind w:left="426"/>
        <w:jc w:val="both"/>
        <w:rPr>
          <w:rFonts w:ascii="Times New Roman" w:hAnsi="Times New Roman" w:cs="Times New Roman"/>
          <w:sz w:val="24"/>
          <w:szCs w:val="24"/>
          <w:lang w:eastAsia="pl-PL"/>
        </w:rPr>
      </w:pPr>
      <w:r w:rsidRPr="00E535F4">
        <w:rPr>
          <w:rFonts w:ascii="Times New Roman" w:hAnsi="Times New Roman" w:cs="Times New Roman"/>
          <w:sz w:val="24"/>
          <w:szCs w:val="24"/>
          <w:lang w:eastAsia="pl-PL"/>
        </w:rPr>
        <w:t>nie krótszym niż 5 dni od dnia przesłania zawiadomienia o wyborze najkorzystniejszej oferty, jeżeli zawiadomienie to zostało przesłane przy użyciu środków komunikacji elektronicznej, albo 10 dni – jeżeli zostało przesłane w inny sposób.</w:t>
      </w:r>
    </w:p>
    <w:p w:rsidR="00E535F4" w:rsidRPr="00E535F4" w:rsidRDefault="00263A01" w:rsidP="00E535F4">
      <w:pPr>
        <w:autoSpaceDE w:val="0"/>
        <w:autoSpaceDN w:val="0"/>
        <w:adjustRightInd w:val="0"/>
        <w:spacing w:after="0" w:line="240" w:lineRule="auto"/>
        <w:ind w:left="426" w:hanging="426"/>
        <w:jc w:val="both"/>
        <w:rPr>
          <w:rFonts w:ascii="Times New Roman" w:hAnsi="Times New Roman" w:cs="Times New Roman"/>
          <w:sz w:val="24"/>
          <w:szCs w:val="24"/>
          <w:lang w:eastAsia="pl-PL"/>
        </w:rPr>
      </w:pPr>
      <w:r>
        <w:rPr>
          <w:rFonts w:ascii="Times New Roman" w:hAnsi="Times New Roman" w:cs="Times New Roman"/>
          <w:sz w:val="24"/>
          <w:szCs w:val="24"/>
          <w:lang w:eastAsia="pl-PL"/>
        </w:rPr>
        <w:t>10</w:t>
      </w:r>
      <w:r w:rsidR="00E535F4" w:rsidRPr="00E535F4">
        <w:rPr>
          <w:rFonts w:ascii="Times New Roman" w:hAnsi="Times New Roman" w:cs="Times New Roman"/>
          <w:sz w:val="24"/>
          <w:szCs w:val="24"/>
          <w:lang w:eastAsia="pl-PL"/>
        </w:rPr>
        <w:t xml:space="preserve">. </w:t>
      </w:r>
      <w:r w:rsidR="00E535F4">
        <w:rPr>
          <w:rFonts w:ascii="Times New Roman" w:hAnsi="Times New Roman" w:cs="Times New Roman"/>
          <w:sz w:val="24"/>
          <w:szCs w:val="24"/>
          <w:lang w:eastAsia="pl-PL"/>
        </w:rPr>
        <w:tab/>
      </w:r>
      <w:r w:rsidR="00E535F4" w:rsidRPr="00E535F4">
        <w:rPr>
          <w:rFonts w:ascii="Times New Roman" w:hAnsi="Times New Roman" w:cs="Times New Roman"/>
          <w:sz w:val="24"/>
          <w:szCs w:val="24"/>
          <w:lang w:eastAsia="pl-PL"/>
        </w:rPr>
        <w:t xml:space="preserve">Zamawiający może zawrzeć umowę przed upływem powyższych terminów, </w:t>
      </w:r>
      <w:r w:rsidR="00E535F4">
        <w:rPr>
          <w:rFonts w:ascii="Times New Roman" w:hAnsi="Times New Roman" w:cs="Times New Roman"/>
          <w:sz w:val="24"/>
          <w:szCs w:val="24"/>
          <w:lang w:eastAsia="pl-PL"/>
        </w:rPr>
        <w:br/>
      </w:r>
      <w:r w:rsidR="00E535F4" w:rsidRPr="00E535F4">
        <w:rPr>
          <w:rFonts w:ascii="Times New Roman" w:hAnsi="Times New Roman" w:cs="Times New Roman"/>
          <w:sz w:val="24"/>
          <w:szCs w:val="24"/>
          <w:lang w:eastAsia="pl-PL"/>
        </w:rPr>
        <w:t>z zastrzeżeniem art. 94 ust. 2</w:t>
      </w:r>
      <w:r w:rsidR="000A4A1B">
        <w:rPr>
          <w:rFonts w:ascii="Times New Roman" w:hAnsi="Times New Roman" w:cs="Times New Roman"/>
          <w:sz w:val="24"/>
          <w:szCs w:val="24"/>
          <w:lang w:eastAsia="pl-PL"/>
        </w:rPr>
        <w:t>ustawy Pzp.</w:t>
      </w:r>
    </w:p>
    <w:p w:rsidR="00E535F4" w:rsidRPr="00E535F4" w:rsidRDefault="00E535F4" w:rsidP="00E535F4">
      <w:pPr>
        <w:autoSpaceDE w:val="0"/>
        <w:autoSpaceDN w:val="0"/>
        <w:adjustRightInd w:val="0"/>
        <w:spacing w:after="0" w:line="240" w:lineRule="auto"/>
        <w:ind w:left="426" w:hanging="426"/>
        <w:jc w:val="both"/>
        <w:rPr>
          <w:rFonts w:ascii="Times New Roman" w:hAnsi="Times New Roman" w:cs="Times New Roman"/>
          <w:sz w:val="24"/>
          <w:szCs w:val="24"/>
        </w:rPr>
      </w:pPr>
      <w:r w:rsidRPr="00E535F4">
        <w:rPr>
          <w:rFonts w:ascii="Times New Roman" w:hAnsi="Times New Roman" w:cs="Times New Roman"/>
          <w:sz w:val="24"/>
          <w:szCs w:val="24"/>
        </w:rPr>
        <w:t>1</w:t>
      </w:r>
      <w:r w:rsidR="00263A01">
        <w:rPr>
          <w:rFonts w:ascii="Times New Roman" w:hAnsi="Times New Roman" w:cs="Times New Roman"/>
          <w:sz w:val="24"/>
          <w:szCs w:val="24"/>
        </w:rPr>
        <w:t>1</w:t>
      </w:r>
      <w:r w:rsidRPr="00E535F4">
        <w:rPr>
          <w:rFonts w:ascii="Times New Roman" w:hAnsi="Times New Roman" w:cs="Times New Roman"/>
          <w:sz w:val="24"/>
          <w:szCs w:val="24"/>
        </w:rPr>
        <w:t xml:space="preserve">. Jeżeli Wykonawca, którego oferta została wybrana, uchyla się od zawarcia umowy </w:t>
      </w:r>
      <w:r>
        <w:rPr>
          <w:rFonts w:ascii="Times New Roman" w:hAnsi="Times New Roman" w:cs="Times New Roman"/>
          <w:sz w:val="24"/>
          <w:szCs w:val="24"/>
        </w:rPr>
        <w:br/>
      </w:r>
      <w:r w:rsidRPr="00E535F4">
        <w:rPr>
          <w:rFonts w:ascii="Times New Roman" w:hAnsi="Times New Roman" w:cs="Times New Roman"/>
          <w:sz w:val="24"/>
          <w:szCs w:val="24"/>
        </w:rPr>
        <w:t>w sprawie zamówienia publicznego</w:t>
      </w:r>
      <w:r w:rsidR="000A4A1B">
        <w:rPr>
          <w:rFonts w:ascii="Times New Roman" w:hAnsi="Times New Roman" w:cs="Times New Roman"/>
          <w:sz w:val="24"/>
          <w:szCs w:val="24"/>
        </w:rPr>
        <w:t xml:space="preserve"> (np. nie stawia się na podpisanie umowy pomimo dwukrotnego wezwania)</w:t>
      </w:r>
      <w:r w:rsidRPr="00E535F4">
        <w:rPr>
          <w:rFonts w:ascii="Times New Roman" w:hAnsi="Times New Roman" w:cs="Times New Roman"/>
          <w:sz w:val="24"/>
          <w:szCs w:val="24"/>
        </w:rPr>
        <w:t xml:space="preserve"> lub nie wnosi wymaganego zabezpieczenia należytego wykonania umowy, Zamawiający może na podstawie art.94 ust.3 ustawy Pzp wybrać ofertę najkorzystniejszą spośród pozostałych ofert, bez przeprowadzania ich ponownego </w:t>
      </w:r>
      <w:r w:rsidRPr="00E535F4">
        <w:rPr>
          <w:rFonts w:ascii="Times New Roman" w:hAnsi="Times New Roman" w:cs="Times New Roman"/>
          <w:sz w:val="24"/>
          <w:szCs w:val="24"/>
        </w:rPr>
        <w:lastRenderedPageBreak/>
        <w:t xml:space="preserve">badania i oceny, chyba że zachodzą przesłanki, o których mowa w art. 93 ust. 1 </w:t>
      </w:r>
      <w:r w:rsidR="00AD7DE3">
        <w:rPr>
          <w:rFonts w:ascii="Times New Roman" w:hAnsi="Times New Roman" w:cs="Times New Roman"/>
          <w:sz w:val="24"/>
          <w:szCs w:val="24"/>
        </w:rPr>
        <w:br/>
      </w:r>
      <w:r w:rsidRPr="00E535F4">
        <w:rPr>
          <w:rFonts w:ascii="Times New Roman" w:hAnsi="Times New Roman" w:cs="Times New Roman"/>
          <w:sz w:val="24"/>
          <w:szCs w:val="24"/>
        </w:rPr>
        <w:t xml:space="preserve">ustawy Pzp.                                          </w:t>
      </w:r>
    </w:p>
    <w:p w:rsidR="00E535F4" w:rsidRPr="00E535F4" w:rsidRDefault="00E535F4" w:rsidP="00E535F4">
      <w:pPr>
        <w:autoSpaceDE w:val="0"/>
        <w:autoSpaceDN w:val="0"/>
        <w:adjustRightInd w:val="0"/>
        <w:spacing w:after="0" w:line="240" w:lineRule="auto"/>
        <w:ind w:left="426" w:hanging="426"/>
        <w:jc w:val="both"/>
        <w:rPr>
          <w:rFonts w:ascii="Times New Roman" w:hAnsi="Times New Roman" w:cs="Times New Roman"/>
          <w:sz w:val="24"/>
          <w:szCs w:val="24"/>
        </w:rPr>
      </w:pPr>
      <w:r w:rsidRPr="00E535F4">
        <w:rPr>
          <w:rFonts w:ascii="Times New Roman" w:hAnsi="Times New Roman" w:cs="Times New Roman"/>
          <w:sz w:val="24"/>
          <w:szCs w:val="24"/>
        </w:rPr>
        <w:t>1</w:t>
      </w:r>
      <w:r w:rsidR="00263A01">
        <w:rPr>
          <w:rFonts w:ascii="Times New Roman" w:hAnsi="Times New Roman" w:cs="Times New Roman"/>
          <w:sz w:val="24"/>
          <w:szCs w:val="24"/>
        </w:rPr>
        <w:t>2</w:t>
      </w:r>
      <w:r w:rsidRPr="00E535F4">
        <w:rPr>
          <w:rFonts w:ascii="Times New Roman" w:hAnsi="Times New Roman" w:cs="Times New Roman"/>
          <w:sz w:val="24"/>
          <w:szCs w:val="24"/>
        </w:rPr>
        <w:t xml:space="preserve">. Niezwłocznie po zawarciu umowy w sprawie zamówienia publicznego Zamawiający zamieści ogłoszenie o udzieleniu zamówienia w Biuletynie Zamówień Publicznych. </w:t>
      </w:r>
    </w:p>
    <w:p w:rsidR="00E535F4" w:rsidRDefault="00E535F4" w:rsidP="00E535F4">
      <w:pPr>
        <w:autoSpaceDE w:val="0"/>
        <w:autoSpaceDN w:val="0"/>
        <w:adjustRightInd w:val="0"/>
        <w:spacing w:after="0" w:line="240" w:lineRule="auto"/>
        <w:rPr>
          <w:rFonts w:ascii="Times New Roman" w:hAnsi="Times New Roman"/>
          <w:bCs/>
          <w:strike/>
        </w:rPr>
      </w:pPr>
    </w:p>
    <w:p w:rsidR="00E535F4" w:rsidRDefault="00F17E6B" w:rsidP="00154F8F">
      <w:pPr>
        <w:tabs>
          <w:tab w:val="num" w:pos="0"/>
          <w:tab w:val="left" w:pos="284"/>
        </w:tabs>
        <w:suppressAutoHyphens/>
        <w:autoSpaceDE w:val="0"/>
        <w:spacing w:after="0" w:line="240" w:lineRule="auto"/>
        <w:jc w:val="both"/>
        <w:rPr>
          <w:rFonts w:ascii="Times New Roman" w:hAnsi="Times New Roman" w:cs="Times New Roman"/>
          <w:b/>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VIII. Wymagania dotyczące zabezpieczenia należytego wykonania umowy</w:t>
      </w:r>
    </w:p>
    <w:p w:rsidR="00F17E6B" w:rsidRDefault="00F17E6B" w:rsidP="00154F8F">
      <w:pPr>
        <w:tabs>
          <w:tab w:val="num" w:pos="0"/>
          <w:tab w:val="left" w:pos="284"/>
        </w:tabs>
        <w:suppressAutoHyphens/>
        <w:autoSpaceDE w:val="0"/>
        <w:spacing w:after="0" w:line="240" w:lineRule="auto"/>
        <w:jc w:val="both"/>
        <w:rPr>
          <w:rFonts w:ascii="Times New Roman" w:hAnsi="Times New Roman" w:cs="Times New Roman"/>
          <w:b/>
          <w:sz w:val="24"/>
          <w:szCs w:val="24"/>
        </w:rPr>
      </w:pPr>
    </w:p>
    <w:p w:rsidR="00F17E6B" w:rsidRPr="00F17E6B" w:rsidRDefault="00F17E6B" w:rsidP="00F17E6B">
      <w:pPr>
        <w:numPr>
          <w:ilvl w:val="0"/>
          <w:numId w:val="20"/>
        </w:numPr>
        <w:spacing w:after="0" w:line="240" w:lineRule="auto"/>
        <w:ind w:left="426" w:hanging="426"/>
        <w:jc w:val="both"/>
        <w:rPr>
          <w:rFonts w:ascii="Times New Roman" w:hAnsi="Times New Roman"/>
          <w:sz w:val="24"/>
          <w:szCs w:val="24"/>
        </w:rPr>
      </w:pPr>
      <w:r w:rsidRPr="00F17E6B">
        <w:rPr>
          <w:rFonts w:ascii="Times New Roman" w:hAnsi="Times New Roman"/>
          <w:sz w:val="24"/>
          <w:szCs w:val="24"/>
        </w:rPr>
        <w:t xml:space="preserve">Wykonawca, którego oferta zostanie uznana za najkorzystniejszą zobowiązany będzie przed podpisaniem umowy do wniesienia zabezpieczenia należytego wykonania umowy </w:t>
      </w:r>
      <w:r w:rsidR="00AD7DE3">
        <w:rPr>
          <w:rFonts w:ascii="Times New Roman" w:hAnsi="Times New Roman"/>
          <w:sz w:val="24"/>
          <w:szCs w:val="24"/>
        </w:rPr>
        <w:br/>
      </w:r>
      <w:r w:rsidRPr="00F17E6B">
        <w:rPr>
          <w:rFonts w:ascii="Times New Roman" w:hAnsi="Times New Roman"/>
          <w:sz w:val="24"/>
          <w:szCs w:val="24"/>
        </w:rPr>
        <w:t xml:space="preserve">w wysokości </w:t>
      </w:r>
      <w:r w:rsidR="00263A01" w:rsidRPr="007D500E">
        <w:rPr>
          <w:rFonts w:ascii="Times New Roman" w:hAnsi="Times New Roman"/>
          <w:b/>
          <w:sz w:val="24"/>
          <w:szCs w:val="24"/>
        </w:rPr>
        <w:t>10</w:t>
      </w:r>
      <w:r w:rsidRPr="007D500E">
        <w:rPr>
          <w:rFonts w:ascii="Times New Roman" w:hAnsi="Times New Roman"/>
          <w:b/>
          <w:sz w:val="24"/>
          <w:szCs w:val="24"/>
        </w:rPr>
        <w:t xml:space="preserve"> %</w:t>
      </w:r>
      <w:r w:rsidRPr="00F17E6B">
        <w:rPr>
          <w:rFonts w:ascii="Times New Roman" w:hAnsi="Times New Roman"/>
          <w:sz w:val="24"/>
          <w:szCs w:val="24"/>
        </w:rPr>
        <w:t xml:space="preserve"> </w:t>
      </w:r>
      <w:r w:rsidR="002E1B6F">
        <w:rPr>
          <w:rFonts w:ascii="Times New Roman" w:hAnsi="Times New Roman"/>
          <w:sz w:val="24"/>
          <w:szCs w:val="24"/>
        </w:rPr>
        <w:t>wynagrodzenia ofertowego brutto.</w:t>
      </w:r>
    </w:p>
    <w:p w:rsidR="00F17E6B" w:rsidRPr="00F17E6B" w:rsidRDefault="00F17E6B" w:rsidP="00F17E6B">
      <w:pPr>
        <w:numPr>
          <w:ilvl w:val="0"/>
          <w:numId w:val="20"/>
        </w:numPr>
        <w:spacing w:after="0" w:line="240" w:lineRule="auto"/>
        <w:ind w:left="426" w:hanging="426"/>
        <w:jc w:val="both"/>
        <w:rPr>
          <w:rFonts w:ascii="Times New Roman" w:hAnsi="Times New Roman"/>
          <w:sz w:val="24"/>
          <w:szCs w:val="24"/>
        </w:rPr>
      </w:pPr>
      <w:r w:rsidRPr="00F17E6B">
        <w:rPr>
          <w:rFonts w:ascii="Times New Roman" w:hAnsi="Times New Roman"/>
          <w:sz w:val="24"/>
          <w:szCs w:val="24"/>
        </w:rPr>
        <w:t xml:space="preserve">Zabezpieczenie należytego wykonania umowy może być wnoszone według wyboru </w:t>
      </w:r>
      <w:r>
        <w:rPr>
          <w:rFonts w:ascii="Times New Roman" w:hAnsi="Times New Roman"/>
          <w:sz w:val="24"/>
          <w:szCs w:val="24"/>
        </w:rPr>
        <w:t>w</w:t>
      </w:r>
      <w:r w:rsidRPr="00F17E6B">
        <w:rPr>
          <w:rFonts w:ascii="Times New Roman" w:hAnsi="Times New Roman"/>
          <w:sz w:val="24"/>
          <w:szCs w:val="24"/>
        </w:rPr>
        <w:t>ykonawcy w jednej lub kilku formach dopuszczonych w art. 148 ustawy Prawo zamówień publicznych.</w:t>
      </w:r>
    </w:p>
    <w:p w:rsidR="00F17E6B" w:rsidRPr="00F17E6B" w:rsidRDefault="00F17E6B" w:rsidP="00F17E6B">
      <w:pPr>
        <w:numPr>
          <w:ilvl w:val="0"/>
          <w:numId w:val="20"/>
        </w:numPr>
        <w:spacing w:after="0" w:line="240" w:lineRule="auto"/>
        <w:ind w:left="426" w:hanging="426"/>
        <w:jc w:val="both"/>
        <w:rPr>
          <w:rFonts w:ascii="Times New Roman" w:hAnsi="Times New Roman"/>
          <w:sz w:val="24"/>
          <w:szCs w:val="24"/>
        </w:rPr>
      </w:pPr>
      <w:r w:rsidRPr="00F17E6B">
        <w:rPr>
          <w:rFonts w:ascii="Times New Roman" w:hAnsi="Times New Roman"/>
          <w:sz w:val="24"/>
          <w:szCs w:val="24"/>
        </w:rPr>
        <w:t>Zasady wnoszenia i zwrotu zabezpieczenia określone zostały w § 6 wzoru umowy.</w:t>
      </w:r>
    </w:p>
    <w:p w:rsidR="00263A01" w:rsidRPr="00263A01" w:rsidRDefault="00F17E6B" w:rsidP="00263A01">
      <w:pPr>
        <w:numPr>
          <w:ilvl w:val="0"/>
          <w:numId w:val="20"/>
        </w:numPr>
        <w:spacing w:after="0" w:line="240" w:lineRule="auto"/>
        <w:ind w:left="426" w:hanging="426"/>
        <w:jc w:val="both"/>
        <w:rPr>
          <w:sz w:val="24"/>
          <w:szCs w:val="24"/>
        </w:rPr>
      </w:pPr>
      <w:r w:rsidRPr="00263A01">
        <w:rPr>
          <w:rFonts w:ascii="Times New Roman" w:hAnsi="Times New Roman"/>
          <w:sz w:val="24"/>
          <w:szCs w:val="24"/>
        </w:rPr>
        <w:t xml:space="preserve">Zabezpieczenie należytego wykonania umowy należy złożyć w kasie Urzędu Gminy, </w:t>
      </w:r>
      <w:r w:rsidRPr="00263A01">
        <w:rPr>
          <w:rFonts w:ascii="Times New Roman" w:hAnsi="Times New Roman"/>
          <w:sz w:val="24"/>
          <w:szCs w:val="24"/>
        </w:rPr>
        <w:br/>
        <w:t xml:space="preserve">jeżeli będzie składane w innej formie niż pieniądz. </w:t>
      </w:r>
      <w:r w:rsidR="00263A01" w:rsidRPr="00263A01">
        <w:rPr>
          <w:rFonts w:ascii="Times New Roman" w:hAnsi="Times New Roman"/>
          <w:sz w:val="24"/>
          <w:szCs w:val="24"/>
        </w:rPr>
        <w:t>W przypadku wnoszenia zabezpieczenia w innej formie niż pieniądz treść dokumentu stanowiącego zabezpieczenie musi być zgodna z art. 151 Pzp, czyli Zamawiający wymaga</w:t>
      </w:r>
      <w:r w:rsidR="00B77EBE">
        <w:rPr>
          <w:rFonts w:ascii="Times New Roman" w:hAnsi="Times New Roman"/>
          <w:sz w:val="24"/>
          <w:szCs w:val="24"/>
        </w:rPr>
        <w:t>,</w:t>
      </w:r>
      <w:r w:rsidR="00263A01" w:rsidRPr="00263A01">
        <w:rPr>
          <w:rFonts w:ascii="Times New Roman" w:hAnsi="Times New Roman"/>
          <w:sz w:val="24"/>
          <w:szCs w:val="24"/>
        </w:rPr>
        <w:t xml:space="preserve"> aby kwota pozostawiona na zabezpieczenie roszczeń z tytułu rękojmi za wady przedmiotu umowy wynosiła 30% wysokości zabezpieczenia. Gwarancja powinna zawierać </w:t>
      </w:r>
      <w:r w:rsidR="00263A01" w:rsidRPr="00263A01">
        <w:rPr>
          <w:rFonts w:ascii="Times New Roman" w:hAnsi="Times New Roman"/>
          <w:sz w:val="24"/>
          <w:szCs w:val="24"/>
          <w:lang w:eastAsia="pl-PL"/>
        </w:rPr>
        <w:t>następujące elementy:</w:t>
      </w:r>
    </w:p>
    <w:p w:rsidR="00263A01" w:rsidRPr="00263A01" w:rsidRDefault="00263A01" w:rsidP="00263A01">
      <w:pPr>
        <w:numPr>
          <w:ilvl w:val="1"/>
          <w:numId w:val="20"/>
        </w:numPr>
        <w:tabs>
          <w:tab w:val="left" w:pos="567"/>
          <w:tab w:val="left" w:pos="709"/>
        </w:tabs>
        <w:suppressAutoHyphens/>
        <w:spacing w:after="0" w:line="240" w:lineRule="auto"/>
        <w:ind w:left="851" w:hanging="425"/>
        <w:jc w:val="both"/>
        <w:rPr>
          <w:sz w:val="24"/>
          <w:szCs w:val="24"/>
        </w:rPr>
      </w:pPr>
      <w:r w:rsidRPr="00263A01">
        <w:rPr>
          <w:rFonts w:ascii="Times New Roman" w:hAnsi="Times New Roman"/>
          <w:sz w:val="24"/>
          <w:szCs w:val="24"/>
          <w:lang w:eastAsia="pl-PL"/>
        </w:rPr>
        <w:t>nazwę dającego zlecenie (Wykonawcy), beneficjenta gwarancji (Zamawiającego),</w:t>
      </w:r>
      <w:r w:rsidRPr="00263A01">
        <w:rPr>
          <w:rFonts w:ascii="Times New Roman" w:hAnsi="Times New Roman"/>
          <w:sz w:val="24"/>
          <w:szCs w:val="24"/>
        </w:rPr>
        <w:t xml:space="preserve"> </w:t>
      </w:r>
      <w:r w:rsidRPr="00263A01">
        <w:rPr>
          <w:rFonts w:ascii="Times New Roman" w:hAnsi="Times New Roman"/>
          <w:sz w:val="24"/>
          <w:szCs w:val="24"/>
          <w:lang w:eastAsia="pl-PL"/>
        </w:rPr>
        <w:t xml:space="preserve">gwaranta (banku lub instytucji ubezpieczeniowej udzielających gwarancji) </w:t>
      </w:r>
      <w:r>
        <w:rPr>
          <w:rFonts w:ascii="Times New Roman" w:hAnsi="Times New Roman"/>
          <w:sz w:val="24"/>
          <w:szCs w:val="24"/>
          <w:lang w:eastAsia="pl-PL"/>
        </w:rPr>
        <w:br/>
      </w:r>
      <w:r w:rsidRPr="00263A01">
        <w:rPr>
          <w:rFonts w:ascii="Times New Roman" w:hAnsi="Times New Roman"/>
          <w:sz w:val="24"/>
          <w:szCs w:val="24"/>
          <w:lang w:eastAsia="pl-PL"/>
        </w:rPr>
        <w:t>oraz</w:t>
      </w:r>
      <w:r w:rsidRPr="00263A01">
        <w:rPr>
          <w:rFonts w:ascii="Times New Roman" w:hAnsi="Times New Roman"/>
          <w:sz w:val="24"/>
          <w:szCs w:val="24"/>
        </w:rPr>
        <w:t xml:space="preserve"> </w:t>
      </w:r>
      <w:r w:rsidRPr="00263A01">
        <w:rPr>
          <w:rFonts w:ascii="Times New Roman" w:hAnsi="Times New Roman"/>
          <w:sz w:val="24"/>
          <w:szCs w:val="24"/>
          <w:lang w:eastAsia="pl-PL"/>
        </w:rPr>
        <w:t>wskazanie ich siedzib,</w:t>
      </w:r>
    </w:p>
    <w:p w:rsidR="00263A01" w:rsidRPr="00263A01" w:rsidRDefault="00263A01" w:rsidP="00263A01">
      <w:pPr>
        <w:numPr>
          <w:ilvl w:val="1"/>
          <w:numId w:val="20"/>
        </w:numPr>
        <w:tabs>
          <w:tab w:val="left" w:pos="567"/>
          <w:tab w:val="left" w:pos="709"/>
        </w:tabs>
        <w:suppressAutoHyphens/>
        <w:spacing w:after="0" w:line="240" w:lineRule="auto"/>
        <w:ind w:left="851" w:hanging="425"/>
        <w:jc w:val="both"/>
        <w:rPr>
          <w:sz w:val="24"/>
          <w:szCs w:val="24"/>
        </w:rPr>
      </w:pPr>
      <w:r w:rsidRPr="00263A01">
        <w:rPr>
          <w:rFonts w:ascii="Times New Roman" w:hAnsi="Times New Roman"/>
          <w:sz w:val="24"/>
          <w:szCs w:val="24"/>
          <w:lang w:eastAsia="pl-PL"/>
        </w:rPr>
        <w:t>kwotę gwarancji,</w:t>
      </w:r>
      <w:r w:rsidRPr="00263A01">
        <w:rPr>
          <w:rFonts w:ascii="Times New Roman" w:hAnsi="Times New Roman"/>
          <w:sz w:val="24"/>
          <w:szCs w:val="24"/>
        </w:rPr>
        <w:t xml:space="preserve"> </w:t>
      </w:r>
      <w:r w:rsidRPr="00263A01">
        <w:rPr>
          <w:rFonts w:ascii="Times New Roman" w:hAnsi="Times New Roman"/>
          <w:sz w:val="24"/>
          <w:szCs w:val="24"/>
          <w:lang w:eastAsia="pl-PL"/>
        </w:rPr>
        <w:t xml:space="preserve">termin ważności gwarancji w formule: „od dnia …….– do dnia  </w:t>
      </w:r>
    </w:p>
    <w:p w:rsidR="00263A01" w:rsidRPr="00263A01" w:rsidRDefault="00263A01" w:rsidP="00263A01">
      <w:pPr>
        <w:tabs>
          <w:tab w:val="left" w:pos="567"/>
          <w:tab w:val="left" w:pos="709"/>
        </w:tabs>
        <w:spacing w:after="0"/>
        <w:ind w:left="851" w:hanging="425"/>
        <w:jc w:val="both"/>
        <w:rPr>
          <w:sz w:val="24"/>
          <w:szCs w:val="24"/>
        </w:rPr>
      </w:pPr>
      <w:r w:rsidRPr="00263A01">
        <w:rPr>
          <w:rFonts w:ascii="Times New Roman" w:eastAsia="Times New Roman" w:hAnsi="Times New Roman"/>
          <w:sz w:val="24"/>
          <w:szCs w:val="24"/>
          <w:lang w:eastAsia="pl-PL"/>
        </w:rPr>
        <w:t xml:space="preserve">        </w:t>
      </w:r>
      <w:r w:rsidRPr="00263A01">
        <w:rPr>
          <w:rFonts w:ascii="Times New Roman" w:hAnsi="Times New Roman"/>
          <w:sz w:val="24"/>
          <w:szCs w:val="24"/>
          <w:lang w:eastAsia="pl-PL"/>
        </w:rPr>
        <w:t>………”.</w:t>
      </w:r>
    </w:p>
    <w:p w:rsidR="00263A01" w:rsidRPr="00263A01" w:rsidRDefault="00263A01" w:rsidP="00263A01">
      <w:pPr>
        <w:tabs>
          <w:tab w:val="left" w:pos="567"/>
        </w:tabs>
        <w:spacing w:after="0"/>
        <w:ind w:left="567"/>
        <w:jc w:val="both"/>
        <w:rPr>
          <w:sz w:val="24"/>
          <w:szCs w:val="24"/>
        </w:rPr>
      </w:pPr>
      <w:r w:rsidRPr="00263A01">
        <w:rPr>
          <w:rFonts w:ascii="Times New Roman" w:hAnsi="Times New Roman"/>
          <w:sz w:val="24"/>
          <w:szCs w:val="24"/>
          <w:lang w:eastAsia="pl-PL"/>
        </w:rPr>
        <w:t xml:space="preserve">Wierzytelność z tytułu gwarancji nie może być przedmiotem przelewu na rzecz osoby trzeciej .  </w:t>
      </w:r>
    </w:p>
    <w:p w:rsidR="00263A01" w:rsidRPr="00263A01" w:rsidRDefault="00263A01" w:rsidP="00263A01">
      <w:pPr>
        <w:tabs>
          <w:tab w:val="left" w:pos="567"/>
          <w:tab w:val="left" w:pos="709"/>
        </w:tabs>
        <w:spacing w:after="0"/>
        <w:ind w:left="567"/>
        <w:jc w:val="both"/>
        <w:rPr>
          <w:sz w:val="24"/>
          <w:szCs w:val="24"/>
        </w:rPr>
      </w:pPr>
      <w:r w:rsidRPr="00263A01">
        <w:rPr>
          <w:rFonts w:ascii="Times New Roman" w:hAnsi="Times New Roman"/>
          <w:sz w:val="24"/>
          <w:szCs w:val="24"/>
          <w:lang w:eastAsia="pl-PL"/>
        </w:rPr>
        <w:t xml:space="preserve">W przypadku przedłożenia gwarancji nie zawierającej wymienionych elementów, </w:t>
      </w:r>
      <w:r>
        <w:rPr>
          <w:rFonts w:ascii="Times New Roman" w:hAnsi="Times New Roman"/>
          <w:sz w:val="24"/>
          <w:szCs w:val="24"/>
          <w:lang w:eastAsia="pl-PL"/>
        </w:rPr>
        <w:br/>
      </w:r>
      <w:r w:rsidRPr="00263A01">
        <w:rPr>
          <w:rFonts w:ascii="Times New Roman" w:hAnsi="Times New Roman"/>
          <w:sz w:val="24"/>
          <w:szCs w:val="24"/>
          <w:lang w:eastAsia="pl-PL"/>
        </w:rPr>
        <w:t>bądź</w:t>
      </w:r>
      <w:r>
        <w:rPr>
          <w:rFonts w:ascii="Times New Roman" w:hAnsi="Times New Roman"/>
          <w:sz w:val="24"/>
          <w:szCs w:val="24"/>
          <w:lang w:eastAsia="pl-PL"/>
        </w:rPr>
        <w:t xml:space="preserve"> </w:t>
      </w:r>
      <w:r w:rsidRPr="00263A01">
        <w:rPr>
          <w:rFonts w:ascii="Times New Roman" w:hAnsi="Times New Roman"/>
          <w:sz w:val="24"/>
          <w:szCs w:val="24"/>
          <w:lang w:eastAsia="pl-PL"/>
        </w:rPr>
        <w:t xml:space="preserve">posiadające jakiekolwiek dodatkowe zastrzeżenia, Zamawiający uzna, </w:t>
      </w:r>
      <w:r>
        <w:rPr>
          <w:rFonts w:ascii="Times New Roman" w:hAnsi="Times New Roman"/>
          <w:sz w:val="24"/>
          <w:szCs w:val="24"/>
          <w:lang w:eastAsia="pl-PL"/>
        </w:rPr>
        <w:br/>
      </w:r>
      <w:r w:rsidRPr="00263A01">
        <w:rPr>
          <w:rFonts w:ascii="Times New Roman" w:hAnsi="Times New Roman"/>
          <w:sz w:val="24"/>
          <w:szCs w:val="24"/>
          <w:lang w:eastAsia="pl-PL"/>
        </w:rPr>
        <w:t>że Wykonawca nie wniósł zabezpieczenia   należytego wykonania umowy.</w:t>
      </w:r>
    </w:p>
    <w:p w:rsidR="00263A01" w:rsidRPr="00263A01" w:rsidRDefault="00263A01" w:rsidP="00263A01">
      <w:pPr>
        <w:numPr>
          <w:ilvl w:val="0"/>
          <w:numId w:val="20"/>
        </w:numPr>
        <w:tabs>
          <w:tab w:val="left" w:pos="426"/>
        </w:tabs>
        <w:suppressAutoHyphens/>
        <w:spacing w:after="0" w:line="240" w:lineRule="auto"/>
        <w:ind w:left="426" w:hanging="426"/>
        <w:jc w:val="both"/>
        <w:rPr>
          <w:sz w:val="24"/>
          <w:szCs w:val="24"/>
        </w:rPr>
      </w:pPr>
      <w:r w:rsidRPr="00263A01">
        <w:rPr>
          <w:rFonts w:ascii="Times New Roman" w:hAnsi="Times New Roman"/>
          <w:sz w:val="24"/>
          <w:szCs w:val="24"/>
        </w:rPr>
        <w:t>Kopię dowodu potwierdzającego złożenie należytego wykonania umowy należy okazać przy podpisywaniu umowy.</w:t>
      </w:r>
    </w:p>
    <w:p w:rsidR="00F17E6B" w:rsidRPr="00F17E6B" w:rsidRDefault="00F17E6B" w:rsidP="00F17E6B">
      <w:pPr>
        <w:numPr>
          <w:ilvl w:val="0"/>
          <w:numId w:val="20"/>
        </w:numPr>
        <w:spacing w:after="0" w:line="240" w:lineRule="auto"/>
        <w:ind w:left="426" w:hanging="426"/>
        <w:jc w:val="both"/>
        <w:rPr>
          <w:rFonts w:ascii="Times New Roman" w:hAnsi="Times New Roman"/>
          <w:sz w:val="24"/>
          <w:szCs w:val="24"/>
        </w:rPr>
      </w:pPr>
      <w:r w:rsidRPr="00F17E6B">
        <w:rPr>
          <w:rFonts w:ascii="Times New Roman" w:hAnsi="Times New Roman"/>
          <w:sz w:val="24"/>
          <w:szCs w:val="24"/>
        </w:rPr>
        <w:t xml:space="preserve">Zabezpieczenie należytego wykonania umowy wnoszonego w pieniądzu winno być wpłacone przelewem z dopiskiem </w:t>
      </w:r>
      <w:r w:rsidR="00715B2A">
        <w:rPr>
          <w:rFonts w:ascii="Times New Roman" w:hAnsi="Times New Roman" w:cs="Times New Roman"/>
          <w:b/>
          <w:sz w:val="24"/>
          <w:szCs w:val="24"/>
        </w:rPr>
        <w:t>„B</w:t>
      </w:r>
      <w:r w:rsidR="000D2DEE">
        <w:rPr>
          <w:rFonts w:ascii="Times New Roman" w:hAnsi="Times New Roman" w:cs="Times New Roman"/>
          <w:b/>
          <w:sz w:val="24"/>
          <w:szCs w:val="24"/>
        </w:rPr>
        <w:t>udowa ulicy przy pętli autobusowej w Różnowie”</w:t>
      </w:r>
      <w:r w:rsidR="000D2DEE">
        <w:rPr>
          <w:rFonts w:ascii="Times New Roman" w:hAnsi="Times New Roman"/>
          <w:b/>
          <w:bCs/>
          <w:sz w:val="24"/>
          <w:szCs w:val="24"/>
        </w:rPr>
        <w:t xml:space="preserve"> </w:t>
      </w:r>
      <w:r w:rsidR="000D2DEE">
        <w:rPr>
          <w:rFonts w:ascii="Times New Roman" w:hAnsi="Times New Roman"/>
          <w:sz w:val="24"/>
          <w:szCs w:val="24"/>
        </w:rPr>
        <w:t>n</w:t>
      </w:r>
      <w:r w:rsidRPr="00F17E6B">
        <w:rPr>
          <w:rFonts w:ascii="Times New Roman" w:hAnsi="Times New Roman"/>
          <w:sz w:val="24"/>
          <w:szCs w:val="24"/>
        </w:rPr>
        <w:t xml:space="preserve">a następujące konto: Warmiński Bank Spółdzielczy w Jonkowie o numerze: </w:t>
      </w:r>
      <w:r>
        <w:rPr>
          <w:rFonts w:ascii="Times New Roman" w:hAnsi="Times New Roman"/>
          <w:sz w:val="24"/>
          <w:szCs w:val="24"/>
        </w:rPr>
        <w:br/>
      </w:r>
      <w:r w:rsidRPr="00F17E6B">
        <w:rPr>
          <w:rFonts w:ascii="Times New Roman" w:hAnsi="Times New Roman"/>
          <w:sz w:val="24"/>
          <w:szCs w:val="24"/>
        </w:rPr>
        <w:t>27 8857 0002 3001 0006 3890 0003.</w:t>
      </w:r>
    </w:p>
    <w:p w:rsidR="00F17E6B" w:rsidRDefault="00F17E6B" w:rsidP="00154F8F">
      <w:pPr>
        <w:tabs>
          <w:tab w:val="num" w:pos="0"/>
          <w:tab w:val="left" w:pos="284"/>
        </w:tabs>
        <w:suppressAutoHyphens/>
        <w:autoSpaceDE w:val="0"/>
        <w:spacing w:after="0" w:line="240" w:lineRule="auto"/>
        <w:jc w:val="both"/>
        <w:rPr>
          <w:rFonts w:ascii="Times New Roman" w:hAnsi="Times New Roman" w:cs="Times New Roman"/>
          <w:b/>
          <w:sz w:val="24"/>
          <w:szCs w:val="24"/>
        </w:rPr>
      </w:pPr>
    </w:p>
    <w:p w:rsidR="00F17E6B" w:rsidRDefault="00F17E6B" w:rsidP="00154F8F">
      <w:pPr>
        <w:tabs>
          <w:tab w:val="num" w:pos="0"/>
          <w:tab w:val="left" w:pos="284"/>
        </w:tabs>
        <w:suppressAutoHyphens/>
        <w:autoSpaceDE w:val="0"/>
        <w:spacing w:after="0" w:line="240" w:lineRule="auto"/>
        <w:jc w:val="both"/>
        <w:rPr>
          <w:rFonts w:ascii="Times New Roman" w:hAnsi="Times New Roman" w:cs="Times New Roman"/>
          <w:b/>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IX. Istotne dla stron postanowienia, które zostaną wprowadzone do treści zawierane</w:t>
      </w:r>
      <w:r w:rsidR="00263A01">
        <w:rPr>
          <w:rFonts w:ascii="Times New Roman" w:hAnsi="Times New Roman" w:cs="Times New Roman"/>
          <w:b/>
          <w:sz w:val="24"/>
          <w:szCs w:val="24"/>
        </w:rPr>
        <w:t>j</w:t>
      </w:r>
      <w:r>
        <w:rPr>
          <w:rFonts w:ascii="Times New Roman" w:hAnsi="Times New Roman" w:cs="Times New Roman"/>
          <w:b/>
          <w:sz w:val="24"/>
          <w:szCs w:val="24"/>
        </w:rPr>
        <w:t xml:space="preserve"> umowy.</w:t>
      </w:r>
    </w:p>
    <w:p w:rsidR="00F17E6B" w:rsidRDefault="00F17E6B" w:rsidP="00154F8F">
      <w:pPr>
        <w:tabs>
          <w:tab w:val="num" w:pos="0"/>
          <w:tab w:val="left" w:pos="284"/>
        </w:tabs>
        <w:suppressAutoHyphens/>
        <w:autoSpaceDE w:val="0"/>
        <w:spacing w:after="0" w:line="240" w:lineRule="auto"/>
        <w:jc w:val="both"/>
        <w:rPr>
          <w:rFonts w:ascii="Times New Roman" w:hAnsi="Times New Roman" w:cs="Times New Roman"/>
          <w:b/>
          <w:sz w:val="24"/>
          <w:szCs w:val="24"/>
        </w:rPr>
      </w:pPr>
    </w:p>
    <w:p w:rsidR="00F17E6B" w:rsidRPr="000D2DEE" w:rsidRDefault="00F17E6B" w:rsidP="00F17E6B">
      <w:pPr>
        <w:autoSpaceDE w:val="0"/>
        <w:autoSpaceDN w:val="0"/>
        <w:adjustRightInd w:val="0"/>
        <w:spacing w:after="0" w:line="240" w:lineRule="auto"/>
        <w:ind w:left="426" w:hanging="426"/>
        <w:jc w:val="both"/>
        <w:rPr>
          <w:rFonts w:ascii="Times New Roman" w:hAnsi="Times New Roman"/>
          <w:b/>
          <w:sz w:val="24"/>
          <w:szCs w:val="24"/>
        </w:rPr>
      </w:pPr>
      <w:r w:rsidRPr="00F17E6B">
        <w:rPr>
          <w:rFonts w:ascii="Times New Roman" w:hAnsi="Times New Roman"/>
          <w:sz w:val="24"/>
          <w:szCs w:val="24"/>
        </w:rPr>
        <w:t xml:space="preserve">1. </w:t>
      </w:r>
      <w:r>
        <w:rPr>
          <w:rFonts w:ascii="Times New Roman" w:hAnsi="Times New Roman"/>
          <w:sz w:val="24"/>
          <w:szCs w:val="24"/>
        </w:rPr>
        <w:tab/>
      </w:r>
      <w:r w:rsidRPr="00F17E6B">
        <w:rPr>
          <w:rFonts w:ascii="Times New Roman" w:hAnsi="Times New Roman"/>
          <w:sz w:val="24"/>
          <w:szCs w:val="24"/>
        </w:rPr>
        <w:t xml:space="preserve">Wszelkie postanowienia zawiera wzór umowy stanowiący </w:t>
      </w:r>
      <w:r w:rsidRPr="00F17E6B">
        <w:rPr>
          <w:rFonts w:ascii="Times New Roman" w:hAnsi="Times New Roman"/>
          <w:b/>
          <w:bCs/>
          <w:sz w:val="24"/>
          <w:szCs w:val="24"/>
        </w:rPr>
        <w:t xml:space="preserve">Załączniki nr </w:t>
      </w:r>
      <w:r w:rsidR="00964394">
        <w:rPr>
          <w:rFonts w:ascii="Times New Roman" w:hAnsi="Times New Roman"/>
          <w:b/>
          <w:bCs/>
          <w:sz w:val="24"/>
          <w:szCs w:val="24"/>
        </w:rPr>
        <w:t>5</w:t>
      </w:r>
      <w:r w:rsidRPr="000D2DEE">
        <w:rPr>
          <w:rFonts w:ascii="Times New Roman" w:hAnsi="Times New Roman"/>
          <w:b/>
          <w:bCs/>
          <w:sz w:val="24"/>
          <w:szCs w:val="24"/>
        </w:rPr>
        <w:t xml:space="preserve"> </w:t>
      </w:r>
      <w:r w:rsidRPr="000D2DEE">
        <w:rPr>
          <w:rFonts w:ascii="Times New Roman" w:hAnsi="Times New Roman"/>
          <w:b/>
          <w:sz w:val="24"/>
          <w:szCs w:val="24"/>
        </w:rPr>
        <w:t>do SIWZ.</w:t>
      </w:r>
    </w:p>
    <w:p w:rsidR="00F17E6B" w:rsidRPr="00F17E6B" w:rsidRDefault="00F17E6B" w:rsidP="00F17E6B">
      <w:pPr>
        <w:autoSpaceDE w:val="0"/>
        <w:autoSpaceDN w:val="0"/>
        <w:adjustRightInd w:val="0"/>
        <w:spacing w:after="0" w:line="240" w:lineRule="auto"/>
        <w:ind w:left="426" w:hanging="426"/>
        <w:jc w:val="both"/>
        <w:rPr>
          <w:rFonts w:ascii="Times New Roman" w:hAnsi="Times New Roman"/>
          <w:sz w:val="24"/>
          <w:szCs w:val="24"/>
        </w:rPr>
      </w:pPr>
      <w:r w:rsidRPr="00F17E6B">
        <w:rPr>
          <w:rFonts w:ascii="Times New Roman" w:hAnsi="Times New Roman"/>
          <w:sz w:val="24"/>
          <w:szCs w:val="24"/>
        </w:rPr>
        <w:t xml:space="preserve">2. </w:t>
      </w:r>
      <w:r>
        <w:rPr>
          <w:rFonts w:ascii="Times New Roman" w:hAnsi="Times New Roman"/>
          <w:sz w:val="24"/>
          <w:szCs w:val="24"/>
        </w:rPr>
        <w:tab/>
      </w:r>
      <w:r w:rsidRPr="00F17E6B">
        <w:rPr>
          <w:rFonts w:ascii="Times New Roman" w:hAnsi="Times New Roman"/>
          <w:sz w:val="24"/>
          <w:szCs w:val="24"/>
        </w:rPr>
        <w:t xml:space="preserve">Umowa zostanie zawarta na podstawie złożonej oferty </w:t>
      </w:r>
      <w:r>
        <w:rPr>
          <w:rFonts w:ascii="Times New Roman" w:hAnsi="Times New Roman"/>
          <w:sz w:val="24"/>
          <w:szCs w:val="24"/>
        </w:rPr>
        <w:t>w</w:t>
      </w:r>
      <w:r w:rsidRPr="00F17E6B">
        <w:rPr>
          <w:rFonts w:ascii="Times New Roman" w:hAnsi="Times New Roman"/>
          <w:sz w:val="24"/>
          <w:szCs w:val="24"/>
        </w:rPr>
        <w:t>ykonawcy.</w:t>
      </w:r>
    </w:p>
    <w:p w:rsidR="00F17E6B" w:rsidRPr="00F17E6B" w:rsidRDefault="00F17E6B" w:rsidP="00F17E6B">
      <w:pPr>
        <w:autoSpaceDE w:val="0"/>
        <w:autoSpaceDN w:val="0"/>
        <w:adjustRightInd w:val="0"/>
        <w:spacing w:after="0" w:line="240" w:lineRule="auto"/>
        <w:ind w:left="426" w:hanging="426"/>
        <w:jc w:val="both"/>
        <w:rPr>
          <w:rFonts w:ascii="Times New Roman" w:hAnsi="Times New Roman"/>
          <w:sz w:val="24"/>
          <w:szCs w:val="24"/>
        </w:rPr>
      </w:pPr>
      <w:r w:rsidRPr="00F17E6B">
        <w:rPr>
          <w:rFonts w:ascii="Times New Roman" w:hAnsi="Times New Roman"/>
          <w:sz w:val="24"/>
          <w:szCs w:val="24"/>
        </w:rPr>
        <w:t xml:space="preserve">3. </w:t>
      </w:r>
      <w:r>
        <w:rPr>
          <w:rFonts w:ascii="Times New Roman" w:hAnsi="Times New Roman"/>
          <w:sz w:val="24"/>
          <w:szCs w:val="24"/>
        </w:rPr>
        <w:tab/>
      </w:r>
      <w:r w:rsidRPr="00F17E6B">
        <w:rPr>
          <w:rFonts w:ascii="Times New Roman" w:hAnsi="Times New Roman"/>
          <w:sz w:val="24"/>
          <w:szCs w:val="24"/>
        </w:rPr>
        <w:t xml:space="preserve">O terminie i miejscu zawarcia umowy Zamawiający zawiadomi wybranego </w:t>
      </w:r>
      <w:r>
        <w:rPr>
          <w:rFonts w:ascii="Times New Roman" w:hAnsi="Times New Roman"/>
          <w:sz w:val="24"/>
          <w:szCs w:val="24"/>
        </w:rPr>
        <w:t>w</w:t>
      </w:r>
      <w:r w:rsidRPr="00F17E6B">
        <w:rPr>
          <w:rFonts w:ascii="Times New Roman" w:hAnsi="Times New Roman"/>
          <w:sz w:val="24"/>
          <w:szCs w:val="24"/>
        </w:rPr>
        <w:t>ykonawcę odrębnym pismem.</w:t>
      </w:r>
    </w:p>
    <w:p w:rsidR="00F17E6B" w:rsidRDefault="00F17E6B" w:rsidP="00F17E6B">
      <w:pPr>
        <w:autoSpaceDE w:val="0"/>
        <w:autoSpaceDN w:val="0"/>
        <w:adjustRightInd w:val="0"/>
        <w:spacing w:after="0" w:line="240" w:lineRule="auto"/>
        <w:ind w:left="426" w:hanging="426"/>
        <w:jc w:val="both"/>
        <w:rPr>
          <w:rFonts w:ascii="Times New Roman" w:hAnsi="Times New Roman"/>
          <w:sz w:val="24"/>
          <w:szCs w:val="24"/>
        </w:rPr>
      </w:pPr>
      <w:r w:rsidRPr="00F17E6B">
        <w:rPr>
          <w:rFonts w:ascii="Times New Roman" w:hAnsi="Times New Roman"/>
          <w:sz w:val="24"/>
          <w:szCs w:val="24"/>
        </w:rPr>
        <w:t xml:space="preserve">4. </w:t>
      </w:r>
      <w:r>
        <w:rPr>
          <w:rFonts w:ascii="Times New Roman" w:hAnsi="Times New Roman"/>
          <w:sz w:val="24"/>
          <w:szCs w:val="24"/>
        </w:rPr>
        <w:tab/>
      </w:r>
      <w:r w:rsidRPr="00F17E6B">
        <w:rPr>
          <w:rFonts w:ascii="Times New Roman" w:hAnsi="Times New Roman"/>
          <w:sz w:val="24"/>
          <w:szCs w:val="24"/>
        </w:rPr>
        <w:t xml:space="preserve">Do zawarcia umowy wybrany </w:t>
      </w:r>
      <w:r>
        <w:rPr>
          <w:rFonts w:ascii="Times New Roman" w:hAnsi="Times New Roman"/>
          <w:sz w:val="24"/>
          <w:szCs w:val="24"/>
        </w:rPr>
        <w:t>w</w:t>
      </w:r>
      <w:r w:rsidRPr="00F17E6B">
        <w:rPr>
          <w:rFonts w:ascii="Times New Roman" w:hAnsi="Times New Roman"/>
          <w:sz w:val="24"/>
          <w:szCs w:val="24"/>
        </w:rPr>
        <w:t xml:space="preserve">ykonawca skieruje osobę posiadającą pełnomocnictwo </w:t>
      </w:r>
      <w:r>
        <w:rPr>
          <w:rFonts w:ascii="Times New Roman" w:hAnsi="Times New Roman"/>
          <w:sz w:val="24"/>
          <w:szCs w:val="24"/>
        </w:rPr>
        <w:br/>
      </w:r>
      <w:r w:rsidRPr="00F17E6B">
        <w:rPr>
          <w:rFonts w:ascii="Times New Roman" w:hAnsi="Times New Roman"/>
          <w:sz w:val="24"/>
          <w:szCs w:val="24"/>
        </w:rPr>
        <w:t>do</w:t>
      </w:r>
      <w:r>
        <w:rPr>
          <w:rFonts w:ascii="Times New Roman" w:hAnsi="Times New Roman"/>
          <w:sz w:val="24"/>
          <w:szCs w:val="24"/>
        </w:rPr>
        <w:t xml:space="preserve"> </w:t>
      </w:r>
      <w:r w:rsidRPr="00F17E6B">
        <w:rPr>
          <w:rFonts w:ascii="Times New Roman" w:hAnsi="Times New Roman"/>
          <w:sz w:val="24"/>
          <w:szCs w:val="24"/>
        </w:rPr>
        <w:t xml:space="preserve">wszelkich czynności związanych z zawieraniem umowy na zasadach wynikających </w:t>
      </w:r>
      <w:r>
        <w:rPr>
          <w:rFonts w:ascii="Times New Roman" w:hAnsi="Times New Roman"/>
          <w:sz w:val="24"/>
          <w:szCs w:val="24"/>
        </w:rPr>
        <w:br/>
      </w:r>
      <w:r w:rsidRPr="00F17E6B">
        <w:rPr>
          <w:rFonts w:ascii="Times New Roman" w:hAnsi="Times New Roman"/>
          <w:sz w:val="24"/>
          <w:szCs w:val="24"/>
        </w:rPr>
        <w:t>z art. 99 kodeksu cywilnego. Pełnomocnictwo powinno zawierać zakres czynności osoby wyznaczonej i czas jego działania.</w:t>
      </w:r>
    </w:p>
    <w:p w:rsidR="00F17E6B" w:rsidRDefault="00F17E6B" w:rsidP="00F17E6B">
      <w:pPr>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 xml:space="preserve">5. </w:t>
      </w:r>
      <w:r w:rsidR="00155BE4">
        <w:rPr>
          <w:rFonts w:ascii="Times New Roman" w:hAnsi="Times New Roman"/>
          <w:sz w:val="24"/>
          <w:szCs w:val="24"/>
        </w:rPr>
        <w:tab/>
      </w:r>
      <w:r>
        <w:rPr>
          <w:rFonts w:ascii="Times New Roman" w:hAnsi="Times New Roman"/>
          <w:sz w:val="24"/>
          <w:szCs w:val="24"/>
        </w:rPr>
        <w:t>Istotne zmiany postanowień zawartej umowy oraz warunki takich zmian</w:t>
      </w:r>
      <w:r w:rsidR="00155BE4">
        <w:rPr>
          <w:rFonts w:ascii="Times New Roman" w:hAnsi="Times New Roman"/>
          <w:sz w:val="24"/>
          <w:szCs w:val="24"/>
        </w:rPr>
        <w:t>.</w:t>
      </w:r>
    </w:p>
    <w:p w:rsidR="00155BE4" w:rsidRDefault="00155BE4" w:rsidP="00155BE4">
      <w:pPr>
        <w:tabs>
          <w:tab w:val="left" w:pos="720"/>
        </w:tabs>
        <w:suppressAutoHyphens/>
        <w:spacing w:after="0"/>
        <w:ind w:left="426" w:hanging="426"/>
        <w:jc w:val="both"/>
        <w:rPr>
          <w:rFonts w:ascii="Times New Roman" w:hAnsi="Times New Roman"/>
          <w:sz w:val="24"/>
          <w:szCs w:val="24"/>
        </w:rPr>
      </w:pPr>
      <w:r w:rsidRPr="00155BE4">
        <w:rPr>
          <w:rFonts w:ascii="Times New Roman" w:hAnsi="Times New Roman"/>
          <w:sz w:val="24"/>
          <w:szCs w:val="24"/>
        </w:rPr>
        <w:tab/>
        <w:t>1</w:t>
      </w:r>
      <w:r w:rsidR="009A5651">
        <w:rPr>
          <w:rFonts w:ascii="Times New Roman" w:hAnsi="Times New Roman"/>
          <w:sz w:val="24"/>
          <w:szCs w:val="24"/>
        </w:rPr>
        <w:t>.</w:t>
      </w:r>
      <w:r w:rsidRPr="00155BE4">
        <w:rPr>
          <w:rFonts w:ascii="Times New Roman" w:hAnsi="Times New Roman"/>
          <w:sz w:val="24"/>
          <w:szCs w:val="24"/>
        </w:rPr>
        <w:t xml:space="preserve"> Zakazuje się istotnych zmian postanowień niniejszej umowy w stosunku do treści oferty, na podstawie której dokonano wyboru </w:t>
      </w:r>
      <w:r>
        <w:rPr>
          <w:rFonts w:ascii="Times New Roman" w:hAnsi="Times New Roman"/>
          <w:sz w:val="24"/>
          <w:szCs w:val="24"/>
        </w:rPr>
        <w:t>w</w:t>
      </w:r>
      <w:r w:rsidRPr="00155BE4">
        <w:rPr>
          <w:rFonts w:ascii="Times New Roman" w:hAnsi="Times New Roman"/>
          <w:sz w:val="24"/>
          <w:szCs w:val="24"/>
        </w:rPr>
        <w:t>ykonawcy</w:t>
      </w:r>
      <w:r>
        <w:rPr>
          <w:rFonts w:ascii="Times New Roman" w:hAnsi="Times New Roman"/>
          <w:sz w:val="24"/>
          <w:szCs w:val="24"/>
        </w:rPr>
        <w:t xml:space="preserve">, poza przypadkami określonymi </w:t>
      </w:r>
      <w:r>
        <w:rPr>
          <w:rFonts w:ascii="Times New Roman" w:hAnsi="Times New Roman"/>
          <w:sz w:val="24"/>
          <w:szCs w:val="24"/>
        </w:rPr>
        <w:br/>
        <w:t>w ust. 2.</w:t>
      </w:r>
    </w:p>
    <w:p w:rsidR="00155BE4" w:rsidRPr="008215F3" w:rsidRDefault="00155BE4" w:rsidP="00155BE4">
      <w:pPr>
        <w:tabs>
          <w:tab w:val="left" w:pos="720"/>
        </w:tabs>
        <w:suppressAutoHyphens/>
        <w:spacing w:after="0"/>
        <w:ind w:left="426" w:hanging="426"/>
        <w:jc w:val="both"/>
        <w:rPr>
          <w:rFonts w:ascii="Times New Roman" w:hAnsi="Times New Roman"/>
          <w:sz w:val="24"/>
          <w:szCs w:val="24"/>
        </w:rPr>
      </w:pPr>
      <w:r>
        <w:rPr>
          <w:rFonts w:ascii="Times New Roman" w:hAnsi="Times New Roman"/>
          <w:sz w:val="24"/>
          <w:szCs w:val="24"/>
        </w:rPr>
        <w:tab/>
      </w:r>
      <w:r w:rsidRPr="008215F3">
        <w:rPr>
          <w:rFonts w:ascii="Times New Roman" w:hAnsi="Times New Roman"/>
          <w:sz w:val="24"/>
          <w:szCs w:val="24"/>
        </w:rPr>
        <w:t>2</w:t>
      </w:r>
      <w:r w:rsidR="009A5651" w:rsidRPr="008215F3">
        <w:rPr>
          <w:rFonts w:ascii="Times New Roman" w:hAnsi="Times New Roman"/>
          <w:sz w:val="24"/>
          <w:szCs w:val="24"/>
        </w:rPr>
        <w:t>.</w:t>
      </w:r>
      <w:r w:rsidRPr="008215F3">
        <w:rPr>
          <w:rFonts w:ascii="Times New Roman" w:hAnsi="Times New Roman"/>
          <w:sz w:val="24"/>
          <w:szCs w:val="24"/>
        </w:rPr>
        <w:t xml:space="preserve"> </w:t>
      </w:r>
      <w:r w:rsidR="00AD7DE3" w:rsidRPr="008215F3">
        <w:rPr>
          <w:rFonts w:ascii="Times New Roman" w:hAnsi="Times New Roman"/>
          <w:sz w:val="24"/>
          <w:szCs w:val="24"/>
        </w:rPr>
        <w:t>Z</w:t>
      </w:r>
      <w:r w:rsidRPr="008215F3">
        <w:rPr>
          <w:rFonts w:ascii="Times New Roman" w:hAnsi="Times New Roman"/>
          <w:sz w:val="24"/>
          <w:szCs w:val="24"/>
        </w:rPr>
        <w:t>amawiający przewiduje możliwość</w:t>
      </w:r>
      <w:r w:rsidR="00AD7DE3" w:rsidRPr="008215F3">
        <w:rPr>
          <w:rFonts w:ascii="Times New Roman" w:hAnsi="Times New Roman"/>
          <w:sz w:val="24"/>
          <w:szCs w:val="24"/>
        </w:rPr>
        <w:t xml:space="preserve"> dokonania zmian postanowień zawartej umowy </w:t>
      </w:r>
      <w:r w:rsidR="00AD7DE3" w:rsidRPr="008215F3">
        <w:rPr>
          <w:rFonts w:ascii="Times New Roman" w:hAnsi="Times New Roman"/>
          <w:sz w:val="24"/>
          <w:szCs w:val="24"/>
        </w:rPr>
        <w:br/>
        <w:t>w przypadkach:</w:t>
      </w:r>
    </w:p>
    <w:p w:rsidR="00AD7DE3" w:rsidRPr="008215F3" w:rsidRDefault="00AD7DE3" w:rsidP="000C4D06">
      <w:pPr>
        <w:tabs>
          <w:tab w:val="left" w:pos="720"/>
        </w:tabs>
        <w:suppressAutoHyphens/>
        <w:spacing w:after="0"/>
        <w:ind w:left="709" w:hanging="426"/>
        <w:jc w:val="both"/>
        <w:rPr>
          <w:rFonts w:ascii="Times New Roman" w:hAnsi="Times New Roman"/>
          <w:sz w:val="24"/>
          <w:szCs w:val="24"/>
        </w:rPr>
      </w:pPr>
      <w:r w:rsidRPr="008215F3">
        <w:rPr>
          <w:rFonts w:ascii="Times New Roman" w:hAnsi="Times New Roman"/>
          <w:sz w:val="24"/>
          <w:szCs w:val="24"/>
        </w:rPr>
        <w:tab/>
      </w:r>
      <w:r w:rsidR="000C4D06" w:rsidRPr="008215F3">
        <w:rPr>
          <w:rFonts w:ascii="Times New Roman" w:hAnsi="Times New Roman"/>
          <w:sz w:val="24"/>
          <w:szCs w:val="24"/>
        </w:rPr>
        <w:tab/>
        <w:t>1) przedłużenia terminu realizacji umowy o czas trwania okoliczności niżej wymienionych:</w:t>
      </w:r>
    </w:p>
    <w:p w:rsidR="000C4D06" w:rsidRPr="008215F3" w:rsidRDefault="000C4D06" w:rsidP="000C4D06">
      <w:pPr>
        <w:tabs>
          <w:tab w:val="left" w:pos="720"/>
        </w:tabs>
        <w:suppressAutoHyphens/>
        <w:spacing w:after="0"/>
        <w:ind w:left="709" w:hanging="426"/>
        <w:jc w:val="both"/>
        <w:rPr>
          <w:rFonts w:ascii="Times New Roman" w:hAnsi="Times New Roman"/>
          <w:sz w:val="24"/>
          <w:szCs w:val="24"/>
        </w:rPr>
      </w:pPr>
      <w:r w:rsidRPr="008215F3">
        <w:rPr>
          <w:rFonts w:ascii="Times New Roman" w:hAnsi="Times New Roman"/>
          <w:sz w:val="24"/>
          <w:szCs w:val="24"/>
        </w:rPr>
        <w:tab/>
        <w:t>a) okresowego zwieszenia robót, gdy roboty zostaną rozpoczęte a warunki atmosferyczne nie będą poz</w:t>
      </w:r>
      <w:r w:rsidR="008215F3" w:rsidRPr="008215F3">
        <w:rPr>
          <w:rFonts w:ascii="Times New Roman" w:hAnsi="Times New Roman"/>
          <w:sz w:val="24"/>
          <w:szCs w:val="24"/>
        </w:rPr>
        <w:t xml:space="preserve">walały na ich kontynuację, ze względu na technologię </w:t>
      </w:r>
      <w:r w:rsidR="00404A85">
        <w:rPr>
          <w:rFonts w:ascii="Times New Roman" w:hAnsi="Times New Roman"/>
          <w:sz w:val="24"/>
          <w:szCs w:val="24"/>
        </w:rPr>
        <w:t xml:space="preserve">wykonywania </w:t>
      </w:r>
      <w:r w:rsidR="008215F3" w:rsidRPr="008215F3">
        <w:rPr>
          <w:rFonts w:ascii="Times New Roman" w:hAnsi="Times New Roman"/>
          <w:sz w:val="24"/>
          <w:szCs w:val="24"/>
        </w:rPr>
        <w:t>robót;</w:t>
      </w:r>
    </w:p>
    <w:p w:rsidR="000C4D06" w:rsidRPr="008215F3" w:rsidRDefault="000C4D06" w:rsidP="000C4D06">
      <w:pPr>
        <w:tabs>
          <w:tab w:val="left" w:pos="720"/>
        </w:tabs>
        <w:suppressAutoHyphens/>
        <w:spacing w:after="0"/>
        <w:ind w:left="709" w:hanging="426"/>
        <w:jc w:val="both"/>
        <w:rPr>
          <w:rFonts w:ascii="Times New Roman" w:hAnsi="Times New Roman" w:cs="Times New Roman"/>
          <w:sz w:val="24"/>
          <w:szCs w:val="24"/>
        </w:rPr>
      </w:pPr>
      <w:r w:rsidRPr="008215F3">
        <w:rPr>
          <w:rFonts w:ascii="Times New Roman" w:hAnsi="Times New Roman" w:cs="Times New Roman"/>
          <w:sz w:val="24"/>
          <w:szCs w:val="24"/>
        </w:rPr>
        <w:tab/>
        <w:t xml:space="preserve">b) wystąpienia awarii technicznych nie zawinionych przez </w:t>
      </w:r>
      <w:r w:rsidR="00C67BD3">
        <w:rPr>
          <w:rFonts w:ascii="Times New Roman" w:hAnsi="Times New Roman" w:cs="Times New Roman"/>
          <w:sz w:val="24"/>
          <w:szCs w:val="24"/>
        </w:rPr>
        <w:t>W</w:t>
      </w:r>
      <w:r w:rsidRPr="008215F3">
        <w:rPr>
          <w:rFonts w:ascii="Times New Roman" w:hAnsi="Times New Roman" w:cs="Times New Roman"/>
          <w:sz w:val="24"/>
          <w:szCs w:val="24"/>
        </w:rPr>
        <w:t>ykonawcę;</w:t>
      </w:r>
    </w:p>
    <w:p w:rsidR="000C4D06" w:rsidRPr="008215F3" w:rsidRDefault="00435B03" w:rsidP="000C4D06">
      <w:pPr>
        <w:tabs>
          <w:tab w:val="left" w:pos="720"/>
        </w:tabs>
        <w:suppressAutoHyphens/>
        <w:spacing w:after="0"/>
        <w:ind w:left="709" w:hanging="426"/>
        <w:jc w:val="both"/>
        <w:rPr>
          <w:rFonts w:ascii="Times New Roman" w:hAnsi="Times New Roman" w:cs="Times New Roman"/>
          <w:sz w:val="24"/>
          <w:szCs w:val="24"/>
        </w:rPr>
      </w:pPr>
      <w:r w:rsidRPr="008215F3">
        <w:rPr>
          <w:rFonts w:ascii="Times New Roman" w:hAnsi="Times New Roman" w:cs="Times New Roman"/>
          <w:sz w:val="24"/>
          <w:szCs w:val="24"/>
        </w:rPr>
        <w:tab/>
        <w:t xml:space="preserve">c) </w:t>
      </w:r>
      <w:r w:rsidR="000D065B" w:rsidRPr="008215F3">
        <w:rPr>
          <w:rFonts w:ascii="Times New Roman" w:hAnsi="Times New Roman" w:cs="Times New Roman"/>
          <w:sz w:val="24"/>
          <w:szCs w:val="24"/>
        </w:rPr>
        <w:t xml:space="preserve">opóźnień </w:t>
      </w:r>
      <w:r w:rsidRPr="008215F3">
        <w:rPr>
          <w:rFonts w:ascii="Times New Roman" w:hAnsi="Times New Roman" w:cs="Times New Roman"/>
          <w:sz w:val="24"/>
          <w:szCs w:val="24"/>
        </w:rPr>
        <w:t xml:space="preserve">w uzyskaniu od organów administracyjnych </w:t>
      </w:r>
      <w:r w:rsidR="004B75E7" w:rsidRPr="008215F3">
        <w:rPr>
          <w:rFonts w:ascii="Times New Roman" w:hAnsi="Times New Roman" w:cs="Times New Roman"/>
          <w:sz w:val="24"/>
          <w:szCs w:val="24"/>
        </w:rPr>
        <w:t xml:space="preserve">ewentualnych </w:t>
      </w:r>
      <w:r w:rsidRPr="008215F3">
        <w:rPr>
          <w:rFonts w:ascii="Times New Roman" w:hAnsi="Times New Roman" w:cs="Times New Roman"/>
          <w:sz w:val="24"/>
          <w:szCs w:val="24"/>
        </w:rPr>
        <w:t>wymaganych decyzji i zezwoleń;</w:t>
      </w:r>
    </w:p>
    <w:p w:rsidR="00435B03" w:rsidRPr="008215F3" w:rsidRDefault="00435B03" w:rsidP="000C4D06">
      <w:pPr>
        <w:tabs>
          <w:tab w:val="left" w:pos="720"/>
        </w:tabs>
        <w:suppressAutoHyphens/>
        <w:spacing w:after="0"/>
        <w:ind w:left="709" w:hanging="426"/>
        <w:jc w:val="both"/>
        <w:rPr>
          <w:rFonts w:ascii="Times New Roman" w:hAnsi="Times New Roman" w:cs="Times New Roman"/>
          <w:sz w:val="24"/>
          <w:szCs w:val="24"/>
        </w:rPr>
      </w:pPr>
      <w:r w:rsidRPr="008215F3">
        <w:rPr>
          <w:rFonts w:ascii="Times New Roman" w:hAnsi="Times New Roman" w:cs="Times New Roman"/>
          <w:sz w:val="24"/>
          <w:szCs w:val="24"/>
        </w:rPr>
        <w:tab/>
        <w:t xml:space="preserve">d) wystąpienia </w:t>
      </w:r>
      <w:r w:rsidR="00C67BD3">
        <w:rPr>
          <w:rFonts w:ascii="Times New Roman" w:hAnsi="Times New Roman" w:cs="Times New Roman"/>
          <w:sz w:val="24"/>
          <w:szCs w:val="24"/>
        </w:rPr>
        <w:t xml:space="preserve">zmiany </w:t>
      </w:r>
      <w:r w:rsidRPr="008215F3">
        <w:rPr>
          <w:rFonts w:ascii="Times New Roman" w:hAnsi="Times New Roman" w:cs="Times New Roman"/>
          <w:sz w:val="24"/>
          <w:szCs w:val="24"/>
        </w:rPr>
        <w:t xml:space="preserve">przedstawicieli stron odpowiadających za realizację umowy przy czym termin może być wydłużony o 7 dni roboczych od dnia zgłoszenia którejkolwiek </w:t>
      </w:r>
      <w:r w:rsidRPr="008215F3">
        <w:rPr>
          <w:rFonts w:ascii="Times New Roman" w:hAnsi="Times New Roman" w:cs="Times New Roman"/>
          <w:sz w:val="24"/>
          <w:szCs w:val="24"/>
        </w:rPr>
        <w:br/>
        <w:t>ze stron o zaistniałej sytuacji;</w:t>
      </w:r>
    </w:p>
    <w:p w:rsidR="00435B03" w:rsidRPr="008215F3" w:rsidRDefault="00435B03" w:rsidP="000C4D06">
      <w:pPr>
        <w:tabs>
          <w:tab w:val="left" w:pos="720"/>
        </w:tabs>
        <w:suppressAutoHyphens/>
        <w:spacing w:after="0"/>
        <w:ind w:left="709" w:hanging="426"/>
        <w:jc w:val="both"/>
        <w:rPr>
          <w:rFonts w:ascii="Times New Roman" w:hAnsi="Times New Roman" w:cs="Times New Roman"/>
          <w:sz w:val="24"/>
          <w:szCs w:val="24"/>
        </w:rPr>
      </w:pPr>
      <w:r w:rsidRPr="008215F3">
        <w:rPr>
          <w:rFonts w:ascii="Times New Roman" w:hAnsi="Times New Roman" w:cs="Times New Roman"/>
          <w:sz w:val="24"/>
          <w:szCs w:val="24"/>
        </w:rPr>
        <w:tab/>
        <w:t>e) wystąpienie okoliczności niezależnych od wykonawcy i Zamawiającego skutkujących czasowym zawieszeniem realizacji umowy w tym w wyniku działań osób trzecich, napotkanych nieprzewidzianych w dokumentacji projektowej przeszkód;</w:t>
      </w:r>
    </w:p>
    <w:p w:rsidR="00435B03" w:rsidRPr="008215F3" w:rsidRDefault="00435B03" w:rsidP="000C4D06">
      <w:pPr>
        <w:tabs>
          <w:tab w:val="left" w:pos="720"/>
        </w:tabs>
        <w:suppressAutoHyphens/>
        <w:spacing w:after="0"/>
        <w:ind w:left="709" w:hanging="426"/>
        <w:jc w:val="both"/>
        <w:rPr>
          <w:rFonts w:ascii="Times New Roman" w:hAnsi="Times New Roman" w:cs="Times New Roman"/>
          <w:sz w:val="24"/>
          <w:szCs w:val="24"/>
        </w:rPr>
      </w:pPr>
      <w:r w:rsidRPr="008215F3">
        <w:rPr>
          <w:rFonts w:ascii="Times New Roman" w:hAnsi="Times New Roman" w:cs="Times New Roman"/>
          <w:sz w:val="24"/>
          <w:szCs w:val="24"/>
        </w:rPr>
        <w:tab/>
        <w:t>f) konieczności wykonania robót zamiennych;</w:t>
      </w:r>
    </w:p>
    <w:p w:rsidR="00435B03" w:rsidRDefault="00435B03" w:rsidP="000C4D06">
      <w:pPr>
        <w:tabs>
          <w:tab w:val="left" w:pos="720"/>
        </w:tabs>
        <w:suppressAutoHyphens/>
        <w:spacing w:after="0"/>
        <w:ind w:left="709" w:hanging="426"/>
        <w:jc w:val="both"/>
        <w:rPr>
          <w:rFonts w:ascii="Times New Roman" w:hAnsi="Times New Roman" w:cs="Times New Roman"/>
          <w:sz w:val="24"/>
          <w:szCs w:val="24"/>
        </w:rPr>
      </w:pPr>
      <w:r w:rsidRPr="008215F3">
        <w:rPr>
          <w:rFonts w:ascii="Times New Roman" w:hAnsi="Times New Roman" w:cs="Times New Roman"/>
          <w:sz w:val="24"/>
          <w:szCs w:val="24"/>
        </w:rPr>
        <w:tab/>
        <w:t>g) konieczności udzielenia zamówień dodatkowych, których wykonanie rzutować będzie na termin realizacji wykonania zamówienia podstawowego;</w:t>
      </w:r>
    </w:p>
    <w:p w:rsidR="00435B03" w:rsidRDefault="00435B03" w:rsidP="004B75E7">
      <w:pPr>
        <w:suppressAutoHyphens/>
        <w:spacing w:after="0"/>
        <w:ind w:left="709" w:hanging="426"/>
        <w:jc w:val="both"/>
        <w:rPr>
          <w:rFonts w:ascii="Times New Roman" w:hAnsi="Times New Roman" w:cs="Times New Roman"/>
          <w:sz w:val="24"/>
          <w:szCs w:val="24"/>
        </w:rPr>
      </w:pPr>
      <w:r>
        <w:rPr>
          <w:rFonts w:ascii="Times New Roman" w:hAnsi="Times New Roman" w:cs="Times New Roman"/>
          <w:sz w:val="24"/>
          <w:szCs w:val="24"/>
        </w:rPr>
        <w:t xml:space="preserve">2) </w:t>
      </w:r>
      <w:r w:rsidRPr="000D2DEE">
        <w:rPr>
          <w:rFonts w:ascii="Times New Roman" w:hAnsi="Times New Roman" w:cs="Times New Roman"/>
          <w:sz w:val="24"/>
          <w:szCs w:val="24"/>
        </w:rPr>
        <w:t xml:space="preserve">zmiany wynagrodzenia umownego, przy czym zmiana ta może nastąpić </w:t>
      </w:r>
      <w:r w:rsidR="000D2DEE" w:rsidRPr="000D2DEE">
        <w:rPr>
          <w:rFonts w:ascii="Times New Roman" w:hAnsi="Times New Roman" w:cs="Times New Roman"/>
          <w:sz w:val="24"/>
          <w:szCs w:val="24"/>
        </w:rPr>
        <w:br/>
      </w:r>
      <w:r w:rsidRPr="000D2DEE">
        <w:rPr>
          <w:rFonts w:ascii="Times New Roman" w:hAnsi="Times New Roman" w:cs="Times New Roman"/>
          <w:sz w:val="24"/>
          <w:szCs w:val="24"/>
        </w:rPr>
        <w:t xml:space="preserve">przy wystąpieniu robót udzielnych przez Zamawiającego na podstawie </w:t>
      </w:r>
      <w:r w:rsidR="00643B81" w:rsidRPr="000D2DEE">
        <w:rPr>
          <w:rFonts w:ascii="Times New Roman" w:hAnsi="Times New Roman" w:cs="Times New Roman"/>
          <w:sz w:val="24"/>
          <w:szCs w:val="24"/>
        </w:rPr>
        <w:t xml:space="preserve">§ 3 ust. 4 i </w:t>
      </w:r>
      <w:r w:rsidRPr="000D2DEE">
        <w:rPr>
          <w:rFonts w:ascii="Times New Roman" w:hAnsi="Times New Roman" w:cs="Times New Roman"/>
          <w:sz w:val="24"/>
          <w:szCs w:val="24"/>
        </w:rPr>
        <w:t>8</w:t>
      </w:r>
      <w:r w:rsidR="00643B81" w:rsidRPr="000D2DEE">
        <w:rPr>
          <w:rFonts w:ascii="Times New Roman" w:hAnsi="Times New Roman" w:cs="Times New Roman"/>
          <w:sz w:val="24"/>
          <w:szCs w:val="24"/>
        </w:rPr>
        <w:t xml:space="preserve"> wzoru umowy</w:t>
      </w:r>
      <w:r w:rsidRPr="000D2DEE">
        <w:rPr>
          <w:rFonts w:ascii="Times New Roman" w:hAnsi="Times New Roman" w:cs="Times New Roman"/>
          <w:sz w:val="24"/>
          <w:szCs w:val="24"/>
        </w:rPr>
        <w:t>;</w:t>
      </w:r>
      <w:r>
        <w:rPr>
          <w:rFonts w:ascii="Times New Roman" w:hAnsi="Times New Roman" w:cs="Times New Roman"/>
          <w:sz w:val="24"/>
          <w:szCs w:val="24"/>
        </w:rPr>
        <w:t xml:space="preserve"> </w:t>
      </w:r>
    </w:p>
    <w:p w:rsidR="00435B03" w:rsidRDefault="004B75E7" w:rsidP="000C4D06">
      <w:pPr>
        <w:tabs>
          <w:tab w:val="left" w:pos="720"/>
        </w:tabs>
        <w:suppressAutoHyphens/>
        <w:spacing w:after="0"/>
        <w:ind w:left="709" w:hanging="426"/>
        <w:jc w:val="both"/>
        <w:rPr>
          <w:rFonts w:ascii="Times New Roman" w:hAnsi="Times New Roman" w:cs="Times New Roman"/>
          <w:sz w:val="24"/>
          <w:szCs w:val="24"/>
        </w:rPr>
      </w:pPr>
      <w:r>
        <w:rPr>
          <w:rFonts w:ascii="Times New Roman" w:hAnsi="Times New Roman" w:cs="Times New Roman"/>
          <w:sz w:val="24"/>
          <w:szCs w:val="24"/>
        </w:rPr>
        <w:t>3</w:t>
      </w:r>
      <w:r w:rsidR="00435B03">
        <w:rPr>
          <w:rFonts w:ascii="Times New Roman" w:hAnsi="Times New Roman" w:cs="Times New Roman"/>
          <w:sz w:val="24"/>
          <w:szCs w:val="24"/>
        </w:rPr>
        <w:t>) zmiany wynagrodzenia umownego w przypadku ustawowej zmiany stawki podatku VAT;</w:t>
      </w:r>
    </w:p>
    <w:p w:rsidR="00435B03" w:rsidRDefault="004B75E7" w:rsidP="009A5651">
      <w:pPr>
        <w:tabs>
          <w:tab w:val="left" w:pos="426"/>
        </w:tabs>
        <w:suppressAutoHyphens/>
        <w:spacing w:after="0"/>
        <w:ind w:left="426" w:hanging="143"/>
        <w:jc w:val="both"/>
        <w:rPr>
          <w:rFonts w:ascii="Times New Roman" w:hAnsi="Times New Roman" w:cs="Times New Roman"/>
          <w:sz w:val="24"/>
          <w:szCs w:val="24"/>
        </w:rPr>
      </w:pPr>
      <w:r>
        <w:rPr>
          <w:rFonts w:ascii="Times New Roman" w:hAnsi="Times New Roman" w:cs="Times New Roman"/>
          <w:sz w:val="24"/>
          <w:szCs w:val="24"/>
        </w:rPr>
        <w:t>4</w:t>
      </w:r>
      <w:r w:rsidR="009A5651">
        <w:rPr>
          <w:rFonts w:ascii="Times New Roman" w:hAnsi="Times New Roman" w:cs="Times New Roman"/>
          <w:sz w:val="24"/>
          <w:szCs w:val="24"/>
        </w:rPr>
        <w:t>) z</w:t>
      </w:r>
      <w:r w:rsidR="00435B03">
        <w:rPr>
          <w:rFonts w:ascii="Times New Roman" w:hAnsi="Times New Roman" w:cs="Times New Roman"/>
          <w:sz w:val="24"/>
          <w:szCs w:val="24"/>
        </w:rPr>
        <w:t>miany lub rezygnacji z podwykonawcy. Jeże</w:t>
      </w:r>
      <w:r w:rsidR="009A5651">
        <w:rPr>
          <w:rFonts w:ascii="Times New Roman" w:hAnsi="Times New Roman" w:cs="Times New Roman"/>
          <w:sz w:val="24"/>
          <w:szCs w:val="24"/>
        </w:rPr>
        <w:t>l</w:t>
      </w:r>
      <w:r w:rsidR="00435B03">
        <w:rPr>
          <w:rFonts w:ascii="Times New Roman" w:hAnsi="Times New Roman" w:cs="Times New Roman"/>
          <w:sz w:val="24"/>
          <w:szCs w:val="24"/>
        </w:rPr>
        <w:t>i zmiana l</w:t>
      </w:r>
      <w:r w:rsidR="009A5651">
        <w:rPr>
          <w:rFonts w:ascii="Times New Roman" w:hAnsi="Times New Roman" w:cs="Times New Roman"/>
          <w:sz w:val="24"/>
          <w:szCs w:val="24"/>
        </w:rPr>
        <w:t>u</w:t>
      </w:r>
      <w:r w:rsidR="00435B03">
        <w:rPr>
          <w:rFonts w:ascii="Times New Roman" w:hAnsi="Times New Roman" w:cs="Times New Roman"/>
          <w:sz w:val="24"/>
          <w:szCs w:val="24"/>
        </w:rPr>
        <w:t>b rezygnacja z podwykonawcy dotyczy podmiotu, na którego zasoby wykonawca powołał się w celu spełnienia warunków udziału w postepowaniu</w:t>
      </w:r>
      <w:r w:rsidR="009A5651">
        <w:rPr>
          <w:rFonts w:ascii="Times New Roman" w:hAnsi="Times New Roman" w:cs="Times New Roman"/>
          <w:sz w:val="24"/>
          <w:szCs w:val="24"/>
        </w:rPr>
        <w:t>, wykonawca jest zobowiązany wykazać Zamawiającemu, że proponowany inny podwykonawca lub wykonawca samodzielnie spełnia je w stopniu nie mniejszym niż wymagany w trakcie postępowania o udzielenie zamówienia publicznego;</w:t>
      </w:r>
    </w:p>
    <w:p w:rsidR="0005137B" w:rsidRDefault="004B75E7" w:rsidP="009A5651">
      <w:pPr>
        <w:tabs>
          <w:tab w:val="left" w:pos="426"/>
        </w:tabs>
        <w:suppressAutoHyphens/>
        <w:spacing w:after="0"/>
        <w:ind w:left="426" w:hanging="142"/>
        <w:jc w:val="both"/>
        <w:rPr>
          <w:rFonts w:ascii="Times New Roman" w:hAnsi="Times New Roman" w:cs="Times New Roman"/>
          <w:sz w:val="24"/>
          <w:szCs w:val="24"/>
        </w:rPr>
      </w:pPr>
      <w:r>
        <w:rPr>
          <w:rFonts w:ascii="Times New Roman" w:hAnsi="Times New Roman" w:cs="Times New Roman"/>
          <w:sz w:val="24"/>
          <w:szCs w:val="24"/>
        </w:rPr>
        <w:t>5</w:t>
      </w:r>
      <w:r w:rsidR="009A5651">
        <w:rPr>
          <w:rFonts w:ascii="Times New Roman" w:hAnsi="Times New Roman" w:cs="Times New Roman"/>
          <w:sz w:val="24"/>
          <w:szCs w:val="24"/>
        </w:rPr>
        <w:t xml:space="preserve">) </w:t>
      </w:r>
      <w:r w:rsidR="0005137B">
        <w:rPr>
          <w:rFonts w:ascii="Times New Roman" w:hAnsi="Times New Roman" w:cs="Times New Roman"/>
          <w:sz w:val="24"/>
          <w:szCs w:val="24"/>
        </w:rPr>
        <w:t xml:space="preserve">wprowadzenia do realizacji przedmiotu zamówienia podwykonawcy po podpisaniu przez strony umowy na zakres niewyszczególniony w ofercie przetargowej Wykonawcy: </w:t>
      </w:r>
    </w:p>
    <w:p w:rsidR="009A5651" w:rsidRDefault="0005137B" w:rsidP="009A5651">
      <w:pPr>
        <w:tabs>
          <w:tab w:val="left" w:pos="426"/>
        </w:tabs>
        <w:suppressAutoHyphens/>
        <w:spacing w:after="0"/>
        <w:ind w:left="426" w:hanging="142"/>
        <w:jc w:val="both"/>
        <w:rPr>
          <w:rFonts w:ascii="Times New Roman" w:hAnsi="Times New Roman" w:cs="Times New Roman"/>
          <w:sz w:val="24"/>
          <w:szCs w:val="24"/>
        </w:rPr>
      </w:pPr>
      <w:r>
        <w:rPr>
          <w:rFonts w:ascii="Times New Roman" w:hAnsi="Times New Roman" w:cs="Times New Roman"/>
          <w:sz w:val="24"/>
          <w:szCs w:val="24"/>
        </w:rPr>
        <w:t xml:space="preserve">6) </w:t>
      </w:r>
      <w:r w:rsidR="009A5651">
        <w:rPr>
          <w:rFonts w:ascii="Times New Roman" w:hAnsi="Times New Roman" w:cs="Times New Roman"/>
          <w:sz w:val="24"/>
          <w:szCs w:val="24"/>
        </w:rPr>
        <w:t xml:space="preserve">zmiany osób przewidzianych do realizacji zamówienia. Zmiana ta może nastąpić tylko </w:t>
      </w:r>
      <w:r w:rsidR="009A5651">
        <w:rPr>
          <w:rFonts w:ascii="Times New Roman" w:hAnsi="Times New Roman" w:cs="Times New Roman"/>
          <w:sz w:val="24"/>
          <w:szCs w:val="24"/>
        </w:rPr>
        <w:br/>
        <w:t>na osoby o kwalifikacjach zawodowych równorzędnych lub wyższych do kwalifikacji, które podlegały ocenie.</w:t>
      </w:r>
    </w:p>
    <w:p w:rsidR="009A5651" w:rsidRDefault="009A5651" w:rsidP="009A5651">
      <w:pPr>
        <w:tabs>
          <w:tab w:val="left" w:pos="426"/>
        </w:tabs>
        <w:suppressAutoHyphens/>
        <w:spacing w:after="0"/>
        <w:jc w:val="both"/>
        <w:rPr>
          <w:rFonts w:ascii="Times New Roman" w:hAnsi="Times New Roman" w:cs="Times New Roman"/>
          <w:sz w:val="24"/>
          <w:szCs w:val="24"/>
        </w:rPr>
      </w:pPr>
      <w:r>
        <w:rPr>
          <w:rFonts w:ascii="Times New Roman" w:hAnsi="Times New Roman" w:cs="Times New Roman"/>
          <w:sz w:val="24"/>
          <w:szCs w:val="24"/>
        </w:rPr>
        <w:t>3. Wszystkie postanowienia zawarte w ust. 2 stanowią katalog zmian, na które Zamawiający może wyrazić zgodę. Nie stanowią one jednocześnie zobowiązania do wyrażenia takiej zgody.</w:t>
      </w:r>
    </w:p>
    <w:p w:rsidR="00F17E6B" w:rsidRDefault="00F17E6B" w:rsidP="00154F8F">
      <w:pPr>
        <w:tabs>
          <w:tab w:val="num" w:pos="0"/>
          <w:tab w:val="left" w:pos="284"/>
        </w:tabs>
        <w:suppressAutoHyphens/>
        <w:autoSpaceDE w:val="0"/>
        <w:spacing w:after="0" w:line="240" w:lineRule="auto"/>
        <w:jc w:val="both"/>
        <w:rPr>
          <w:rFonts w:ascii="Times New Roman" w:hAnsi="Times New Roman" w:cs="Times New Roman"/>
          <w:b/>
          <w:sz w:val="24"/>
          <w:szCs w:val="24"/>
        </w:rPr>
      </w:pPr>
    </w:p>
    <w:p w:rsidR="008215F3" w:rsidRDefault="008215F3" w:rsidP="00154F8F">
      <w:pPr>
        <w:tabs>
          <w:tab w:val="num" w:pos="0"/>
          <w:tab w:val="left" w:pos="284"/>
        </w:tabs>
        <w:suppressAutoHyphens/>
        <w:autoSpaceDE w:val="0"/>
        <w:spacing w:after="0" w:line="240" w:lineRule="auto"/>
        <w:jc w:val="both"/>
        <w:rPr>
          <w:rFonts w:ascii="Times New Roman" w:hAnsi="Times New Roman" w:cs="Times New Roman"/>
          <w:b/>
          <w:sz w:val="24"/>
          <w:szCs w:val="24"/>
        </w:rPr>
      </w:pPr>
    </w:p>
    <w:p w:rsidR="008215F3" w:rsidRDefault="008215F3" w:rsidP="00154F8F">
      <w:pPr>
        <w:tabs>
          <w:tab w:val="num" w:pos="0"/>
          <w:tab w:val="left" w:pos="284"/>
        </w:tabs>
        <w:suppressAutoHyphens/>
        <w:autoSpaceDE w:val="0"/>
        <w:spacing w:after="0" w:line="240" w:lineRule="auto"/>
        <w:jc w:val="both"/>
        <w:rPr>
          <w:rFonts w:ascii="Times New Roman" w:hAnsi="Times New Roman" w:cs="Times New Roman"/>
          <w:b/>
          <w:sz w:val="24"/>
          <w:szCs w:val="24"/>
        </w:rPr>
      </w:pPr>
    </w:p>
    <w:p w:rsidR="008215F3" w:rsidRDefault="008215F3" w:rsidP="00154F8F">
      <w:pPr>
        <w:tabs>
          <w:tab w:val="num" w:pos="0"/>
          <w:tab w:val="left" w:pos="284"/>
        </w:tabs>
        <w:suppressAutoHyphens/>
        <w:autoSpaceDE w:val="0"/>
        <w:spacing w:after="0" w:line="240" w:lineRule="auto"/>
        <w:jc w:val="both"/>
        <w:rPr>
          <w:rFonts w:ascii="Times New Roman" w:hAnsi="Times New Roman" w:cs="Times New Roman"/>
          <w:b/>
          <w:sz w:val="24"/>
          <w:szCs w:val="24"/>
        </w:rPr>
      </w:pPr>
    </w:p>
    <w:p w:rsidR="009A5651" w:rsidRPr="009A5651" w:rsidRDefault="00F17E6B" w:rsidP="009A5651">
      <w:pPr>
        <w:autoSpaceDE w:val="0"/>
        <w:autoSpaceDN w:val="0"/>
        <w:adjustRightInd w:val="0"/>
        <w:spacing w:after="0" w:line="240" w:lineRule="auto"/>
        <w:rPr>
          <w:rFonts w:ascii="Times New Roman" w:hAnsi="Times New Roman"/>
          <w:b/>
          <w:bCs/>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 xml:space="preserve">X. </w:t>
      </w:r>
      <w:r w:rsidR="009A5651" w:rsidRPr="009A5651">
        <w:rPr>
          <w:rFonts w:ascii="Times New Roman" w:hAnsi="Times New Roman"/>
          <w:b/>
          <w:bCs/>
          <w:sz w:val="24"/>
          <w:szCs w:val="24"/>
        </w:rPr>
        <w:t xml:space="preserve">Pouczenie o środkach ochrony prawnej przysługujących </w:t>
      </w:r>
      <w:r w:rsidR="009A5651">
        <w:rPr>
          <w:rFonts w:ascii="Times New Roman" w:hAnsi="Times New Roman"/>
          <w:b/>
          <w:bCs/>
          <w:sz w:val="24"/>
          <w:szCs w:val="24"/>
        </w:rPr>
        <w:t>w</w:t>
      </w:r>
      <w:r w:rsidR="009A5651" w:rsidRPr="009A5651">
        <w:rPr>
          <w:rFonts w:ascii="Times New Roman" w:hAnsi="Times New Roman"/>
          <w:b/>
          <w:bCs/>
          <w:sz w:val="24"/>
          <w:szCs w:val="24"/>
        </w:rPr>
        <w:t xml:space="preserve">ykonawcy </w:t>
      </w:r>
      <w:r w:rsidR="009A5651">
        <w:rPr>
          <w:rFonts w:ascii="Times New Roman" w:hAnsi="Times New Roman"/>
          <w:b/>
          <w:bCs/>
          <w:sz w:val="24"/>
          <w:szCs w:val="24"/>
        </w:rPr>
        <w:br/>
      </w:r>
      <w:r w:rsidR="009A5651" w:rsidRPr="009A5651">
        <w:rPr>
          <w:rFonts w:ascii="Times New Roman" w:hAnsi="Times New Roman"/>
          <w:b/>
          <w:bCs/>
          <w:sz w:val="24"/>
          <w:szCs w:val="24"/>
        </w:rPr>
        <w:t>w toku postępowania o udzielenie zamówienia</w:t>
      </w:r>
    </w:p>
    <w:p w:rsidR="00F17E6B" w:rsidRPr="009A5651" w:rsidRDefault="00F17E6B" w:rsidP="00154F8F">
      <w:pPr>
        <w:tabs>
          <w:tab w:val="num" w:pos="0"/>
          <w:tab w:val="left" w:pos="284"/>
        </w:tabs>
        <w:suppressAutoHyphens/>
        <w:autoSpaceDE w:val="0"/>
        <w:spacing w:after="0" w:line="240" w:lineRule="auto"/>
        <w:jc w:val="both"/>
        <w:rPr>
          <w:rFonts w:ascii="Times New Roman" w:hAnsi="Times New Roman" w:cs="Times New Roman"/>
          <w:b/>
          <w:sz w:val="24"/>
          <w:szCs w:val="24"/>
        </w:rPr>
      </w:pPr>
    </w:p>
    <w:p w:rsidR="009A5651" w:rsidRDefault="009A5651" w:rsidP="009A5651">
      <w:pPr>
        <w:autoSpaceDE w:val="0"/>
        <w:autoSpaceDN w:val="0"/>
        <w:adjustRightInd w:val="0"/>
        <w:spacing w:after="0" w:line="240" w:lineRule="auto"/>
        <w:jc w:val="both"/>
        <w:rPr>
          <w:rFonts w:ascii="Times New Roman" w:hAnsi="Times New Roman"/>
          <w:bCs/>
          <w:sz w:val="24"/>
          <w:szCs w:val="24"/>
        </w:rPr>
      </w:pPr>
      <w:r w:rsidRPr="009A5651">
        <w:rPr>
          <w:rFonts w:ascii="Times New Roman" w:hAnsi="Times New Roman"/>
          <w:bCs/>
          <w:sz w:val="24"/>
          <w:szCs w:val="24"/>
        </w:rPr>
        <w:t>W toku postępowania o udzielenie zamówienia wykonawcom, a także innym podmiotom, jeżeli mają lub mieli interes w uzyskaniu danego zamówienia oraz ponieśli lub mogą ponieść sz</w:t>
      </w:r>
      <w:r w:rsidR="00C561FE">
        <w:rPr>
          <w:rFonts w:ascii="Times New Roman" w:hAnsi="Times New Roman"/>
          <w:bCs/>
          <w:sz w:val="24"/>
          <w:szCs w:val="24"/>
        </w:rPr>
        <w:t>kodę w wyniku naruszenia przez Z</w:t>
      </w:r>
      <w:r w:rsidRPr="009A5651">
        <w:rPr>
          <w:rFonts w:ascii="Times New Roman" w:hAnsi="Times New Roman"/>
          <w:bCs/>
          <w:sz w:val="24"/>
          <w:szCs w:val="24"/>
        </w:rPr>
        <w:t>amawiającego przepisów Pzp, przysługują środki ochrony prawnej przewidziane w dziale VI Pzp.</w:t>
      </w:r>
    </w:p>
    <w:p w:rsidR="009A5651" w:rsidRDefault="009A5651" w:rsidP="009A5651">
      <w:pPr>
        <w:tabs>
          <w:tab w:val="num" w:pos="0"/>
          <w:tab w:val="left" w:pos="284"/>
        </w:tabs>
        <w:suppressAutoHyphens/>
        <w:autoSpaceDE w:val="0"/>
        <w:spacing w:after="0" w:line="240" w:lineRule="auto"/>
        <w:jc w:val="both"/>
        <w:rPr>
          <w:rFonts w:ascii="Times New Roman" w:hAnsi="Times New Roman" w:cs="Times New Roman"/>
          <w:b/>
          <w:sz w:val="24"/>
          <w:szCs w:val="24"/>
        </w:rPr>
      </w:pPr>
    </w:p>
    <w:p w:rsidR="009A5651" w:rsidRPr="009A5651" w:rsidRDefault="009A5651" w:rsidP="009A5651">
      <w:pPr>
        <w:autoSpaceDE w:val="0"/>
        <w:autoSpaceDN w:val="0"/>
        <w:adjustRightInd w:val="0"/>
        <w:spacing w:after="0" w:line="240" w:lineRule="auto"/>
        <w:rPr>
          <w:rFonts w:ascii="Times New Roman" w:hAnsi="Times New Roman"/>
          <w:b/>
          <w:bCs/>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 xml:space="preserve">XI. </w:t>
      </w:r>
      <w:r w:rsidRPr="009A5651">
        <w:rPr>
          <w:rFonts w:ascii="Times New Roman" w:hAnsi="Times New Roman"/>
          <w:b/>
          <w:bCs/>
          <w:sz w:val="24"/>
          <w:szCs w:val="24"/>
        </w:rPr>
        <w:t>Informacja o przewidywanych zamówieniach, o których mowa w art. 67 ust. 1 pkt 6 Pzp, jeżeli Zamawiający przewiduje udzielanie takich zamówień</w:t>
      </w:r>
    </w:p>
    <w:p w:rsidR="009A5651" w:rsidRDefault="009A5651" w:rsidP="009A5651">
      <w:pPr>
        <w:autoSpaceDE w:val="0"/>
        <w:autoSpaceDN w:val="0"/>
        <w:adjustRightInd w:val="0"/>
        <w:spacing w:after="0" w:line="240" w:lineRule="auto"/>
        <w:rPr>
          <w:rFonts w:ascii="Times New Roman" w:hAnsi="Times New Roman"/>
        </w:rPr>
      </w:pPr>
    </w:p>
    <w:p w:rsidR="009A5651" w:rsidRPr="009A5651" w:rsidRDefault="009A5651" w:rsidP="009A5651">
      <w:pPr>
        <w:autoSpaceDE w:val="0"/>
        <w:autoSpaceDN w:val="0"/>
        <w:adjustRightInd w:val="0"/>
        <w:spacing w:after="0" w:line="240" w:lineRule="auto"/>
        <w:jc w:val="both"/>
        <w:rPr>
          <w:rFonts w:ascii="Times New Roman" w:hAnsi="Times New Roman"/>
          <w:bCs/>
          <w:sz w:val="24"/>
          <w:szCs w:val="24"/>
        </w:rPr>
      </w:pPr>
      <w:r w:rsidRPr="009A5651">
        <w:rPr>
          <w:rFonts w:ascii="Times New Roman" w:hAnsi="Times New Roman"/>
          <w:sz w:val="24"/>
          <w:szCs w:val="24"/>
        </w:rPr>
        <w:t>Zamawiający przewiduje udzielanie zamówień</w:t>
      </w:r>
      <w:r w:rsidR="0056159F">
        <w:rPr>
          <w:rFonts w:ascii="Times New Roman" w:hAnsi="Times New Roman"/>
          <w:sz w:val="24"/>
          <w:szCs w:val="24"/>
        </w:rPr>
        <w:t>,</w:t>
      </w:r>
      <w:r w:rsidRPr="009A5651">
        <w:rPr>
          <w:rFonts w:ascii="Times New Roman" w:hAnsi="Times New Roman"/>
          <w:sz w:val="24"/>
          <w:szCs w:val="24"/>
        </w:rPr>
        <w:t xml:space="preserve"> </w:t>
      </w:r>
      <w:r w:rsidRPr="009A5651">
        <w:rPr>
          <w:rFonts w:ascii="Times New Roman" w:hAnsi="Times New Roman"/>
          <w:bCs/>
          <w:sz w:val="24"/>
          <w:szCs w:val="24"/>
        </w:rPr>
        <w:t>o których mowa w art. 67 ust. 1 pkt 6 Pzp</w:t>
      </w:r>
      <w:r w:rsidRPr="009A5651">
        <w:rPr>
          <w:rFonts w:ascii="Times New Roman" w:hAnsi="Times New Roman"/>
          <w:sz w:val="24"/>
          <w:szCs w:val="24"/>
        </w:rPr>
        <w:t>.</w:t>
      </w:r>
      <w:r w:rsidRPr="009A5651">
        <w:rPr>
          <w:rFonts w:ascii="Times New Roman" w:eastAsia="Times New Roman" w:hAnsi="Times New Roman"/>
          <w:sz w:val="24"/>
          <w:szCs w:val="24"/>
          <w:lang w:eastAsia="pl-PL"/>
        </w:rPr>
        <w:t xml:space="preserve"> Udzielenie takiego zamówienia nastąpi w przypadku powtórzenia podobnych usług zgodnych z przedmiotem zamówienia, na które zabezpieczone zostaną środki w budżecie gminy </w:t>
      </w:r>
      <w:r>
        <w:rPr>
          <w:rFonts w:ascii="Times New Roman" w:eastAsia="Times New Roman" w:hAnsi="Times New Roman"/>
          <w:sz w:val="24"/>
          <w:szCs w:val="24"/>
          <w:lang w:eastAsia="pl-PL"/>
        </w:rPr>
        <w:br/>
      </w:r>
      <w:r w:rsidRPr="009A5651">
        <w:rPr>
          <w:rFonts w:ascii="Times New Roman" w:eastAsia="Times New Roman" w:hAnsi="Times New Roman"/>
          <w:sz w:val="24"/>
          <w:szCs w:val="24"/>
          <w:lang w:eastAsia="pl-PL"/>
        </w:rPr>
        <w:t>w wysokości do 10,0 % zamówienia podstawowego.</w:t>
      </w:r>
    </w:p>
    <w:p w:rsidR="009A5651" w:rsidRPr="009A5651" w:rsidRDefault="009A5651" w:rsidP="009A5651">
      <w:pPr>
        <w:autoSpaceDE w:val="0"/>
        <w:autoSpaceDN w:val="0"/>
        <w:adjustRightInd w:val="0"/>
        <w:spacing w:after="0" w:line="240" w:lineRule="auto"/>
        <w:rPr>
          <w:rFonts w:ascii="Times New Roman" w:hAnsi="Times New Roman"/>
          <w:bCs/>
          <w:sz w:val="24"/>
          <w:szCs w:val="24"/>
        </w:rPr>
      </w:pPr>
    </w:p>
    <w:p w:rsidR="00CD162C" w:rsidRPr="00CD162C" w:rsidRDefault="00CD162C" w:rsidP="00CD162C">
      <w:pPr>
        <w:autoSpaceDE w:val="0"/>
        <w:autoSpaceDN w:val="0"/>
        <w:adjustRightInd w:val="0"/>
        <w:spacing w:after="0" w:line="240" w:lineRule="auto"/>
        <w:rPr>
          <w:rFonts w:ascii="Times New Roman" w:hAnsi="Times New Roman"/>
          <w:b/>
          <w:bCs/>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 xml:space="preserve">XII. </w:t>
      </w:r>
      <w:r w:rsidRPr="00CD162C">
        <w:rPr>
          <w:rFonts w:ascii="Times New Roman" w:hAnsi="Times New Roman"/>
          <w:b/>
          <w:bCs/>
          <w:sz w:val="24"/>
          <w:szCs w:val="24"/>
        </w:rPr>
        <w:t>Wysokość zwrotu kosztów udziału w postępowaniu</w:t>
      </w:r>
    </w:p>
    <w:p w:rsidR="00CD162C" w:rsidRDefault="00CD162C" w:rsidP="00CD162C">
      <w:pPr>
        <w:autoSpaceDE w:val="0"/>
        <w:autoSpaceDN w:val="0"/>
        <w:adjustRightInd w:val="0"/>
        <w:spacing w:after="0" w:line="240" w:lineRule="auto"/>
        <w:rPr>
          <w:rFonts w:ascii="Times New Roman" w:hAnsi="Times New Roman"/>
          <w:sz w:val="24"/>
          <w:szCs w:val="24"/>
        </w:rPr>
      </w:pPr>
    </w:p>
    <w:p w:rsidR="00CD162C" w:rsidRDefault="00CD162C" w:rsidP="00CD162C">
      <w:pPr>
        <w:autoSpaceDE w:val="0"/>
        <w:autoSpaceDN w:val="0"/>
        <w:adjustRightInd w:val="0"/>
        <w:spacing w:after="0" w:line="240" w:lineRule="auto"/>
        <w:rPr>
          <w:rFonts w:ascii="Times New Roman" w:hAnsi="Times New Roman"/>
          <w:sz w:val="24"/>
          <w:szCs w:val="24"/>
        </w:rPr>
      </w:pPr>
      <w:r w:rsidRPr="00CD162C">
        <w:rPr>
          <w:rFonts w:ascii="Times New Roman" w:hAnsi="Times New Roman"/>
          <w:sz w:val="24"/>
          <w:szCs w:val="24"/>
        </w:rPr>
        <w:t>Zamawiający nie przewiduje zwrotu kosztów udziału w postępowaniu.</w:t>
      </w:r>
    </w:p>
    <w:p w:rsidR="00CD162C" w:rsidRDefault="00CD162C" w:rsidP="00CD162C">
      <w:pPr>
        <w:autoSpaceDE w:val="0"/>
        <w:autoSpaceDN w:val="0"/>
        <w:adjustRightInd w:val="0"/>
        <w:spacing w:after="0" w:line="240" w:lineRule="auto"/>
        <w:rPr>
          <w:rFonts w:ascii="Times New Roman" w:hAnsi="Times New Roman"/>
          <w:sz w:val="24"/>
          <w:szCs w:val="24"/>
        </w:rPr>
      </w:pPr>
    </w:p>
    <w:p w:rsidR="00CD162C" w:rsidRDefault="00CD162C" w:rsidP="00CD162C">
      <w:pPr>
        <w:autoSpaceDE w:val="0"/>
        <w:autoSpaceDN w:val="0"/>
        <w:adjustRightInd w:val="0"/>
        <w:spacing w:after="0" w:line="240" w:lineRule="auto"/>
        <w:rPr>
          <w:rFonts w:ascii="Times New Roman" w:hAnsi="Times New Roman" w:cs="Times New Roman"/>
          <w:b/>
          <w:i/>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XIII</w:t>
      </w:r>
      <w:r>
        <w:rPr>
          <w:rFonts w:ascii="Times New Roman" w:hAnsi="Times New Roman" w:cs="Times New Roman"/>
          <w:b/>
          <w:i/>
          <w:sz w:val="24"/>
          <w:szCs w:val="24"/>
        </w:rPr>
        <w:t>.</w:t>
      </w:r>
      <w:r w:rsidRPr="00CD162C">
        <w:rPr>
          <w:rFonts w:ascii="Times New Roman" w:hAnsi="Times New Roman"/>
          <w:b/>
          <w:bCs/>
        </w:rPr>
        <w:t xml:space="preserve"> </w:t>
      </w:r>
      <w:r w:rsidRPr="00CD162C">
        <w:rPr>
          <w:rFonts w:ascii="Times New Roman" w:hAnsi="Times New Roman"/>
          <w:b/>
          <w:bCs/>
          <w:sz w:val="24"/>
          <w:szCs w:val="24"/>
        </w:rPr>
        <w:t>Inne informacje</w:t>
      </w:r>
    </w:p>
    <w:p w:rsidR="00CD162C" w:rsidRDefault="00CD162C" w:rsidP="00CD162C">
      <w:pPr>
        <w:autoSpaceDE w:val="0"/>
        <w:autoSpaceDN w:val="0"/>
        <w:adjustRightInd w:val="0"/>
        <w:spacing w:after="0" w:line="240" w:lineRule="auto"/>
        <w:rPr>
          <w:rFonts w:ascii="Times New Roman" w:hAnsi="Times New Roman"/>
          <w:i/>
          <w:sz w:val="24"/>
          <w:szCs w:val="24"/>
        </w:rPr>
      </w:pPr>
    </w:p>
    <w:p w:rsidR="00CD162C" w:rsidRPr="00CD162C" w:rsidRDefault="00CD162C" w:rsidP="00CD162C">
      <w:pPr>
        <w:spacing w:line="240" w:lineRule="auto"/>
        <w:jc w:val="both"/>
        <w:rPr>
          <w:rFonts w:ascii="Times New Roman" w:hAnsi="Times New Roman"/>
          <w:sz w:val="24"/>
          <w:szCs w:val="24"/>
          <w:u w:val="single"/>
        </w:rPr>
      </w:pPr>
      <w:r w:rsidRPr="00CD162C">
        <w:rPr>
          <w:rFonts w:ascii="Times New Roman" w:hAnsi="Times New Roman"/>
          <w:sz w:val="24"/>
          <w:szCs w:val="24"/>
          <w:u w:val="single"/>
        </w:rPr>
        <w:t>1. Nie przewiduje się:</w:t>
      </w:r>
    </w:p>
    <w:p w:rsidR="00CD162C" w:rsidRPr="00CD162C" w:rsidRDefault="00CD162C" w:rsidP="00CD162C">
      <w:pPr>
        <w:numPr>
          <w:ilvl w:val="0"/>
          <w:numId w:val="21"/>
        </w:numPr>
        <w:spacing w:after="0" w:line="240" w:lineRule="auto"/>
        <w:ind w:left="426" w:hanging="426"/>
        <w:jc w:val="both"/>
        <w:rPr>
          <w:rFonts w:ascii="Times New Roman" w:hAnsi="Times New Roman"/>
          <w:sz w:val="24"/>
          <w:szCs w:val="24"/>
        </w:rPr>
      </w:pPr>
      <w:r w:rsidRPr="00CD162C">
        <w:rPr>
          <w:rFonts w:ascii="Times New Roman" w:hAnsi="Times New Roman"/>
          <w:sz w:val="24"/>
          <w:szCs w:val="24"/>
        </w:rPr>
        <w:t>zawarcia umowy ramowej,</w:t>
      </w:r>
    </w:p>
    <w:p w:rsidR="00CD162C" w:rsidRPr="00CD162C" w:rsidRDefault="00CD162C" w:rsidP="00CD162C">
      <w:pPr>
        <w:numPr>
          <w:ilvl w:val="0"/>
          <w:numId w:val="21"/>
        </w:numPr>
        <w:spacing w:after="0" w:line="240" w:lineRule="auto"/>
        <w:ind w:left="426" w:hanging="426"/>
        <w:jc w:val="both"/>
        <w:rPr>
          <w:rFonts w:ascii="Times New Roman" w:hAnsi="Times New Roman"/>
          <w:sz w:val="24"/>
          <w:szCs w:val="24"/>
        </w:rPr>
      </w:pPr>
      <w:r w:rsidRPr="00CD162C">
        <w:rPr>
          <w:rFonts w:ascii="Times New Roman" w:hAnsi="Times New Roman"/>
          <w:sz w:val="24"/>
          <w:szCs w:val="24"/>
        </w:rPr>
        <w:t>ustanowienia dynamicznego systemu zakupów,</w:t>
      </w:r>
    </w:p>
    <w:p w:rsidR="00CD162C" w:rsidRPr="00CD162C" w:rsidRDefault="00CD162C" w:rsidP="00CD162C">
      <w:pPr>
        <w:numPr>
          <w:ilvl w:val="0"/>
          <w:numId w:val="21"/>
        </w:numPr>
        <w:spacing w:after="0" w:line="240" w:lineRule="auto"/>
        <w:ind w:left="426" w:hanging="426"/>
        <w:jc w:val="both"/>
        <w:rPr>
          <w:rFonts w:ascii="Times New Roman" w:hAnsi="Times New Roman"/>
          <w:sz w:val="24"/>
          <w:szCs w:val="24"/>
        </w:rPr>
      </w:pPr>
      <w:r w:rsidRPr="00CD162C">
        <w:rPr>
          <w:rFonts w:ascii="Times New Roman" w:hAnsi="Times New Roman"/>
          <w:sz w:val="24"/>
          <w:szCs w:val="24"/>
        </w:rPr>
        <w:t>wyboru najkorzystniejszej oferty z zastosowaniem aukcji elektronicznej.</w:t>
      </w:r>
    </w:p>
    <w:p w:rsidR="00CD162C" w:rsidRPr="00CD162C" w:rsidRDefault="00CD162C" w:rsidP="00CD162C">
      <w:pPr>
        <w:autoSpaceDE w:val="0"/>
        <w:autoSpaceDN w:val="0"/>
        <w:adjustRightInd w:val="0"/>
        <w:spacing w:after="0" w:line="240" w:lineRule="auto"/>
        <w:rPr>
          <w:rFonts w:ascii="Times New Roman" w:hAnsi="Times New Roman"/>
          <w:b/>
          <w:bCs/>
          <w:sz w:val="24"/>
          <w:szCs w:val="24"/>
        </w:rPr>
      </w:pPr>
    </w:p>
    <w:p w:rsidR="00CD162C" w:rsidRPr="00CD162C" w:rsidRDefault="00CD162C" w:rsidP="00CD162C">
      <w:pPr>
        <w:autoSpaceDE w:val="0"/>
        <w:autoSpaceDN w:val="0"/>
        <w:adjustRightInd w:val="0"/>
        <w:spacing w:after="0" w:line="240" w:lineRule="auto"/>
        <w:rPr>
          <w:rFonts w:ascii="Times New Roman" w:hAnsi="Times New Roman"/>
          <w:bCs/>
          <w:sz w:val="24"/>
          <w:szCs w:val="24"/>
          <w:u w:val="single"/>
        </w:rPr>
      </w:pPr>
      <w:r w:rsidRPr="00CD162C">
        <w:rPr>
          <w:rFonts w:ascii="Times New Roman" w:hAnsi="Times New Roman"/>
          <w:bCs/>
          <w:sz w:val="24"/>
          <w:szCs w:val="24"/>
          <w:u w:val="single"/>
        </w:rPr>
        <w:t>2. Jawność postępowania.</w:t>
      </w:r>
    </w:p>
    <w:p w:rsidR="00CD162C" w:rsidRPr="00CD162C" w:rsidRDefault="00CD162C" w:rsidP="00CD162C">
      <w:pPr>
        <w:pStyle w:val="Akapitzlist"/>
        <w:numPr>
          <w:ilvl w:val="0"/>
          <w:numId w:val="23"/>
        </w:numPr>
        <w:spacing w:after="0" w:line="240" w:lineRule="auto"/>
        <w:ind w:left="426" w:hanging="426"/>
        <w:jc w:val="both"/>
        <w:rPr>
          <w:rFonts w:ascii="Times New Roman" w:eastAsia="Times New Roman" w:hAnsi="Times New Roman"/>
          <w:sz w:val="24"/>
          <w:szCs w:val="24"/>
          <w:lang w:eastAsia="pl-PL"/>
        </w:rPr>
      </w:pPr>
      <w:r w:rsidRPr="00CD162C">
        <w:rPr>
          <w:rFonts w:ascii="Times New Roman" w:eastAsia="Times New Roman" w:hAnsi="Times New Roman"/>
          <w:sz w:val="24"/>
          <w:szCs w:val="24"/>
          <w:lang w:eastAsia="pl-PL"/>
        </w:rPr>
        <w:t xml:space="preserve">Uczestnicy postępowania mają prawo wglądu do treści protokołu oraz ofert w trakcie prowadzonego postępowania z wyjątkiem dokumentów stanowiących załączniki </w:t>
      </w:r>
      <w:r>
        <w:rPr>
          <w:rFonts w:ascii="Times New Roman" w:eastAsia="Times New Roman" w:hAnsi="Times New Roman"/>
          <w:sz w:val="24"/>
          <w:szCs w:val="24"/>
          <w:lang w:eastAsia="pl-PL"/>
        </w:rPr>
        <w:br/>
      </w:r>
      <w:r w:rsidRPr="00CD162C">
        <w:rPr>
          <w:rFonts w:ascii="Times New Roman" w:eastAsia="Times New Roman" w:hAnsi="Times New Roman"/>
          <w:sz w:val="24"/>
          <w:szCs w:val="24"/>
          <w:lang w:eastAsia="pl-PL"/>
        </w:rPr>
        <w:t xml:space="preserve">do protokołu (jawne po zakończeniu postępowania) oraz stanowiących tajemnicę przedsiębiorstwa. </w:t>
      </w:r>
    </w:p>
    <w:p w:rsidR="00CD162C" w:rsidRPr="00CD162C" w:rsidRDefault="00CD162C" w:rsidP="00CD162C">
      <w:pPr>
        <w:spacing w:after="0" w:line="240" w:lineRule="auto"/>
        <w:jc w:val="both"/>
        <w:rPr>
          <w:rFonts w:ascii="Times New Roman" w:eastAsia="Times New Roman" w:hAnsi="Times New Roman"/>
          <w:sz w:val="24"/>
          <w:szCs w:val="24"/>
          <w:lang w:eastAsia="pl-PL"/>
        </w:rPr>
      </w:pPr>
      <w:r w:rsidRPr="00CD162C">
        <w:rPr>
          <w:rFonts w:ascii="Times New Roman" w:eastAsia="Times New Roman" w:hAnsi="Times New Roman"/>
          <w:sz w:val="24"/>
          <w:szCs w:val="24"/>
          <w:lang w:eastAsia="pl-PL"/>
        </w:rPr>
        <w:t xml:space="preserve">Uwaga: Zastrzeżenie informacji, które nie stanowią tajemnicy przedsiębiorstwa w rozumieniu ww. ustawy będzie nieskuteczne. Wykonawca w szczególności nie może zastrzec informacji dotyczących ceny, terminu wykonania zamówienia, okresu gwarancji i warunków płatności zawartych w ofercie (por. art. 86 ust. 4 ustawy). Informacje odnoszące się do badania, wyjaśniania, oceny i porównania ofert oraz wyboru kontrahenta, nie będą ujawnione oferentom oraz innym osobom oficjalnie nie związanym z przebiegiem przetargu aż do chwili ogłoszenia wyboru oferenta. </w:t>
      </w:r>
    </w:p>
    <w:p w:rsidR="00CD162C" w:rsidRPr="00CD162C" w:rsidRDefault="00CD162C" w:rsidP="00CD162C">
      <w:pPr>
        <w:spacing w:after="0" w:line="240" w:lineRule="auto"/>
        <w:ind w:left="426" w:hanging="426"/>
        <w:jc w:val="both"/>
        <w:rPr>
          <w:rFonts w:ascii="Times New Roman" w:eastAsia="Times New Roman" w:hAnsi="Times New Roman"/>
          <w:sz w:val="24"/>
          <w:szCs w:val="24"/>
          <w:lang w:eastAsia="pl-PL"/>
        </w:rPr>
      </w:pPr>
      <w:r w:rsidRPr="00CD162C">
        <w:rPr>
          <w:rFonts w:ascii="Times New Roman" w:eastAsia="Times New Roman" w:hAnsi="Times New Roman"/>
          <w:sz w:val="24"/>
          <w:szCs w:val="24"/>
          <w:lang w:eastAsia="pl-PL"/>
        </w:rPr>
        <w:t xml:space="preserve">2) Udostępnienie protokołu lub załączników może nastąpić przez wgląd w miejscu wyznaczonym przez Zamawiającego, przesłanie kopii pocztą, faksem lub drogą elektroniczną, zgodnie z wyborem wnioskodawcy wskazanym we wniosku. </w:t>
      </w:r>
    </w:p>
    <w:p w:rsidR="00CD162C" w:rsidRPr="00CD162C" w:rsidRDefault="00CD162C" w:rsidP="00CD162C">
      <w:pPr>
        <w:spacing w:after="0" w:line="240" w:lineRule="auto"/>
        <w:ind w:left="426" w:hanging="426"/>
        <w:jc w:val="both"/>
        <w:rPr>
          <w:rFonts w:ascii="Times New Roman" w:eastAsia="Times New Roman" w:hAnsi="Times New Roman"/>
          <w:sz w:val="24"/>
          <w:szCs w:val="24"/>
          <w:lang w:eastAsia="pl-PL"/>
        </w:rPr>
      </w:pPr>
      <w:r w:rsidRPr="00CD162C">
        <w:rPr>
          <w:rFonts w:ascii="Times New Roman" w:eastAsia="Times New Roman" w:hAnsi="Times New Roman"/>
          <w:sz w:val="24"/>
          <w:szCs w:val="24"/>
          <w:lang w:eastAsia="pl-PL"/>
        </w:rPr>
        <w:t xml:space="preserve">3) Udostępnienie dokumentów postępowania zainteresowanym odbywać się będzie </w:t>
      </w:r>
      <w:r>
        <w:rPr>
          <w:rFonts w:ascii="Times New Roman" w:eastAsia="Times New Roman" w:hAnsi="Times New Roman"/>
          <w:sz w:val="24"/>
          <w:szCs w:val="24"/>
          <w:lang w:eastAsia="pl-PL"/>
        </w:rPr>
        <w:br/>
      </w:r>
      <w:r w:rsidRPr="00CD162C">
        <w:rPr>
          <w:rFonts w:ascii="Times New Roman" w:eastAsia="Times New Roman" w:hAnsi="Times New Roman"/>
          <w:sz w:val="24"/>
          <w:szCs w:val="24"/>
          <w:lang w:eastAsia="pl-PL"/>
        </w:rPr>
        <w:t xml:space="preserve">wg poniższych zasad: </w:t>
      </w:r>
    </w:p>
    <w:p w:rsidR="00CD162C" w:rsidRPr="00CD162C" w:rsidRDefault="00CD162C" w:rsidP="00CD162C">
      <w:pPr>
        <w:spacing w:after="0" w:line="240" w:lineRule="auto"/>
        <w:jc w:val="both"/>
        <w:rPr>
          <w:rFonts w:ascii="Times New Roman" w:eastAsia="Times New Roman" w:hAnsi="Times New Roman"/>
          <w:sz w:val="24"/>
          <w:szCs w:val="24"/>
          <w:lang w:eastAsia="pl-PL"/>
        </w:rPr>
      </w:pPr>
      <w:r w:rsidRPr="00CD162C">
        <w:rPr>
          <w:rFonts w:ascii="Times New Roman" w:eastAsia="Times New Roman" w:hAnsi="Times New Roman"/>
          <w:sz w:val="24"/>
          <w:szCs w:val="24"/>
          <w:lang w:eastAsia="pl-PL"/>
        </w:rPr>
        <w:t xml:space="preserve">a) Udostępnienie może mieć miejsce wyłącznie w siedzibie </w:t>
      </w:r>
      <w:r>
        <w:rPr>
          <w:rFonts w:ascii="Times New Roman" w:eastAsia="Times New Roman" w:hAnsi="Times New Roman"/>
          <w:sz w:val="24"/>
          <w:szCs w:val="24"/>
          <w:lang w:eastAsia="pl-PL"/>
        </w:rPr>
        <w:t>Z</w:t>
      </w:r>
      <w:r w:rsidRPr="00CD162C">
        <w:rPr>
          <w:rFonts w:ascii="Times New Roman" w:eastAsia="Times New Roman" w:hAnsi="Times New Roman"/>
          <w:sz w:val="24"/>
          <w:szCs w:val="24"/>
          <w:lang w:eastAsia="pl-PL"/>
        </w:rPr>
        <w:t xml:space="preserve">amawiającego oraz w czasie godzin jego urzędowania. </w:t>
      </w:r>
    </w:p>
    <w:p w:rsidR="00CD162C" w:rsidRPr="00CD162C" w:rsidRDefault="00CD162C" w:rsidP="00CD162C">
      <w:pPr>
        <w:spacing w:after="0" w:line="240" w:lineRule="auto"/>
        <w:jc w:val="both"/>
        <w:rPr>
          <w:rFonts w:ascii="Times New Roman" w:eastAsia="Times New Roman" w:hAnsi="Times New Roman"/>
          <w:sz w:val="24"/>
          <w:szCs w:val="24"/>
          <w:lang w:eastAsia="pl-PL"/>
        </w:rPr>
      </w:pPr>
      <w:r w:rsidRPr="00CD162C">
        <w:rPr>
          <w:rFonts w:ascii="Times New Roman" w:eastAsia="Times New Roman" w:hAnsi="Times New Roman"/>
          <w:sz w:val="24"/>
          <w:szCs w:val="24"/>
          <w:lang w:eastAsia="pl-PL"/>
        </w:rPr>
        <w:lastRenderedPageBreak/>
        <w:t xml:space="preserve">b) Zamawiający wyznaczy członka Komisji Przetargowej, w którego obecności udostępnione zostaną dokumenty. </w:t>
      </w:r>
    </w:p>
    <w:p w:rsidR="00CD162C" w:rsidRPr="00CD162C" w:rsidRDefault="00CD162C" w:rsidP="00CD162C">
      <w:pPr>
        <w:spacing w:after="0" w:line="240" w:lineRule="auto"/>
        <w:jc w:val="both"/>
        <w:rPr>
          <w:rFonts w:ascii="Times New Roman" w:eastAsia="Times New Roman" w:hAnsi="Times New Roman"/>
          <w:sz w:val="24"/>
          <w:szCs w:val="24"/>
          <w:lang w:eastAsia="pl-PL"/>
        </w:rPr>
      </w:pPr>
      <w:r w:rsidRPr="00CD162C">
        <w:rPr>
          <w:rFonts w:ascii="Times New Roman" w:eastAsia="Times New Roman" w:hAnsi="Times New Roman"/>
          <w:sz w:val="24"/>
          <w:szCs w:val="24"/>
          <w:lang w:eastAsia="pl-PL"/>
        </w:rPr>
        <w:t xml:space="preserve">c) Bez zgody Zamawiającego wnioskodawca w trakcie wglądu do protokołu lub załączników nie może samodzielnie kopiować lub utrwalać za pomocą urządzeń lub środków technicznych służących do utrwalania obrazu treści złożonych ofert. </w:t>
      </w:r>
    </w:p>
    <w:p w:rsidR="00CD162C" w:rsidRPr="00CD162C" w:rsidRDefault="00CD162C" w:rsidP="0059629A">
      <w:pPr>
        <w:spacing w:after="0" w:line="240" w:lineRule="auto"/>
        <w:ind w:left="567" w:hanging="567"/>
        <w:jc w:val="both"/>
        <w:rPr>
          <w:rFonts w:ascii="Times New Roman" w:eastAsia="Times New Roman" w:hAnsi="Times New Roman"/>
          <w:sz w:val="24"/>
          <w:szCs w:val="24"/>
          <w:lang w:eastAsia="pl-PL"/>
        </w:rPr>
      </w:pPr>
      <w:r w:rsidRPr="00CD162C">
        <w:rPr>
          <w:rFonts w:ascii="Times New Roman" w:eastAsia="Times New Roman" w:hAnsi="Times New Roman"/>
          <w:sz w:val="24"/>
          <w:szCs w:val="24"/>
          <w:lang w:eastAsia="pl-PL"/>
        </w:rPr>
        <w:t xml:space="preserve">4) </w:t>
      </w:r>
      <w:r>
        <w:rPr>
          <w:rFonts w:ascii="Times New Roman" w:eastAsia="Times New Roman" w:hAnsi="Times New Roman"/>
          <w:sz w:val="24"/>
          <w:szCs w:val="24"/>
          <w:lang w:eastAsia="pl-PL"/>
        </w:rPr>
        <w:tab/>
      </w:r>
      <w:r w:rsidRPr="00CD162C">
        <w:rPr>
          <w:rFonts w:ascii="Times New Roman" w:eastAsia="Times New Roman" w:hAnsi="Times New Roman"/>
          <w:sz w:val="24"/>
          <w:szCs w:val="24"/>
          <w:lang w:eastAsia="pl-PL"/>
        </w:rPr>
        <w:t xml:space="preserve">Jeżeli przesłanie kopii protokołu lub załączników zgodnie z wyborem wnioskodawcy będzie z przyczyn technicznych utrudnione , w szczególności z uwagi na ilość żądanych do przesłania dokumentów, Zamawiający poinformuje o tym wnioskodawcę i wskaże sposób , w jaki mogą być one udostępnione. </w:t>
      </w:r>
    </w:p>
    <w:p w:rsidR="00CD162C" w:rsidRPr="00CD162C" w:rsidRDefault="00CD162C" w:rsidP="0059629A">
      <w:pPr>
        <w:autoSpaceDE w:val="0"/>
        <w:autoSpaceDN w:val="0"/>
        <w:adjustRightInd w:val="0"/>
        <w:spacing w:after="0" w:line="240" w:lineRule="auto"/>
        <w:ind w:left="426" w:hanging="426"/>
        <w:jc w:val="both"/>
        <w:rPr>
          <w:rFonts w:ascii="Times New Roman" w:hAnsi="Times New Roman"/>
          <w:sz w:val="24"/>
          <w:szCs w:val="24"/>
        </w:rPr>
      </w:pPr>
      <w:r w:rsidRPr="00CD162C">
        <w:rPr>
          <w:rFonts w:ascii="Times New Roman" w:eastAsia="Times New Roman" w:hAnsi="Times New Roman"/>
          <w:sz w:val="24"/>
          <w:szCs w:val="24"/>
          <w:lang w:eastAsia="pl-PL"/>
        </w:rPr>
        <w:t xml:space="preserve">5) </w:t>
      </w:r>
      <w:r>
        <w:rPr>
          <w:rFonts w:ascii="Times New Roman" w:eastAsia="Times New Roman" w:hAnsi="Times New Roman"/>
          <w:sz w:val="24"/>
          <w:szCs w:val="24"/>
          <w:lang w:eastAsia="pl-PL"/>
        </w:rPr>
        <w:tab/>
      </w:r>
      <w:r w:rsidRPr="00CD162C">
        <w:rPr>
          <w:rFonts w:ascii="Times New Roman" w:eastAsia="Times New Roman" w:hAnsi="Times New Roman"/>
          <w:sz w:val="24"/>
          <w:szCs w:val="24"/>
          <w:lang w:eastAsia="pl-PL"/>
        </w:rPr>
        <w:t>Jeżeli udostępnienie protokołu lub załączników będzie się wiązało z koniecznością poniesienia dodatkowych kosztów , związanych z wskazanym przez wnioskodawcę sposobem udostępnienia lub koniecznością przekształcenia protokołu lub załączników koszty te pokryje wnioskodawca.</w:t>
      </w:r>
    </w:p>
    <w:p w:rsidR="00CD162C" w:rsidRDefault="00CD162C" w:rsidP="00CD162C">
      <w:pPr>
        <w:autoSpaceDE w:val="0"/>
        <w:autoSpaceDN w:val="0"/>
        <w:adjustRightInd w:val="0"/>
        <w:spacing w:after="0" w:line="240" w:lineRule="auto"/>
        <w:rPr>
          <w:rFonts w:ascii="Times New Roman" w:hAnsi="Times New Roman"/>
          <w:i/>
          <w:sz w:val="24"/>
          <w:szCs w:val="24"/>
        </w:rPr>
      </w:pPr>
    </w:p>
    <w:p w:rsidR="00886131" w:rsidRDefault="00886131" w:rsidP="00886131">
      <w:pPr>
        <w:autoSpaceDE w:val="0"/>
        <w:autoSpaceDN w:val="0"/>
        <w:adjustRightInd w:val="0"/>
        <w:spacing w:after="0" w:line="240" w:lineRule="auto"/>
        <w:rPr>
          <w:rFonts w:ascii="Times New Roman" w:hAnsi="Times New Roman"/>
          <w:b/>
          <w:bCs/>
        </w:rPr>
      </w:pPr>
      <w:r w:rsidRPr="00B85B49">
        <w:rPr>
          <w:rFonts w:ascii="Times New Roman" w:hAnsi="Times New Roman" w:cs="Times New Roman"/>
          <w:b/>
          <w:sz w:val="24"/>
          <w:szCs w:val="24"/>
        </w:rPr>
        <w:t>Rozdział X</w:t>
      </w:r>
      <w:r>
        <w:rPr>
          <w:rFonts w:ascii="Times New Roman" w:hAnsi="Times New Roman" w:cs="Times New Roman"/>
          <w:b/>
          <w:sz w:val="24"/>
          <w:szCs w:val="24"/>
        </w:rPr>
        <w:t>XI</w:t>
      </w:r>
      <w:r w:rsidRPr="00886131">
        <w:rPr>
          <w:rFonts w:ascii="Times New Roman" w:hAnsi="Times New Roman" w:cs="Times New Roman"/>
          <w:b/>
          <w:sz w:val="24"/>
          <w:szCs w:val="24"/>
        </w:rPr>
        <w:t xml:space="preserve"> </w:t>
      </w:r>
      <w:r w:rsidRPr="00B85B49">
        <w:rPr>
          <w:rFonts w:ascii="Times New Roman" w:hAnsi="Times New Roman" w:cs="Times New Roman"/>
          <w:b/>
          <w:sz w:val="24"/>
          <w:szCs w:val="24"/>
        </w:rPr>
        <w:t>Rozdział X</w:t>
      </w:r>
      <w:r>
        <w:rPr>
          <w:rFonts w:ascii="Times New Roman" w:hAnsi="Times New Roman" w:cs="Times New Roman"/>
          <w:b/>
          <w:sz w:val="24"/>
          <w:szCs w:val="24"/>
        </w:rPr>
        <w:t>XIII</w:t>
      </w:r>
      <w:r>
        <w:rPr>
          <w:rFonts w:ascii="Times New Roman" w:hAnsi="Times New Roman" w:cs="Times New Roman"/>
          <w:b/>
          <w:i/>
          <w:sz w:val="24"/>
          <w:szCs w:val="24"/>
        </w:rPr>
        <w:t>.</w:t>
      </w:r>
      <w:r w:rsidRPr="00CD162C">
        <w:rPr>
          <w:rFonts w:ascii="Times New Roman" w:hAnsi="Times New Roman"/>
          <w:b/>
          <w:bCs/>
        </w:rPr>
        <w:t xml:space="preserve"> </w:t>
      </w:r>
      <w:r w:rsidRPr="00886131">
        <w:rPr>
          <w:rFonts w:ascii="Times New Roman" w:hAnsi="Times New Roman"/>
          <w:b/>
          <w:bCs/>
          <w:sz w:val="24"/>
          <w:szCs w:val="24"/>
        </w:rPr>
        <w:t>Załączniki do specyfikacji</w:t>
      </w:r>
    </w:p>
    <w:p w:rsidR="00886131" w:rsidRDefault="00886131" w:rsidP="00886131">
      <w:pPr>
        <w:autoSpaceDE w:val="0"/>
        <w:autoSpaceDN w:val="0"/>
        <w:adjustRightInd w:val="0"/>
        <w:spacing w:after="0" w:line="240" w:lineRule="auto"/>
        <w:rPr>
          <w:rFonts w:ascii="Times New Roman" w:hAnsi="Times New Roman"/>
          <w:b/>
          <w:bCs/>
        </w:rPr>
      </w:pPr>
    </w:p>
    <w:p w:rsidR="004E6D55" w:rsidRPr="00886131" w:rsidRDefault="004E6D55" w:rsidP="004E6D55">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Załącznik nr 1</w:t>
      </w:r>
      <w:r w:rsidRPr="00886131">
        <w:rPr>
          <w:rFonts w:ascii="Times New Roman" w:hAnsi="Times New Roman"/>
          <w:b/>
          <w:bCs/>
          <w:sz w:val="24"/>
          <w:szCs w:val="24"/>
        </w:rPr>
        <w:t xml:space="preserve"> </w:t>
      </w:r>
      <w:r w:rsidRPr="00886131">
        <w:rPr>
          <w:rFonts w:ascii="Times New Roman" w:hAnsi="Times New Roman"/>
          <w:sz w:val="24"/>
          <w:szCs w:val="24"/>
        </w:rPr>
        <w:t>– wzór formularza ofertowego,</w:t>
      </w:r>
    </w:p>
    <w:p w:rsidR="000D2DEE" w:rsidRPr="00886131" w:rsidRDefault="000D2DEE" w:rsidP="000D2DEE">
      <w:pPr>
        <w:autoSpaceDE w:val="0"/>
        <w:autoSpaceDN w:val="0"/>
        <w:adjustRightInd w:val="0"/>
        <w:spacing w:after="0" w:line="240" w:lineRule="auto"/>
        <w:rPr>
          <w:rFonts w:ascii="Times New Roman" w:hAnsi="Times New Roman"/>
          <w:sz w:val="24"/>
          <w:szCs w:val="24"/>
        </w:rPr>
      </w:pPr>
      <w:r w:rsidRPr="00886131">
        <w:rPr>
          <w:rFonts w:ascii="Times New Roman" w:hAnsi="Times New Roman"/>
          <w:b/>
          <w:bCs/>
          <w:sz w:val="24"/>
          <w:szCs w:val="24"/>
        </w:rPr>
        <w:t xml:space="preserve">Załącznik nr </w:t>
      </w:r>
      <w:r w:rsidR="004E6D55">
        <w:rPr>
          <w:rFonts w:ascii="Times New Roman" w:hAnsi="Times New Roman"/>
          <w:b/>
          <w:bCs/>
          <w:sz w:val="24"/>
          <w:szCs w:val="24"/>
        </w:rPr>
        <w:t>2</w:t>
      </w:r>
      <w:r w:rsidRPr="00886131">
        <w:rPr>
          <w:rFonts w:ascii="Times New Roman" w:hAnsi="Times New Roman"/>
          <w:b/>
          <w:bCs/>
          <w:sz w:val="24"/>
          <w:szCs w:val="24"/>
        </w:rPr>
        <w:t xml:space="preserve"> </w:t>
      </w:r>
      <w:r w:rsidRPr="00886131">
        <w:rPr>
          <w:rFonts w:ascii="Times New Roman" w:hAnsi="Times New Roman"/>
          <w:sz w:val="24"/>
          <w:szCs w:val="24"/>
        </w:rPr>
        <w:t xml:space="preserve">– </w:t>
      </w:r>
      <w:r>
        <w:rPr>
          <w:rFonts w:ascii="Times New Roman" w:hAnsi="Times New Roman"/>
          <w:sz w:val="24"/>
          <w:szCs w:val="24"/>
        </w:rPr>
        <w:t>Opis przedmiotu zamówienia</w:t>
      </w:r>
      <w:r w:rsidRPr="00886131">
        <w:rPr>
          <w:rFonts w:ascii="Times New Roman" w:hAnsi="Times New Roman"/>
          <w:sz w:val="24"/>
          <w:szCs w:val="24"/>
        </w:rPr>
        <w:t>,</w:t>
      </w:r>
    </w:p>
    <w:p w:rsidR="00886131" w:rsidRPr="00886131" w:rsidRDefault="000D2DEE" w:rsidP="00886131">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Załącznik nr 3</w:t>
      </w:r>
      <w:r w:rsidR="00886131" w:rsidRPr="00886131">
        <w:rPr>
          <w:rFonts w:ascii="Times New Roman" w:hAnsi="Times New Roman"/>
          <w:b/>
          <w:bCs/>
          <w:sz w:val="24"/>
          <w:szCs w:val="24"/>
        </w:rPr>
        <w:t xml:space="preserve"> </w:t>
      </w:r>
      <w:r w:rsidR="00886131" w:rsidRPr="00886131">
        <w:rPr>
          <w:rFonts w:ascii="Times New Roman" w:hAnsi="Times New Roman"/>
          <w:sz w:val="24"/>
          <w:szCs w:val="24"/>
        </w:rPr>
        <w:t>– oświadczenia</w:t>
      </w:r>
      <w:r w:rsidR="00964394">
        <w:rPr>
          <w:rFonts w:ascii="Times New Roman" w:hAnsi="Times New Roman"/>
          <w:sz w:val="24"/>
          <w:szCs w:val="24"/>
        </w:rPr>
        <w:t xml:space="preserve"> </w:t>
      </w:r>
      <w:r w:rsidR="004E6D55">
        <w:rPr>
          <w:rFonts w:ascii="Times New Roman" w:hAnsi="Times New Roman"/>
          <w:sz w:val="24"/>
          <w:szCs w:val="24"/>
        </w:rPr>
        <w:t>W</w:t>
      </w:r>
      <w:r w:rsidR="00964394">
        <w:rPr>
          <w:rFonts w:ascii="Times New Roman" w:hAnsi="Times New Roman"/>
          <w:sz w:val="24"/>
          <w:szCs w:val="24"/>
        </w:rPr>
        <w:t>ykonawcy</w:t>
      </w:r>
      <w:r w:rsidR="00886131" w:rsidRPr="00886131">
        <w:rPr>
          <w:rFonts w:ascii="Times New Roman" w:hAnsi="Times New Roman"/>
          <w:sz w:val="24"/>
          <w:szCs w:val="24"/>
        </w:rPr>
        <w:t xml:space="preserve">,                                                                       </w:t>
      </w:r>
    </w:p>
    <w:p w:rsidR="00886131" w:rsidRPr="00886131" w:rsidRDefault="000D2DEE" w:rsidP="00886131">
      <w:pPr>
        <w:spacing w:after="0" w:line="240" w:lineRule="auto"/>
        <w:rPr>
          <w:rFonts w:ascii="Times New Roman" w:hAnsi="Times New Roman"/>
          <w:sz w:val="24"/>
          <w:szCs w:val="24"/>
        </w:rPr>
      </w:pPr>
      <w:r>
        <w:rPr>
          <w:rFonts w:ascii="Times New Roman" w:hAnsi="Times New Roman"/>
          <w:b/>
          <w:bCs/>
          <w:sz w:val="24"/>
          <w:szCs w:val="24"/>
        </w:rPr>
        <w:t>Załącznik nr 4</w:t>
      </w:r>
      <w:r w:rsidR="00886131" w:rsidRPr="00886131">
        <w:rPr>
          <w:rFonts w:ascii="Times New Roman" w:hAnsi="Times New Roman"/>
          <w:b/>
          <w:bCs/>
          <w:sz w:val="24"/>
          <w:szCs w:val="24"/>
        </w:rPr>
        <w:t xml:space="preserve"> </w:t>
      </w:r>
      <w:r w:rsidR="00886131" w:rsidRPr="00886131">
        <w:rPr>
          <w:rFonts w:ascii="Times New Roman" w:hAnsi="Times New Roman"/>
          <w:sz w:val="24"/>
          <w:szCs w:val="24"/>
        </w:rPr>
        <w:t>– wzór oświadczenia o przynależności lub braku przynależności do grupy kapitałowej,</w:t>
      </w:r>
      <w:r w:rsidR="00886131" w:rsidRPr="00886131">
        <w:rPr>
          <w:rFonts w:ascii="Times New Roman" w:hAnsi="Times New Roman"/>
          <w:sz w:val="24"/>
          <w:szCs w:val="24"/>
        </w:rPr>
        <w:br/>
      </w:r>
      <w:r>
        <w:rPr>
          <w:rFonts w:ascii="Times New Roman" w:hAnsi="Times New Roman"/>
          <w:b/>
          <w:sz w:val="24"/>
          <w:szCs w:val="24"/>
        </w:rPr>
        <w:t>Załącznik nr 5</w:t>
      </w:r>
      <w:r w:rsidR="00886131">
        <w:rPr>
          <w:rFonts w:ascii="Times New Roman" w:hAnsi="Times New Roman"/>
          <w:b/>
          <w:sz w:val="24"/>
          <w:szCs w:val="24"/>
        </w:rPr>
        <w:t xml:space="preserve"> </w:t>
      </w:r>
      <w:r w:rsidR="00886131" w:rsidRPr="00886131">
        <w:rPr>
          <w:rFonts w:ascii="Times New Roman" w:hAnsi="Times New Roman"/>
          <w:sz w:val="24"/>
          <w:szCs w:val="24"/>
        </w:rPr>
        <w:t>– wzór umowy</w:t>
      </w:r>
      <w:r w:rsidR="00886131">
        <w:rPr>
          <w:rFonts w:ascii="Times New Roman" w:hAnsi="Times New Roman"/>
          <w:sz w:val="24"/>
          <w:szCs w:val="24"/>
        </w:rPr>
        <w:t>.</w:t>
      </w:r>
      <w:r w:rsidR="00886131" w:rsidRPr="00886131">
        <w:rPr>
          <w:rFonts w:ascii="Times New Roman" w:hAnsi="Times New Roman"/>
          <w:sz w:val="24"/>
          <w:szCs w:val="24"/>
        </w:rPr>
        <w:t xml:space="preserve"> </w:t>
      </w:r>
    </w:p>
    <w:p w:rsidR="004E6D55" w:rsidRPr="00062961" w:rsidRDefault="004E6D55" w:rsidP="004E6D55">
      <w:pPr>
        <w:spacing w:after="0" w:line="240" w:lineRule="auto"/>
        <w:rPr>
          <w:rFonts w:ascii="Times New Roman" w:hAnsi="Times New Roman"/>
          <w:sz w:val="24"/>
        </w:rPr>
      </w:pPr>
      <w:r w:rsidRPr="00062961">
        <w:rPr>
          <w:rFonts w:ascii="Times New Roman" w:hAnsi="Times New Roman"/>
          <w:b/>
          <w:sz w:val="24"/>
        </w:rPr>
        <w:t>Załącznik nr 6</w:t>
      </w:r>
      <w:r w:rsidRPr="00062961">
        <w:rPr>
          <w:rFonts w:ascii="Times New Roman" w:hAnsi="Times New Roman"/>
          <w:sz w:val="24"/>
        </w:rPr>
        <w:t xml:space="preserve"> – dokumentacja techniczna i s</w:t>
      </w:r>
      <w:bookmarkStart w:id="0" w:name="_GoBack"/>
      <w:bookmarkEnd w:id="0"/>
      <w:r w:rsidRPr="00062961">
        <w:rPr>
          <w:rFonts w:ascii="Times New Roman" w:hAnsi="Times New Roman"/>
          <w:sz w:val="24"/>
        </w:rPr>
        <w:t xml:space="preserve">pecyfikacja techniczna wykonania i odbioru robót budowlanych, </w:t>
      </w:r>
      <w:r w:rsidRPr="00062961">
        <w:rPr>
          <w:rFonts w:ascii="Times New Roman" w:hAnsi="Times New Roman"/>
          <w:sz w:val="24"/>
        </w:rPr>
        <w:br/>
      </w:r>
      <w:r w:rsidRPr="00062961">
        <w:rPr>
          <w:rFonts w:ascii="Times New Roman" w:hAnsi="Times New Roman"/>
          <w:b/>
          <w:sz w:val="24"/>
        </w:rPr>
        <w:t>Załącznik nr 7</w:t>
      </w:r>
      <w:r w:rsidRPr="00062961">
        <w:rPr>
          <w:rFonts w:ascii="Times New Roman" w:hAnsi="Times New Roman"/>
          <w:sz w:val="24"/>
        </w:rPr>
        <w:t xml:space="preserve"> – przedmiary robót,</w:t>
      </w:r>
    </w:p>
    <w:p w:rsidR="004E6D55" w:rsidRPr="00062961" w:rsidRDefault="004E6D55" w:rsidP="004E6D55">
      <w:pPr>
        <w:spacing w:after="0" w:line="240" w:lineRule="auto"/>
        <w:rPr>
          <w:sz w:val="24"/>
        </w:rPr>
      </w:pPr>
      <w:r w:rsidRPr="00062961">
        <w:rPr>
          <w:rFonts w:ascii="Times New Roman" w:hAnsi="Times New Roman"/>
          <w:b/>
          <w:sz w:val="24"/>
        </w:rPr>
        <w:t>Załącznik nr 8</w:t>
      </w:r>
      <w:r w:rsidRPr="00062961">
        <w:rPr>
          <w:rFonts w:ascii="Times New Roman" w:hAnsi="Times New Roman"/>
          <w:sz w:val="24"/>
        </w:rPr>
        <w:t xml:space="preserve"> – zobowiązanie.</w:t>
      </w:r>
    </w:p>
    <w:p w:rsidR="00886131" w:rsidRPr="00886131" w:rsidRDefault="00886131" w:rsidP="00886131">
      <w:pPr>
        <w:spacing w:after="0" w:line="240" w:lineRule="auto"/>
        <w:rPr>
          <w:rFonts w:ascii="Times New Roman" w:hAnsi="Times New Roman"/>
          <w:sz w:val="24"/>
          <w:szCs w:val="24"/>
        </w:rPr>
      </w:pPr>
    </w:p>
    <w:p w:rsidR="00886131" w:rsidRPr="00886131" w:rsidRDefault="00886131" w:rsidP="00886131">
      <w:pPr>
        <w:spacing w:after="0" w:line="240" w:lineRule="auto"/>
        <w:rPr>
          <w:rFonts w:ascii="Times New Roman" w:hAnsi="Times New Roman"/>
          <w:sz w:val="24"/>
          <w:szCs w:val="24"/>
        </w:rPr>
      </w:pPr>
      <w:r w:rsidRPr="00886131">
        <w:rPr>
          <w:rFonts w:ascii="Times New Roman" w:hAnsi="Times New Roman"/>
          <w:sz w:val="24"/>
          <w:szCs w:val="24"/>
        </w:rPr>
        <w:t xml:space="preserve">SIWZ sporządził: </w:t>
      </w:r>
    </w:p>
    <w:p w:rsidR="00886131" w:rsidRPr="00886131" w:rsidRDefault="00886131" w:rsidP="00886131">
      <w:pPr>
        <w:spacing w:after="0" w:line="100" w:lineRule="atLeast"/>
        <w:jc w:val="both"/>
        <w:rPr>
          <w:rFonts w:ascii="Times New Roman" w:hAnsi="Times New Roman"/>
          <w:sz w:val="24"/>
          <w:szCs w:val="24"/>
        </w:rPr>
      </w:pPr>
    </w:p>
    <w:p w:rsidR="00886131" w:rsidRDefault="00886131" w:rsidP="00886131">
      <w:pPr>
        <w:spacing w:after="0" w:line="100" w:lineRule="atLeast"/>
        <w:jc w:val="both"/>
        <w:rPr>
          <w:rFonts w:ascii="Times New Roman" w:hAnsi="Times New Roman"/>
          <w:sz w:val="24"/>
          <w:szCs w:val="24"/>
        </w:rPr>
      </w:pPr>
    </w:p>
    <w:p w:rsidR="00886131" w:rsidRPr="00886131" w:rsidRDefault="00886131" w:rsidP="00886131">
      <w:pPr>
        <w:spacing w:after="0" w:line="100" w:lineRule="atLeast"/>
        <w:jc w:val="both"/>
        <w:rPr>
          <w:rFonts w:ascii="Times New Roman" w:hAnsi="Times New Roman"/>
          <w:sz w:val="24"/>
          <w:szCs w:val="24"/>
        </w:rPr>
      </w:pPr>
      <w:r w:rsidRPr="00886131">
        <w:rPr>
          <w:rFonts w:ascii="Times New Roman" w:hAnsi="Times New Roman"/>
          <w:sz w:val="24"/>
          <w:szCs w:val="24"/>
        </w:rPr>
        <w:t>Dywity,………………………………,                    …………………………………</w:t>
      </w:r>
    </w:p>
    <w:p w:rsidR="00886131" w:rsidRPr="00886131" w:rsidRDefault="00886131" w:rsidP="00886131">
      <w:pPr>
        <w:spacing w:after="0" w:line="100" w:lineRule="atLeast"/>
        <w:jc w:val="both"/>
        <w:rPr>
          <w:rFonts w:ascii="Times New Roman" w:hAnsi="Times New Roman"/>
          <w:sz w:val="24"/>
          <w:szCs w:val="24"/>
        </w:rPr>
      </w:pPr>
      <w:r w:rsidRPr="00886131">
        <w:rPr>
          <w:rFonts w:ascii="Times New Roman" w:hAnsi="Times New Roman"/>
          <w:sz w:val="24"/>
          <w:szCs w:val="24"/>
        </w:rPr>
        <w:t xml:space="preserve">                       data                                                                         podpis</w:t>
      </w:r>
    </w:p>
    <w:p w:rsidR="00886131" w:rsidRDefault="00886131" w:rsidP="00886131">
      <w:pPr>
        <w:pStyle w:val="Bezodstpw"/>
        <w:rPr>
          <w:szCs w:val="24"/>
        </w:rPr>
      </w:pPr>
    </w:p>
    <w:p w:rsidR="00886131" w:rsidRDefault="00886131" w:rsidP="00886131">
      <w:pPr>
        <w:pStyle w:val="Bezodstpw"/>
        <w:rPr>
          <w:szCs w:val="24"/>
        </w:rPr>
      </w:pPr>
    </w:p>
    <w:p w:rsidR="00886131" w:rsidRPr="00886131" w:rsidRDefault="00886131" w:rsidP="00886131">
      <w:pPr>
        <w:pStyle w:val="Bezodstpw"/>
        <w:rPr>
          <w:szCs w:val="24"/>
        </w:rPr>
      </w:pPr>
      <w:r w:rsidRPr="00886131">
        <w:rPr>
          <w:szCs w:val="24"/>
        </w:rPr>
        <w:t xml:space="preserve">Kierownik Referatu </w:t>
      </w:r>
      <w:r>
        <w:rPr>
          <w:szCs w:val="24"/>
        </w:rPr>
        <w:t>Budownictwa i Inwestycji Komunalnych</w:t>
      </w:r>
    </w:p>
    <w:p w:rsidR="00886131" w:rsidRPr="00886131" w:rsidRDefault="00886131" w:rsidP="00886131">
      <w:pPr>
        <w:pStyle w:val="Bezodstpw"/>
        <w:rPr>
          <w:szCs w:val="24"/>
        </w:rPr>
      </w:pPr>
    </w:p>
    <w:p w:rsidR="00886131" w:rsidRDefault="00886131" w:rsidP="00886131">
      <w:pPr>
        <w:spacing w:after="0" w:line="100" w:lineRule="atLeast"/>
        <w:jc w:val="both"/>
        <w:rPr>
          <w:rFonts w:ascii="Times New Roman" w:hAnsi="Times New Roman"/>
          <w:sz w:val="24"/>
          <w:szCs w:val="24"/>
        </w:rPr>
      </w:pPr>
    </w:p>
    <w:p w:rsidR="00886131" w:rsidRPr="00886131" w:rsidRDefault="00886131" w:rsidP="00886131">
      <w:pPr>
        <w:spacing w:after="0" w:line="100" w:lineRule="atLeast"/>
        <w:jc w:val="both"/>
        <w:rPr>
          <w:rFonts w:ascii="Times New Roman" w:hAnsi="Times New Roman"/>
          <w:sz w:val="24"/>
          <w:szCs w:val="24"/>
        </w:rPr>
      </w:pPr>
      <w:r w:rsidRPr="00886131">
        <w:rPr>
          <w:rFonts w:ascii="Times New Roman" w:hAnsi="Times New Roman"/>
          <w:sz w:val="24"/>
          <w:szCs w:val="24"/>
        </w:rPr>
        <w:t>Dywity,………………………………,                    …………………………………</w:t>
      </w:r>
    </w:p>
    <w:p w:rsidR="00886131" w:rsidRPr="00886131" w:rsidRDefault="00886131" w:rsidP="00886131">
      <w:pPr>
        <w:spacing w:after="0" w:line="100" w:lineRule="atLeast"/>
        <w:jc w:val="both"/>
        <w:rPr>
          <w:rFonts w:ascii="Times New Roman" w:hAnsi="Times New Roman"/>
          <w:sz w:val="24"/>
          <w:szCs w:val="24"/>
        </w:rPr>
      </w:pPr>
      <w:r w:rsidRPr="00886131">
        <w:rPr>
          <w:rFonts w:ascii="Times New Roman" w:hAnsi="Times New Roman"/>
          <w:sz w:val="24"/>
          <w:szCs w:val="24"/>
        </w:rPr>
        <w:t xml:space="preserve">                       data                                                                           podpis</w:t>
      </w:r>
    </w:p>
    <w:p w:rsidR="00886131" w:rsidRDefault="00886131" w:rsidP="00886131">
      <w:pPr>
        <w:spacing w:after="0" w:line="100" w:lineRule="atLeast"/>
        <w:jc w:val="both"/>
        <w:rPr>
          <w:rFonts w:ascii="Times New Roman" w:hAnsi="Times New Roman"/>
          <w:sz w:val="24"/>
          <w:szCs w:val="24"/>
        </w:rPr>
      </w:pPr>
    </w:p>
    <w:p w:rsidR="00886131" w:rsidRDefault="00886131" w:rsidP="00886131">
      <w:pPr>
        <w:spacing w:after="0" w:line="100" w:lineRule="atLeast"/>
        <w:jc w:val="both"/>
        <w:rPr>
          <w:rFonts w:ascii="Times New Roman" w:hAnsi="Times New Roman"/>
          <w:sz w:val="24"/>
          <w:szCs w:val="24"/>
        </w:rPr>
      </w:pPr>
    </w:p>
    <w:p w:rsidR="00886131" w:rsidRPr="00886131" w:rsidRDefault="00886131" w:rsidP="001A7A68">
      <w:pPr>
        <w:spacing w:after="0" w:line="100" w:lineRule="atLeast"/>
        <w:ind w:left="2127" w:firstLine="709"/>
        <w:jc w:val="both"/>
        <w:rPr>
          <w:rFonts w:ascii="Times New Roman" w:hAnsi="Times New Roman"/>
          <w:sz w:val="24"/>
          <w:szCs w:val="24"/>
        </w:rPr>
      </w:pPr>
      <w:r w:rsidRPr="00886131">
        <w:rPr>
          <w:rFonts w:ascii="Times New Roman" w:hAnsi="Times New Roman"/>
          <w:sz w:val="24"/>
          <w:szCs w:val="24"/>
        </w:rPr>
        <w:t>Zatwierdził:</w:t>
      </w:r>
    </w:p>
    <w:p w:rsidR="00886131" w:rsidRPr="00886131" w:rsidRDefault="00886131" w:rsidP="00886131">
      <w:pPr>
        <w:spacing w:after="0" w:line="100" w:lineRule="atLeast"/>
        <w:jc w:val="both"/>
        <w:rPr>
          <w:rFonts w:ascii="Times New Roman" w:hAnsi="Times New Roman"/>
          <w:sz w:val="24"/>
          <w:szCs w:val="24"/>
        </w:rPr>
      </w:pPr>
    </w:p>
    <w:p w:rsidR="00886131" w:rsidRDefault="00886131" w:rsidP="00886131">
      <w:pPr>
        <w:spacing w:after="0" w:line="100" w:lineRule="atLeast"/>
        <w:jc w:val="both"/>
        <w:rPr>
          <w:rFonts w:ascii="Times New Roman" w:hAnsi="Times New Roman"/>
          <w:sz w:val="24"/>
          <w:szCs w:val="24"/>
        </w:rPr>
      </w:pPr>
    </w:p>
    <w:p w:rsidR="00886131" w:rsidRPr="00886131" w:rsidRDefault="00886131" w:rsidP="00886131">
      <w:pPr>
        <w:spacing w:after="0" w:line="100" w:lineRule="atLeast"/>
        <w:jc w:val="both"/>
        <w:rPr>
          <w:rFonts w:ascii="Times New Roman" w:hAnsi="Times New Roman"/>
          <w:sz w:val="24"/>
          <w:szCs w:val="24"/>
        </w:rPr>
      </w:pPr>
      <w:r w:rsidRPr="00886131">
        <w:rPr>
          <w:rFonts w:ascii="Times New Roman" w:hAnsi="Times New Roman"/>
          <w:sz w:val="24"/>
          <w:szCs w:val="24"/>
        </w:rPr>
        <w:t>Dywity, ………………………….. r.</w:t>
      </w:r>
    </w:p>
    <w:p w:rsidR="00886131" w:rsidRPr="00886131" w:rsidRDefault="00886131" w:rsidP="00886131">
      <w:pPr>
        <w:spacing w:after="0" w:line="100" w:lineRule="atLeast"/>
        <w:jc w:val="both"/>
        <w:rPr>
          <w:rFonts w:ascii="Times New Roman" w:hAnsi="Times New Roman"/>
          <w:sz w:val="24"/>
          <w:szCs w:val="24"/>
        </w:rPr>
      </w:pPr>
      <w:r w:rsidRPr="00886131">
        <w:rPr>
          <w:rFonts w:ascii="Times New Roman" w:hAnsi="Times New Roman"/>
          <w:sz w:val="24"/>
          <w:szCs w:val="24"/>
        </w:rPr>
        <w:t xml:space="preserve">                       data                                                             </w:t>
      </w:r>
    </w:p>
    <w:p w:rsidR="000D065B" w:rsidRDefault="00886131" w:rsidP="00886131">
      <w:pPr>
        <w:spacing w:after="0" w:line="100" w:lineRule="atLeast"/>
        <w:jc w:val="both"/>
        <w:rPr>
          <w:rFonts w:ascii="Times New Roman" w:hAnsi="Times New Roman"/>
          <w:sz w:val="24"/>
          <w:szCs w:val="24"/>
        </w:rPr>
      </w:pPr>
      <w:r w:rsidRPr="00886131">
        <w:rPr>
          <w:rFonts w:ascii="Times New Roman" w:hAnsi="Times New Roman"/>
          <w:sz w:val="24"/>
          <w:szCs w:val="24"/>
        </w:rPr>
        <w:t xml:space="preserve">                                                                                                 </w:t>
      </w:r>
    </w:p>
    <w:p w:rsidR="000D065B" w:rsidRDefault="000D065B" w:rsidP="00886131">
      <w:pPr>
        <w:spacing w:after="0" w:line="100" w:lineRule="atLeast"/>
        <w:jc w:val="both"/>
        <w:rPr>
          <w:rFonts w:ascii="Times New Roman" w:hAnsi="Times New Roman"/>
          <w:sz w:val="24"/>
          <w:szCs w:val="24"/>
        </w:rPr>
      </w:pPr>
    </w:p>
    <w:p w:rsidR="00886131" w:rsidRDefault="00886131" w:rsidP="00956665">
      <w:pPr>
        <w:spacing w:after="0" w:line="100" w:lineRule="atLeast"/>
        <w:ind w:left="4254" w:firstLine="533"/>
        <w:jc w:val="both"/>
        <w:rPr>
          <w:rFonts w:ascii="Times New Roman" w:hAnsi="Times New Roman" w:cs="Times New Roman"/>
          <w:b/>
          <w:sz w:val="24"/>
          <w:szCs w:val="24"/>
        </w:rPr>
      </w:pPr>
      <w:r w:rsidRPr="00886131">
        <w:rPr>
          <w:rFonts w:ascii="Times New Roman" w:hAnsi="Times New Roman"/>
          <w:sz w:val="24"/>
          <w:szCs w:val="24"/>
        </w:rPr>
        <w:t>……</w:t>
      </w:r>
      <w:r>
        <w:rPr>
          <w:rFonts w:ascii="Times New Roman" w:hAnsi="Times New Roman"/>
          <w:sz w:val="24"/>
          <w:szCs w:val="24"/>
        </w:rPr>
        <w:t>….</w:t>
      </w:r>
      <w:r w:rsidRPr="00886131">
        <w:rPr>
          <w:rFonts w:ascii="Times New Roman" w:hAnsi="Times New Roman"/>
          <w:sz w:val="24"/>
          <w:szCs w:val="24"/>
        </w:rPr>
        <w:t>…</w:t>
      </w:r>
      <w:r>
        <w:rPr>
          <w:rFonts w:ascii="Times New Roman" w:hAnsi="Times New Roman"/>
          <w:sz w:val="24"/>
          <w:szCs w:val="24"/>
        </w:rPr>
        <w:t>……………………</w:t>
      </w:r>
      <w:r w:rsidRPr="00886131">
        <w:rPr>
          <w:rFonts w:ascii="Times New Roman" w:hAnsi="Times New Roman"/>
          <w:sz w:val="24"/>
          <w:szCs w:val="24"/>
        </w:rPr>
        <w:t xml:space="preserve">………                                                               </w:t>
      </w:r>
      <w:r>
        <w:rPr>
          <w:rFonts w:ascii="Times New Roman" w:hAnsi="Times New Roman"/>
          <w:sz w:val="24"/>
          <w:szCs w:val="24"/>
        </w:rPr>
        <w:t xml:space="preserve">   </w:t>
      </w:r>
      <w:r w:rsidRPr="00886131">
        <w:rPr>
          <w:rFonts w:ascii="Times New Roman" w:hAnsi="Times New Roman"/>
          <w:sz w:val="24"/>
          <w:szCs w:val="24"/>
        </w:rPr>
        <w:t>(</w:t>
      </w:r>
      <w:r w:rsidRPr="00886131">
        <w:rPr>
          <w:rFonts w:ascii="Times New Roman" w:hAnsi="Times New Roman"/>
          <w:i/>
          <w:sz w:val="24"/>
          <w:szCs w:val="24"/>
        </w:rPr>
        <w:t>Podpis kierownika jednostki zamawiającej)</w:t>
      </w:r>
    </w:p>
    <w:sectPr w:rsidR="00886131" w:rsidSect="009078D9">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612" w:rsidRDefault="007A5612" w:rsidP="00075580">
      <w:pPr>
        <w:spacing w:after="0" w:line="240" w:lineRule="auto"/>
      </w:pPr>
      <w:r>
        <w:separator/>
      </w:r>
    </w:p>
  </w:endnote>
  <w:endnote w:type="continuationSeparator" w:id="0">
    <w:p w:rsidR="007A5612" w:rsidRDefault="007A5612" w:rsidP="00075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7522424"/>
      <w:docPartObj>
        <w:docPartGallery w:val="Page Numbers (Bottom of Page)"/>
        <w:docPartUnique/>
      </w:docPartObj>
    </w:sdtPr>
    <w:sdtEndPr/>
    <w:sdtContent>
      <w:p w:rsidR="0005137B" w:rsidRDefault="0005137B">
        <w:pPr>
          <w:pStyle w:val="Stopka"/>
          <w:jc w:val="right"/>
        </w:pPr>
      </w:p>
      <w:p w:rsidR="0005137B" w:rsidRDefault="007A5612">
        <w:pPr>
          <w:pStyle w:val="Stopka"/>
          <w:jc w:val="right"/>
        </w:pPr>
        <w:r>
          <w:fldChar w:fldCharType="begin"/>
        </w:r>
        <w:r>
          <w:instrText>PAGE   \* MERGEFORMAT</w:instrText>
        </w:r>
        <w:r>
          <w:fldChar w:fldCharType="separate"/>
        </w:r>
        <w:r w:rsidR="00062961">
          <w:rPr>
            <w:noProof/>
          </w:rPr>
          <w:t>19</w:t>
        </w:r>
        <w:r>
          <w:rPr>
            <w:noProof/>
          </w:rPr>
          <w:fldChar w:fldCharType="end"/>
        </w:r>
      </w:p>
    </w:sdtContent>
  </w:sdt>
  <w:p w:rsidR="0005137B" w:rsidRDefault="000513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612" w:rsidRDefault="007A5612" w:rsidP="00075580">
      <w:pPr>
        <w:spacing w:after="0" w:line="240" w:lineRule="auto"/>
      </w:pPr>
      <w:r>
        <w:separator/>
      </w:r>
    </w:p>
  </w:footnote>
  <w:footnote w:type="continuationSeparator" w:id="0">
    <w:p w:rsidR="007A5612" w:rsidRDefault="007A5612" w:rsidP="000755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name w:val="WW8Num10"/>
    <w:lvl w:ilvl="0">
      <w:start w:val="1"/>
      <w:numFmt w:val="decimal"/>
      <w:lvlText w:val="%1."/>
      <w:lvlJc w:val="left"/>
      <w:pPr>
        <w:tabs>
          <w:tab w:val="num" w:pos="0"/>
        </w:tabs>
        <w:ind w:left="644" w:hanging="360"/>
      </w:pPr>
      <w:rPr>
        <w:rFonts w:ascii="Times New Roman" w:hAnsi="Times New Roman" w:cs="Times New Roman" w:hint="default"/>
        <w:b w:val="0"/>
        <w:color w:val="auto"/>
        <w:sz w:val="20"/>
        <w:szCs w:val="20"/>
        <w:lang w:eastAsia="pl-PL"/>
      </w:rPr>
    </w:lvl>
    <w:lvl w:ilvl="1">
      <w:start w:val="1"/>
      <w:numFmt w:val="decimal"/>
      <w:lvlText w:val="%2)"/>
      <w:lvlJc w:val="left"/>
      <w:pPr>
        <w:tabs>
          <w:tab w:val="num" w:pos="0"/>
        </w:tabs>
        <w:ind w:left="1364" w:hanging="360"/>
      </w:pPr>
      <w:rPr>
        <w:rFonts w:ascii="Times New Roman" w:hAnsi="Times New Roman" w:cs="Times New Roman" w:hint="default"/>
        <w:lang w:eastAsia="pl-PL"/>
      </w:r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 w15:restartNumberingAfterBreak="0">
    <w:nsid w:val="0000000E"/>
    <w:multiLevelType w:val="singleLevel"/>
    <w:tmpl w:val="AB92A002"/>
    <w:name w:val="WW8Num14"/>
    <w:lvl w:ilvl="0">
      <w:start w:val="1"/>
      <w:numFmt w:val="decimal"/>
      <w:lvlText w:val="%1."/>
      <w:lvlJc w:val="left"/>
      <w:pPr>
        <w:tabs>
          <w:tab w:val="num" w:pos="0"/>
        </w:tabs>
        <w:ind w:left="644" w:hanging="360"/>
      </w:pPr>
      <w:rPr>
        <w:color w:val="auto"/>
        <w:sz w:val="24"/>
        <w:szCs w:val="24"/>
      </w:rPr>
    </w:lvl>
  </w:abstractNum>
  <w:abstractNum w:abstractNumId="2" w15:restartNumberingAfterBreak="0">
    <w:nsid w:val="00000017"/>
    <w:multiLevelType w:val="singleLevel"/>
    <w:tmpl w:val="7B24B036"/>
    <w:name w:val="WW8Num23"/>
    <w:lvl w:ilvl="0">
      <w:start w:val="1"/>
      <w:numFmt w:val="decimal"/>
      <w:lvlText w:val="%1."/>
      <w:lvlJc w:val="left"/>
      <w:pPr>
        <w:tabs>
          <w:tab w:val="num" w:pos="0"/>
        </w:tabs>
        <w:ind w:left="720" w:hanging="360"/>
      </w:pPr>
      <w:rPr>
        <w:rFonts w:ascii="Times New Roman" w:eastAsiaTheme="minorHAnsi" w:hAnsi="Times New Roman" w:cstheme="minorBidi"/>
        <w:b w:val="0"/>
      </w:rPr>
    </w:lvl>
  </w:abstractNum>
  <w:abstractNum w:abstractNumId="3" w15:restartNumberingAfterBreak="0">
    <w:nsid w:val="00000019"/>
    <w:multiLevelType w:val="multilevel"/>
    <w:tmpl w:val="00000019"/>
    <w:name w:val="WW8Num25"/>
    <w:lvl w:ilvl="0">
      <w:start w:val="1"/>
      <w:numFmt w:val="decimal"/>
      <w:lvlText w:val="%1."/>
      <w:lvlJc w:val="left"/>
      <w:pPr>
        <w:tabs>
          <w:tab w:val="num" w:pos="0"/>
        </w:tabs>
        <w:ind w:left="720" w:hanging="360"/>
      </w:pPr>
      <w:rPr>
        <w:rFonts w:ascii="Times New Roman" w:hAnsi="Times New Roman" w:cs="Times New Roman"/>
        <w:b/>
        <w:lang w:eastAsia="pl-PL"/>
      </w:rPr>
    </w:lvl>
    <w:lvl w:ilvl="1">
      <w:start w:val="1"/>
      <w:numFmt w:val="decimal"/>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2C"/>
    <w:multiLevelType w:val="singleLevel"/>
    <w:tmpl w:val="DE0612D2"/>
    <w:name w:val="WW8Num44"/>
    <w:lvl w:ilvl="0">
      <w:start w:val="1"/>
      <w:numFmt w:val="decimal"/>
      <w:lvlText w:val="%1."/>
      <w:lvlJc w:val="left"/>
      <w:pPr>
        <w:tabs>
          <w:tab w:val="num" w:pos="0"/>
        </w:tabs>
        <w:ind w:left="644" w:hanging="360"/>
      </w:pPr>
      <w:rPr>
        <w:b w:val="0"/>
        <w:color w:val="auto"/>
        <w:sz w:val="24"/>
        <w:szCs w:val="24"/>
      </w:rPr>
    </w:lvl>
  </w:abstractNum>
  <w:abstractNum w:abstractNumId="5" w15:restartNumberingAfterBreak="0">
    <w:nsid w:val="0000002E"/>
    <w:multiLevelType w:val="singleLevel"/>
    <w:tmpl w:val="5192A702"/>
    <w:name w:val="WW8Num46"/>
    <w:lvl w:ilvl="0">
      <w:start w:val="1"/>
      <w:numFmt w:val="decimal"/>
      <w:lvlText w:val="%1)"/>
      <w:lvlJc w:val="left"/>
      <w:pPr>
        <w:tabs>
          <w:tab w:val="num" w:pos="0"/>
        </w:tabs>
        <w:ind w:left="1866" w:hanging="360"/>
      </w:pPr>
      <w:rPr>
        <w:color w:val="auto"/>
        <w:sz w:val="24"/>
        <w:szCs w:val="24"/>
      </w:rPr>
    </w:lvl>
  </w:abstractNum>
  <w:abstractNum w:abstractNumId="6" w15:restartNumberingAfterBreak="0">
    <w:nsid w:val="00000042"/>
    <w:multiLevelType w:val="multilevel"/>
    <w:tmpl w:val="00000042"/>
    <w:name w:val="WW8Num67"/>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7" w15:restartNumberingAfterBreak="0">
    <w:nsid w:val="09AA6793"/>
    <w:multiLevelType w:val="hybridMultilevel"/>
    <w:tmpl w:val="9B7EBF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654296"/>
    <w:multiLevelType w:val="hybridMultilevel"/>
    <w:tmpl w:val="8ACC18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0C51283B"/>
    <w:multiLevelType w:val="hybridMultilevel"/>
    <w:tmpl w:val="A15E1B2A"/>
    <w:lvl w:ilvl="0" w:tplc="6FDA8E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D1E72EC"/>
    <w:multiLevelType w:val="hybridMultilevel"/>
    <w:tmpl w:val="0AD84C4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10287D90"/>
    <w:multiLevelType w:val="hybridMultilevel"/>
    <w:tmpl w:val="35E294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47327C"/>
    <w:multiLevelType w:val="hybridMultilevel"/>
    <w:tmpl w:val="D41489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07226C5"/>
    <w:multiLevelType w:val="hybridMultilevel"/>
    <w:tmpl w:val="229071C0"/>
    <w:lvl w:ilvl="0" w:tplc="353800D0">
      <w:start w:val="1"/>
      <w:numFmt w:val="decimal"/>
      <w:lvlText w:val="%1."/>
      <w:lvlJc w:val="left"/>
      <w:pPr>
        <w:ind w:left="644" w:hanging="360"/>
      </w:pPr>
      <w:rPr>
        <w:b w:val="0"/>
        <w:color w:val="auto"/>
        <w:sz w:val="24"/>
        <w:szCs w:val="24"/>
      </w:rPr>
    </w:lvl>
    <w:lvl w:ilvl="1" w:tplc="1AFC9518">
      <w:start w:val="1"/>
      <w:numFmt w:val="decimal"/>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4" w15:restartNumberingAfterBreak="0">
    <w:nsid w:val="11A069E8"/>
    <w:multiLevelType w:val="hybridMultilevel"/>
    <w:tmpl w:val="E00488B0"/>
    <w:lvl w:ilvl="0" w:tplc="36D2937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18287ADE"/>
    <w:multiLevelType w:val="hybridMultilevel"/>
    <w:tmpl w:val="6CCEACBC"/>
    <w:lvl w:ilvl="0" w:tplc="FFFFFFFF">
      <w:start w:val="1"/>
      <w:numFmt w:val="decimal"/>
      <w:lvlText w:val="%1)"/>
      <w:lvlJc w:val="left"/>
      <w:pPr>
        <w:tabs>
          <w:tab w:val="num" w:pos="720"/>
        </w:tabs>
        <w:ind w:left="720" w:hanging="360"/>
      </w:pPr>
    </w:lvl>
    <w:lvl w:ilvl="1" w:tplc="C742C74C">
      <w:start w:val="22"/>
      <w:numFmt w:val="decimal"/>
      <w:lvlText w:val="Rozdział %2."/>
      <w:lvlJc w:val="left"/>
      <w:pPr>
        <w:tabs>
          <w:tab w:val="num" w:pos="357"/>
        </w:tabs>
        <w:ind w:left="357" w:hanging="357"/>
      </w:pPr>
      <w:rPr>
        <w:rFonts w:ascii="Times New Roman" w:hAnsi="Times New Roman" w:cs="Times New Roman" w:hint="default"/>
        <w:b/>
        <w:i/>
        <w:sz w:val="28"/>
      </w:rPr>
    </w:lvl>
    <w:lvl w:ilvl="2" w:tplc="FFFFFFFF">
      <w:start w:val="1"/>
      <w:numFmt w:val="lowerRoman"/>
      <w:lvlText w:val="%3."/>
      <w:lvlJc w:val="right"/>
      <w:pPr>
        <w:tabs>
          <w:tab w:val="num" w:pos="2160"/>
        </w:tabs>
        <w:ind w:left="2160" w:hanging="180"/>
      </w:pPr>
    </w:lvl>
    <w:lvl w:ilvl="3" w:tplc="DFA07A20">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C1F149A"/>
    <w:multiLevelType w:val="hybridMultilevel"/>
    <w:tmpl w:val="CB8C32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BCE3A8C"/>
    <w:multiLevelType w:val="hybridMultilevel"/>
    <w:tmpl w:val="9B14BF4C"/>
    <w:lvl w:ilvl="0" w:tplc="C8DC4EDC">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8" w15:restartNumberingAfterBreak="0">
    <w:nsid w:val="39FD5FA2"/>
    <w:multiLevelType w:val="hybridMultilevel"/>
    <w:tmpl w:val="429828F0"/>
    <w:lvl w:ilvl="0" w:tplc="082AA6EE">
      <w:start w:val="1"/>
      <w:numFmt w:val="lowerLetter"/>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A6561C1"/>
    <w:multiLevelType w:val="hybridMultilevel"/>
    <w:tmpl w:val="C12893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160F3D"/>
    <w:multiLevelType w:val="hybridMultilevel"/>
    <w:tmpl w:val="34AE71BE"/>
    <w:lvl w:ilvl="0" w:tplc="1C2080FA">
      <w:start w:val="1"/>
      <w:numFmt w:val="decimal"/>
      <w:lvlText w:val="%1."/>
      <w:lvlJc w:val="left"/>
      <w:pPr>
        <w:ind w:left="644" w:hanging="360"/>
      </w:pPr>
      <w:rPr>
        <w:color w:val="auto"/>
        <w:sz w:val="24"/>
        <w:szCs w:val="24"/>
      </w:rPr>
    </w:lvl>
    <w:lvl w:ilvl="1" w:tplc="1AFC9518">
      <w:start w:val="1"/>
      <w:numFmt w:val="decimal"/>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1" w15:restartNumberingAfterBreak="0">
    <w:nsid w:val="459247C7"/>
    <w:multiLevelType w:val="hybridMultilevel"/>
    <w:tmpl w:val="32D0D17E"/>
    <w:lvl w:ilvl="0" w:tplc="F40C2C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4910440"/>
    <w:multiLevelType w:val="hybridMultilevel"/>
    <w:tmpl w:val="468A8164"/>
    <w:lvl w:ilvl="0" w:tplc="4A1A20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660058B0"/>
    <w:multiLevelType w:val="hybridMultilevel"/>
    <w:tmpl w:val="45B20C72"/>
    <w:lvl w:ilvl="0" w:tplc="2E885FEE">
      <w:start w:val="1"/>
      <w:numFmt w:val="decimal"/>
      <w:lvlText w:val="%1)"/>
      <w:lvlJc w:val="left"/>
      <w:pPr>
        <w:ind w:left="720" w:hanging="360"/>
      </w:pPr>
    </w:lvl>
    <w:lvl w:ilvl="1" w:tplc="BFF812E6">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83A5474"/>
    <w:multiLevelType w:val="hybridMultilevel"/>
    <w:tmpl w:val="B4C2F6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B085448"/>
    <w:multiLevelType w:val="hybridMultilevel"/>
    <w:tmpl w:val="DDFA38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EC4A3B"/>
    <w:multiLevelType w:val="hybridMultilevel"/>
    <w:tmpl w:val="DF765ADE"/>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89769B"/>
    <w:multiLevelType w:val="hybridMultilevel"/>
    <w:tmpl w:val="1688A680"/>
    <w:lvl w:ilvl="0" w:tplc="0178AF7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760B63AA"/>
    <w:multiLevelType w:val="singleLevel"/>
    <w:tmpl w:val="828E0CA6"/>
    <w:lvl w:ilvl="0">
      <w:start w:val="1"/>
      <w:numFmt w:val="decimal"/>
      <w:lvlText w:val="%1."/>
      <w:lvlJc w:val="right"/>
      <w:pPr>
        <w:tabs>
          <w:tab w:val="num" w:pos="710"/>
        </w:tabs>
        <w:ind w:left="710" w:hanging="284"/>
      </w:pPr>
      <w:rPr>
        <w:rFonts w:ascii="Times New Roman" w:eastAsia="Times New Roman" w:hAnsi="Times New Roman" w:cs="Times New Roman"/>
        <w:b w:val="0"/>
      </w:rPr>
    </w:lvl>
  </w:abstractNum>
  <w:abstractNum w:abstractNumId="29" w15:restartNumberingAfterBreak="0">
    <w:nsid w:val="79674398"/>
    <w:multiLevelType w:val="hybridMultilevel"/>
    <w:tmpl w:val="5E86B01E"/>
    <w:lvl w:ilvl="0" w:tplc="E724E49A">
      <w:start w:val="1"/>
      <w:numFmt w:val="decimal"/>
      <w:lvlText w:val="%1."/>
      <w:lvlJc w:val="left"/>
      <w:pPr>
        <w:ind w:left="644" w:hanging="360"/>
      </w:pPr>
      <w:rPr>
        <w:rFonts w:ascii="Times New Roman" w:hAnsi="Times New Roman" w:cs="Times New Roman" w:hint="default"/>
        <w:b w:val="0"/>
        <w:color w:val="auto"/>
        <w:sz w:val="24"/>
        <w:szCs w:val="24"/>
        <w:u w:val="none"/>
      </w:rPr>
    </w:lvl>
    <w:lvl w:ilvl="1" w:tplc="7798999C">
      <w:start w:val="1"/>
      <w:numFmt w:val="decimal"/>
      <w:lvlText w:val="%2)"/>
      <w:lvlJc w:val="left"/>
      <w:pPr>
        <w:ind w:left="1364" w:hanging="360"/>
      </w:pPr>
    </w:lvl>
    <w:lvl w:ilvl="2" w:tplc="88023EB2">
      <w:start w:val="1"/>
      <w:numFmt w:val="lowerRoman"/>
      <w:lvlText w:val="%3."/>
      <w:lvlJc w:val="right"/>
      <w:pPr>
        <w:ind w:left="2084" w:hanging="180"/>
      </w:pPr>
    </w:lvl>
    <w:lvl w:ilvl="3" w:tplc="BF1ADD5A">
      <w:start w:val="1"/>
      <w:numFmt w:val="decimal"/>
      <w:lvlText w:val="%4."/>
      <w:lvlJc w:val="left"/>
      <w:pPr>
        <w:ind w:left="2804" w:hanging="360"/>
      </w:pPr>
    </w:lvl>
    <w:lvl w:ilvl="4" w:tplc="827EC54C">
      <w:start w:val="1"/>
      <w:numFmt w:val="lowerLetter"/>
      <w:lvlText w:val="%5."/>
      <w:lvlJc w:val="left"/>
      <w:pPr>
        <w:ind w:left="3524" w:hanging="360"/>
      </w:pPr>
    </w:lvl>
    <w:lvl w:ilvl="5" w:tplc="8180A5C2">
      <w:start w:val="1"/>
      <w:numFmt w:val="lowerRoman"/>
      <w:lvlText w:val="%6."/>
      <w:lvlJc w:val="right"/>
      <w:pPr>
        <w:ind w:left="4244" w:hanging="180"/>
      </w:pPr>
    </w:lvl>
    <w:lvl w:ilvl="6" w:tplc="A530B338">
      <w:start w:val="1"/>
      <w:numFmt w:val="decimal"/>
      <w:lvlText w:val="%7."/>
      <w:lvlJc w:val="left"/>
      <w:pPr>
        <w:ind w:left="4964" w:hanging="360"/>
      </w:pPr>
    </w:lvl>
    <w:lvl w:ilvl="7" w:tplc="1B4EC824">
      <w:start w:val="1"/>
      <w:numFmt w:val="lowerLetter"/>
      <w:lvlText w:val="%8."/>
      <w:lvlJc w:val="left"/>
      <w:pPr>
        <w:ind w:left="5684" w:hanging="360"/>
      </w:pPr>
    </w:lvl>
    <w:lvl w:ilvl="8" w:tplc="C8D2BBF0">
      <w:start w:val="1"/>
      <w:numFmt w:val="lowerRoman"/>
      <w:lvlText w:val="%9."/>
      <w:lvlJc w:val="right"/>
      <w:pPr>
        <w:ind w:left="6404" w:hanging="180"/>
      </w:pPr>
    </w:lvl>
  </w:abstractNum>
  <w:abstractNum w:abstractNumId="30" w15:restartNumberingAfterBreak="0">
    <w:nsid w:val="7CDD0630"/>
    <w:multiLevelType w:val="hybridMultilevel"/>
    <w:tmpl w:val="EEC6C7E6"/>
    <w:lvl w:ilvl="0" w:tplc="845A16B2">
      <w:start w:val="1"/>
      <w:numFmt w:val="bullet"/>
      <w:lvlText w:val=""/>
      <w:lvlJc w:val="left"/>
      <w:pPr>
        <w:ind w:left="984" w:hanging="360"/>
      </w:pPr>
      <w:rPr>
        <w:rFonts w:ascii="Symbol" w:hAnsi="Symbol" w:hint="default"/>
      </w:rPr>
    </w:lvl>
    <w:lvl w:ilvl="1" w:tplc="1AFC9518">
      <w:numFmt w:val="bullet"/>
      <w:lvlText w:val="·"/>
      <w:lvlJc w:val="left"/>
      <w:pPr>
        <w:ind w:left="1704" w:hanging="360"/>
      </w:pPr>
      <w:rPr>
        <w:rFonts w:ascii="Bookman Old Style" w:eastAsia="Times New Roman" w:hAnsi="Bookman Old Style" w:cs="Symbol" w:hint="default"/>
      </w:rPr>
    </w:lvl>
    <w:lvl w:ilvl="2" w:tplc="0415001B">
      <w:start w:val="1"/>
      <w:numFmt w:val="bullet"/>
      <w:lvlText w:val=""/>
      <w:lvlJc w:val="left"/>
      <w:pPr>
        <w:ind w:left="2424" w:hanging="360"/>
      </w:pPr>
      <w:rPr>
        <w:rFonts w:ascii="Wingdings" w:hAnsi="Wingdings" w:hint="default"/>
      </w:rPr>
    </w:lvl>
    <w:lvl w:ilvl="3" w:tplc="0415000F">
      <w:start w:val="1"/>
      <w:numFmt w:val="bullet"/>
      <w:lvlText w:val=""/>
      <w:lvlJc w:val="left"/>
      <w:pPr>
        <w:ind w:left="3144" w:hanging="360"/>
      </w:pPr>
      <w:rPr>
        <w:rFonts w:ascii="Symbol" w:hAnsi="Symbol" w:hint="default"/>
      </w:rPr>
    </w:lvl>
    <w:lvl w:ilvl="4" w:tplc="04150019">
      <w:start w:val="1"/>
      <w:numFmt w:val="bullet"/>
      <w:lvlText w:val="o"/>
      <w:lvlJc w:val="left"/>
      <w:pPr>
        <w:ind w:left="3864" w:hanging="360"/>
      </w:pPr>
      <w:rPr>
        <w:rFonts w:ascii="Courier New" w:hAnsi="Courier New" w:cs="Courier New" w:hint="default"/>
      </w:rPr>
    </w:lvl>
    <w:lvl w:ilvl="5" w:tplc="0415001B">
      <w:start w:val="1"/>
      <w:numFmt w:val="bullet"/>
      <w:lvlText w:val=""/>
      <w:lvlJc w:val="left"/>
      <w:pPr>
        <w:ind w:left="4584" w:hanging="360"/>
      </w:pPr>
      <w:rPr>
        <w:rFonts w:ascii="Wingdings" w:hAnsi="Wingdings" w:hint="default"/>
      </w:rPr>
    </w:lvl>
    <w:lvl w:ilvl="6" w:tplc="0415000F">
      <w:start w:val="1"/>
      <w:numFmt w:val="bullet"/>
      <w:lvlText w:val=""/>
      <w:lvlJc w:val="left"/>
      <w:pPr>
        <w:ind w:left="5304" w:hanging="360"/>
      </w:pPr>
      <w:rPr>
        <w:rFonts w:ascii="Symbol" w:hAnsi="Symbol" w:hint="default"/>
      </w:rPr>
    </w:lvl>
    <w:lvl w:ilvl="7" w:tplc="04150019">
      <w:start w:val="1"/>
      <w:numFmt w:val="bullet"/>
      <w:lvlText w:val="o"/>
      <w:lvlJc w:val="left"/>
      <w:pPr>
        <w:ind w:left="6024" w:hanging="360"/>
      </w:pPr>
      <w:rPr>
        <w:rFonts w:ascii="Courier New" w:hAnsi="Courier New" w:cs="Courier New" w:hint="default"/>
      </w:rPr>
    </w:lvl>
    <w:lvl w:ilvl="8" w:tplc="0415001B">
      <w:start w:val="1"/>
      <w:numFmt w:val="bullet"/>
      <w:lvlText w:val=""/>
      <w:lvlJc w:val="left"/>
      <w:pPr>
        <w:ind w:left="6744" w:hanging="360"/>
      </w:pPr>
      <w:rPr>
        <w:rFonts w:ascii="Wingdings" w:hAnsi="Wingdings" w:hint="default"/>
      </w:rPr>
    </w:lvl>
  </w:abstractNum>
  <w:abstractNum w:abstractNumId="31" w15:restartNumberingAfterBreak="0">
    <w:nsid w:val="7DE1705F"/>
    <w:multiLevelType w:val="hybridMultilevel"/>
    <w:tmpl w:val="40C2BF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11"/>
  </w:num>
  <w:num w:numId="3">
    <w:abstractNumId w:val="25"/>
  </w:num>
  <w:num w:numId="4">
    <w:abstractNumId w:val="7"/>
  </w:num>
  <w:num w:numId="5">
    <w:abstractNumId w:val="27"/>
  </w:num>
  <w:num w:numId="6">
    <w:abstractNumId w:val="22"/>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num>
  <w:num w:numId="11">
    <w:abstractNumId w:val="5"/>
    <w:lvlOverride w:ilvl="0">
      <w:startOverride w:val="1"/>
    </w:lvlOverride>
  </w:num>
  <w:num w:numId="12">
    <w:abstractNumId w:val="4"/>
    <w:lvlOverride w:ilvl="0">
      <w:startOverride w:val="1"/>
    </w:lvlOverride>
  </w:num>
  <w:num w:numId="13">
    <w:abstractNumId w:val="8"/>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num>
  <w:num w:numId="18">
    <w:abstractNumId w:val="30"/>
  </w:num>
  <w:num w:numId="19">
    <w:abstractNumId w:val="26"/>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
  </w:num>
  <w:num w:numId="31">
    <w:abstractNumId w:val="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34852"/>
    <w:rsid w:val="00004835"/>
    <w:rsid w:val="0000718A"/>
    <w:rsid w:val="00007887"/>
    <w:rsid w:val="000216D3"/>
    <w:rsid w:val="0005137B"/>
    <w:rsid w:val="00062961"/>
    <w:rsid w:val="00075580"/>
    <w:rsid w:val="00082880"/>
    <w:rsid w:val="000A297C"/>
    <w:rsid w:val="000A4A1B"/>
    <w:rsid w:val="000C4D06"/>
    <w:rsid w:val="000D065B"/>
    <w:rsid w:val="000D2DEE"/>
    <w:rsid w:val="000F6899"/>
    <w:rsid w:val="00125071"/>
    <w:rsid w:val="00125291"/>
    <w:rsid w:val="00142B4B"/>
    <w:rsid w:val="001517B8"/>
    <w:rsid w:val="00154F8F"/>
    <w:rsid w:val="00155BE4"/>
    <w:rsid w:val="00182132"/>
    <w:rsid w:val="001848D5"/>
    <w:rsid w:val="0019654D"/>
    <w:rsid w:val="001A675C"/>
    <w:rsid w:val="001A7A68"/>
    <w:rsid w:val="001C1B4C"/>
    <w:rsid w:val="001C53E3"/>
    <w:rsid w:val="001D0E39"/>
    <w:rsid w:val="001E0CAF"/>
    <w:rsid w:val="001F0B7A"/>
    <w:rsid w:val="002059E5"/>
    <w:rsid w:val="00224880"/>
    <w:rsid w:val="00234412"/>
    <w:rsid w:val="00243CC0"/>
    <w:rsid w:val="00260E53"/>
    <w:rsid w:val="00263A01"/>
    <w:rsid w:val="00292F26"/>
    <w:rsid w:val="002A61D9"/>
    <w:rsid w:val="002B1BEE"/>
    <w:rsid w:val="002C1A42"/>
    <w:rsid w:val="002C70AC"/>
    <w:rsid w:val="002D5197"/>
    <w:rsid w:val="002E1B6F"/>
    <w:rsid w:val="002E4E9A"/>
    <w:rsid w:val="002E704F"/>
    <w:rsid w:val="002F4CAA"/>
    <w:rsid w:val="00304BC4"/>
    <w:rsid w:val="00311BA6"/>
    <w:rsid w:val="00351F47"/>
    <w:rsid w:val="0039164F"/>
    <w:rsid w:val="003B5EB8"/>
    <w:rsid w:val="003C203D"/>
    <w:rsid w:val="003D2ED6"/>
    <w:rsid w:val="003D35DD"/>
    <w:rsid w:val="00404A85"/>
    <w:rsid w:val="0040587B"/>
    <w:rsid w:val="00420915"/>
    <w:rsid w:val="00421AA0"/>
    <w:rsid w:val="004224C1"/>
    <w:rsid w:val="0042293A"/>
    <w:rsid w:val="00435B03"/>
    <w:rsid w:val="00444E6C"/>
    <w:rsid w:val="00471B53"/>
    <w:rsid w:val="00490012"/>
    <w:rsid w:val="004A06AB"/>
    <w:rsid w:val="004A16BE"/>
    <w:rsid w:val="004B75E7"/>
    <w:rsid w:val="004D1C6B"/>
    <w:rsid w:val="004D2CA8"/>
    <w:rsid w:val="004E6D55"/>
    <w:rsid w:val="004F1FF5"/>
    <w:rsid w:val="00533B37"/>
    <w:rsid w:val="0056159F"/>
    <w:rsid w:val="00561B8F"/>
    <w:rsid w:val="005650E4"/>
    <w:rsid w:val="005906C3"/>
    <w:rsid w:val="0059629A"/>
    <w:rsid w:val="005A06D6"/>
    <w:rsid w:val="005B5F3C"/>
    <w:rsid w:val="005C7D90"/>
    <w:rsid w:val="005E432D"/>
    <w:rsid w:val="005E7BCB"/>
    <w:rsid w:val="005F3588"/>
    <w:rsid w:val="005F3AF9"/>
    <w:rsid w:val="006174AD"/>
    <w:rsid w:val="00622AF3"/>
    <w:rsid w:val="00643B81"/>
    <w:rsid w:val="00651FEA"/>
    <w:rsid w:val="006522AA"/>
    <w:rsid w:val="0067708A"/>
    <w:rsid w:val="00693227"/>
    <w:rsid w:val="006B467B"/>
    <w:rsid w:val="006E1957"/>
    <w:rsid w:val="00715B2A"/>
    <w:rsid w:val="00720873"/>
    <w:rsid w:val="00734852"/>
    <w:rsid w:val="007401EA"/>
    <w:rsid w:val="007401EC"/>
    <w:rsid w:val="00752F08"/>
    <w:rsid w:val="0076497D"/>
    <w:rsid w:val="0076691F"/>
    <w:rsid w:val="0077538A"/>
    <w:rsid w:val="0078088B"/>
    <w:rsid w:val="007847A8"/>
    <w:rsid w:val="007A2D7D"/>
    <w:rsid w:val="007A5612"/>
    <w:rsid w:val="007A6561"/>
    <w:rsid w:val="007B0A09"/>
    <w:rsid w:val="007B6504"/>
    <w:rsid w:val="007C4B1F"/>
    <w:rsid w:val="007D500E"/>
    <w:rsid w:val="007E1C9C"/>
    <w:rsid w:val="007F67BF"/>
    <w:rsid w:val="008215F3"/>
    <w:rsid w:val="00830F70"/>
    <w:rsid w:val="00831E6F"/>
    <w:rsid w:val="00846510"/>
    <w:rsid w:val="008836C1"/>
    <w:rsid w:val="00886131"/>
    <w:rsid w:val="00893F84"/>
    <w:rsid w:val="008D01B8"/>
    <w:rsid w:val="008D5D61"/>
    <w:rsid w:val="009045E3"/>
    <w:rsid w:val="009078D9"/>
    <w:rsid w:val="00956665"/>
    <w:rsid w:val="00964394"/>
    <w:rsid w:val="00986350"/>
    <w:rsid w:val="009A5651"/>
    <w:rsid w:val="009E1C15"/>
    <w:rsid w:val="009E4576"/>
    <w:rsid w:val="00A0543D"/>
    <w:rsid w:val="00A66EA6"/>
    <w:rsid w:val="00A75520"/>
    <w:rsid w:val="00A75EDC"/>
    <w:rsid w:val="00A91C7B"/>
    <w:rsid w:val="00AB6E73"/>
    <w:rsid w:val="00AC21EB"/>
    <w:rsid w:val="00AD47D2"/>
    <w:rsid w:val="00AD7DE3"/>
    <w:rsid w:val="00AE4DC0"/>
    <w:rsid w:val="00B17F84"/>
    <w:rsid w:val="00B61D32"/>
    <w:rsid w:val="00B77EBE"/>
    <w:rsid w:val="00B85B49"/>
    <w:rsid w:val="00BA099A"/>
    <w:rsid w:val="00BA3617"/>
    <w:rsid w:val="00BB2E66"/>
    <w:rsid w:val="00BD6457"/>
    <w:rsid w:val="00C078D9"/>
    <w:rsid w:val="00C21307"/>
    <w:rsid w:val="00C240EE"/>
    <w:rsid w:val="00C2554F"/>
    <w:rsid w:val="00C306C6"/>
    <w:rsid w:val="00C561FE"/>
    <w:rsid w:val="00C67BD3"/>
    <w:rsid w:val="00C80512"/>
    <w:rsid w:val="00CA03A1"/>
    <w:rsid w:val="00CA10FB"/>
    <w:rsid w:val="00CD162C"/>
    <w:rsid w:val="00CD2F81"/>
    <w:rsid w:val="00CF7FC1"/>
    <w:rsid w:val="00D05643"/>
    <w:rsid w:val="00D45E15"/>
    <w:rsid w:val="00D80FF4"/>
    <w:rsid w:val="00D84948"/>
    <w:rsid w:val="00D9038C"/>
    <w:rsid w:val="00D928AB"/>
    <w:rsid w:val="00DE39B1"/>
    <w:rsid w:val="00DF2DED"/>
    <w:rsid w:val="00DF6F8A"/>
    <w:rsid w:val="00E13596"/>
    <w:rsid w:val="00E41610"/>
    <w:rsid w:val="00E535F4"/>
    <w:rsid w:val="00E60FCF"/>
    <w:rsid w:val="00E97686"/>
    <w:rsid w:val="00EA2085"/>
    <w:rsid w:val="00EB102F"/>
    <w:rsid w:val="00EB274B"/>
    <w:rsid w:val="00EE1C57"/>
    <w:rsid w:val="00EE5035"/>
    <w:rsid w:val="00F11910"/>
    <w:rsid w:val="00F160B7"/>
    <w:rsid w:val="00F17E6B"/>
    <w:rsid w:val="00F30151"/>
    <w:rsid w:val="00F46FF5"/>
    <w:rsid w:val="00F575BA"/>
    <w:rsid w:val="00FB46F5"/>
    <w:rsid w:val="00FC643A"/>
    <w:rsid w:val="00FD5C21"/>
    <w:rsid w:val="00FE58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C9B616-74C9-4AFC-8C97-0D1CAE5DA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78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34852"/>
    <w:rPr>
      <w:color w:val="0563C1" w:themeColor="hyperlink"/>
      <w:u w:val="single"/>
    </w:rPr>
  </w:style>
  <w:style w:type="character" w:customStyle="1" w:styleId="UnresolvedMention">
    <w:name w:val="Unresolved Mention"/>
    <w:basedOn w:val="Domylnaczcionkaakapitu"/>
    <w:uiPriority w:val="99"/>
    <w:semiHidden/>
    <w:unhideWhenUsed/>
    <w:rsid w:val="00734852"/>
    <w:rPr>
      <w:color w:val="808080"/>
      <w:shd w:val="clear" w:color="auto" w:fill="E6E6E6"/>
    </w:rPr>
  </w:style>
  <w:style w:type="paragraph" w:styleId="Akapitzlist">
    <w:name w:val="List Paragraph"/>
    <w:basedOn w:val="Normalny"/>
    <w:qFormat/>
    <w:rsid w:val="0077538A"/>
    <w:pPr>
      <w:ind w:left="720"/>
      <w:contextualSpacing/>
    </w:pPr>
  </w:style>
  <w:style w:type="paragraph" w:styleId="Nagwek">
    <w:name w:val="header"/>
    <w:basedOn w:val="Normalny"/>
    <w:link w:val="NagwekZnak"/>
    <w:unhideWhenUsed/>
    <w:rsid w:val="00075580"/>
    <w:pPr>
      <w:tabs>
        <w:tab w:val="center" w:pos="4536"/>
        <w:tab w:val="right" w:pos="9072"/>
      </w:tabs>
      <w:spacing w:after="0" w:line="240" w:lineRule="auto"/>
    </w:pPr>
  </w:style>
  <w:style w:type="character" w:customStyle="1" w:styleId="NagwekZnak">
    <w:name w:val="Nagłówek Znak"/>
    <w:basedOn w:val="Domylnaczcionkaakapitu"/>
    <w:link w:val="Nagwek"/>
    <w:rsid w:val="00075580"/>
  </w:style>
  <w:style w:type="paragraph" w:styleId="Stopka">
    <w:name w:val="footer"/>
    <w:basedOn w:val="Normalny"/>
    <w:link w:val="StopkaZnak"/>
    <w:uiPriority w:val="99"/>
    <w:unhideWhenUsed/>
    <w:rsid w:val="000755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5580"/>
  </w:style>
  <w:style w:type="paragraph" w:styleId="Tekstdymka">
    <w:name w:val="Balloon Text"/>
    <w:basedOn w:val="Normalny"/>
    <w:link w:val="TekstdymkaZnak"/>
    <w:uiPriority w:val="99"/>
    <w:semiHidden/>
    <w:unhideWhenUsed/>
    <w:rsid w:val="00142B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2B4B"/>
    <w:rPr>
      <w:rFonts w:ascii="Segoe UI" w:hAnsi="Segoe UI" w:cs="Segoe UI"/>
      <w:sz w:val="18"/>
      <w:szCs w:val="18"/>
    </w:rPr>
  </w:style>
  <w:style w:type="paragraph" w:styleId="Lista2">
    <w:name w:val="List 2"/>
    <w:basedOn w:val="Normalny"/>
    <w:uiPriority w:val="99"/>
    <w:semiHidden/>
    <w:unhideWhenUsed/>
    <w:rsid w:val="002059E5"/>
    <w:pPr>
      <w:spacing w:after="200" w:line="276" w:lineRule="auto"/>
      <w:ind w:left="566" w:hanging="283"/>
      <w:contextualSpacing/>
    </w:pPr>
    <w:rPr>
      <w:rFonts w:ascii="Calibri" w:eastAsia="Calibri" w:hAnsi="Calibri" w:cs="Times New Roman"/>
    </w:rPr>
  </w:style>
  <w:style w:type="paragraph" w:styleId="Tekstpodstawowy">
    <w:name w:val="Body Text"/>
    <w:basedOn w:val="Normalny"/>
    <w:link w:val="TekstpodstawowyZnak"/>
    <w:semiHidden/>
    <w:unhideWhenUsed/>
    <w:rsid w:val="007F67BF"/>
    <w:pPr>
      <w:spacing w:after="0" w:line="240" w:lineRule="auto"/>
    </w:pPr>
    <w:rPr>
      <w:rFonts w:ascii="Times New Roman" w:eastAsia="Times New Roman" w:hAnsi="Times New Roman" w:cs="Times New Roman"/>
      <w:b/>
      <w:bCs/>
      <w:sz w:val="24"/>
      <w:szCs w:val="20"/>
      <w:lang w:eastAsia="pl-PL"/>
    </w:rPr>
  </w:style>
  <w:style w:type="character" w:customStyle="1" w:styleId="TekstpodstawowyZnak">
    <w:name w:val="Tekst podstawowy Znak"/>
    <w:basedOn w:val="Domylnaczcionkaakapitu"/>
    <w:link w:val="Tekstpodstawowy"/>
    <w:semiHidden/>
    <w:rsid w:val="007F67BF"/>
    <w:rPr>
      <w:rFonts w:ascii="Times New Roman" w:eastAsia="Times New Roman" w:hAnsi="Times New Roman" w:cs="Times New Roman"/>
      <w:b/>
      <w:bCs/>
      <w:sz w:val="24"/>
      <w:szCs w:val="20"/>
      <w:lang w:eastAsia="pl-PL"/>
    </w:rPr>
  </w:style>
  <w:style w:type="paragraph" w:styleId="Tekstpodstawowywcity2">
    <w:name w:val="Body Text Indent 2"/>
    <w:basedOn w:val="Normalny"/>
    <w:link w:val="Tekstpodstawowywcity2Znak"/>
    <w:semiHidden/>
    <w:unhideWhenUsed/>
    <w:rsid w:val="00224880"/>
    <w:pPr>
      <w:spacing w:after="120" w:line="480" w:lineRule="auto"/>
      <w:ind w:left="283"/>
    </w:pPr>
    <w:rPr>
      <w:rFonts w:ascii="Calibri" w:eastAsia="Calibri" w:hAnsi="Calibri" w:cs="Times New Roman"/>
    </w:rPr>
  </w:style>
  <w:style w:type="character" w:customStyle="1" w:styleId="Tekstpodstawowywcity2Znak">
    <w:name w:val="Tekst podstawowy wcięty 2 Znak"/>
    <w:basedOn w:val="Domylnaczcionkaakapitu"/>
    <w:link w:val="Tekstpodstawowywcity2"/>
    <w:semiHidden/>
    <w:rsid w:val="00224880"/>
    <w:rPr>
      <w:rFonts w:ascii="Calibri" w:eastAsia="Calibri" w:hAnsi="Calibri" w:cs="Times New Roman"/>
    </w:rPr>
  </w:style>
  <w:style w:type="paragraph" w:customStyle="1" w:styleId="Default">
    <w:name w:val="Default"/>
    <w:rsid w:val="00224880"/>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Tekstpodstawowywcity21">
    <w:name w:val="Tekst podstawowy wcięty 21"/>
    <w:basedOn w:val="Normalny"/>
    <w:rsid w:val="00224880"/>
    <w:pPr>
      <w:widowControl w:val="0"/>
      <w:spacing w:after="0" w:line="360" w:lineRule="auto"/>
      <w:ind w:left="278" w:hanging="278"/>
      <w:jc w:val="both"/>
    </w:pPr>
    <w:rPr>
      <w:rFonts w:ascii="Arial" w:eastAsia="Times New Roman" w:hAnsi="Arial" w:cs="Times New Roman"/>
      <w:sz w:val="24"/>
      <w:szCs w:val="20"/>
      <w:lang w:eastAsia="pl-PL"/>
    </w:rPr>
  </w:style>
  <w:style w:type="paragraph" w:customStyle="1" w:styleId="Zawartotabeli">
    <w:name w:val="Zawartość tabeli"/>
    <w:basedOn w:val="Normalny"/>
    <w:rsid w:val="007A2D7D"/>
    <w:pPr>
      <w:suppressLineNumbers/>
      <w:suppressAutoHyphens/>
      <w:spacing w:after="0" w:line="240" w:lineRule="auto"/>
    </w:pPr>
    <w:rPr>
      <w:rFonts w:ascii="Times New Roman" w:eastAsia="Times New Roman" w:hAnsi="Times New Roman" w:cs="Times New Roman"/>
      <w:kern w:val="2"/>
      <w:sz w:val="24"/>
      <w:szCs w:val="20"/>
      <w:lang w:eastAsia="zh-CN"/>
    </w:rPr>
  </w:style>
  <w:style w:type="character" w:styleId="Odwoaniedokomentarza">
    <w:name w:val="annotation reference"/>
    <w:basedOn w:val="Domylnaczcionkaakapitu"/>
    <w:uiPriority w:val="99"/>
    <w:semiHidden/>
    <w:unhideWhenUsed/>
    <w:rsid w:val="00155BE4"/>
    <w:rPr>
      <w:sz w:val="16"/>
      <w:szCs w:val="16"/>
    </w:rPr>
  </w:style>
  <w:style w:type="paragraph" w:styleId="Tekstkomentarza">
    <w:name w:val="annotation text"/>
    <w:basedOn w:val="Normalny"/>
    <w:link w:val="TekstkomentarzaZnak"/>
    <w:uiPriority w:val="99"/>
    <w:semiHidden/>
    <w:unhideWhenUsed/>
    <w:rsid w:val="00155BE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5BE4"/>
    <w:rPr>
      <w:sz w:val="20"/>
      <w:szCs w:val="20"/>
    </w:rPr>
  </w:style>
  <w:style w:type="paragraph" w:styleId="Tematkomentarza">
    <w:name w:val="annotation subject"/>
    <w:basedOn w:val="Tekstkomentarza"/>
    <w:next w:val="Tekstkomentarza"/>
    <w:link w:val="TematkomentarzaZnak"/>
    <w:uiPriority w:val="99"/>
    <w:semiHidden/>
    <w:unhideWhenUsed/>
    <w:rsid w:val="00155BE4"/>
    <w:rPr>
      <w:b/>
      <w:bCs/>
    </w:rPr>
  </w:style>
  <w:style w:type="character" w:customStyle="1" w:styleId="TematkomentarzaZnak">
    <w:name w:val="Temat komentarza Znak"/>
    <w:basedOn w:val="TekstkomentarzaZnak"/>
    <w:link w:val="Tematkomentarza"/>
    <w:uiPriority w:val="99"/>
    <w:semiHidden/>
    <w:rsid w:val="00155BE4"/>
    <w:rPr>
      <w:b/>
      <w:bCs/>
      <w:sz w:val="20"/>
      <w:szCs w:val="20"/>
    </w:rPr>
  </w:style>
  <w:style w:type="paragraph" w:styleId="Bezodstpw">
    <w:name w:val="No Spacing"/>
    <w:uiPriority w:val="1"/>
    <w:qFormat/>
    <w:rsid w:val="00886131"/>
    <w:pPr>
      <w:suppressAutoHyphens/>
      <w:spacing w:after="0" w:line="240" w:lineRule="auto"/>
    </w:pPr>
    <w:rPr>
      <w:rFonts w:ascii="Times New Roman" w:eastAsia="Times New Roman" w:hAnsi="Times New Roman" w:cs="Times New Roman"/>
      <w:sz w:val="24"/>
      <w:szCs w:val="20"/>
      <w:lang w:eastAsia="zh-CN"/>
    </w:rPr>
  </w:style>
  <w:style w:type="paragraph" w:styleId="Tekstpodstawowy2">
    <w:name w:val="Body Text 2"/>
    <w:basedOn w:val="Normalny"/>
    <w:link w:val="Tekstpodstawowy2Znak"/>
    <w:semiHidden/>
    <w:unhideWhenUsed/>
    <w:rsid w:val="00886131"/>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semiHidden/>
    <w:rsid w:val="00886131"/>
    <w:rPr>
      <w:rFonts w:ascii="Calibri" w:eastAsia="Calibri" w:hAnsi="Calibri" w:cs="Times New Roman"/>
    </w:rPr>
  </w:style>
  <w:style w:type="paragraph" w:styleId="Tekstpodstawowy3">
    <w:name w:val="Body Text 3"/>
    <w:basedOn w:val="Normalny"/>
    <w:link w:val="Tekstpodstawowy3Znak"/>
    <w:semiHidden/>
    <w:unhideWhenUsed/>
    <w:rsid w:val="00886131"/>
    <w:pPr>
      <w:spacing w:after="120" w:line="276" w:lineRule="auto"/>
    </w:pPr>
    <w:rPr>
      <w:rFonts w:ascii="Calibri" w:eastAsia="Calibri" w:hAnsi="Calibri" w:cs="Times New Roman"/>
      <w:sz w:val="16"/>
      <w:szCs w:val="16"/>
    </w:rPr>
  </w:style>
  <w:style w:type="character" w:customStyle="1" w:styleId="Tekstpodstawowy3Znak">
    <w:name w:val="Tekst podstawowy 3 Znak"/>
    <w:basedOn w:val="Domylnaczcionkaakapitu"/>
    <w:link w:val="Tekstpodstawowy3"/>
    <w:semiHidden/>
    <w:rsid w:val="00886131"/>
    <w:rPr>
      <w:rFonts w:ascii="Calibri" w:eastAsia="Calibri" w:hAnsi="Calibri" w:cs="Times New Roman"/>
      <w:sz w:val="16"/>
      <w:szCs w:val="16"/>
    </w:rPr>
  </w:style>
  <w:style w:type="paragraph" w:customStyle="1" w:styleId="Tekstpodstawowy35">
    <w:name w:val="Tekst podstawowy 35"/>
    <w:basedOn w:val="Normalny"/>
    <w:rsid w:val="00886131"/>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2">
    <w:name w:val="Tekst podstawowy 32"/>
    <w:basedOn w:val="Normalny"/>
    <w:rsid w:val="00886131"/>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21">
    <w:name w:val="Tekst podstawowy 21"/>
    <w:basedOn w:val="Normalny"/>
    <w:rsid w:val="00886131"/>
    <w:pPr>
      <w:widowControl w:val="0"/>
      <w:spacing w:after="0" w:line="240" w:lineRule="auto"/>
      <w:ind w:left="280" w:hanging="280"/>
      <w:jc w:val="both"/>
    </w:pPr>
    <w:rPr>
      <w:rFonts w:ascii="Arial" w:eastAsia="Times New Roman" w:hAnsi="Arial" w:cs="Times New Roman"/>
      <w:sz w:val="24"/>
      <w:szCs w:val="20"/>
      <w:lang w:eastAsia="pl-PL"/>
    </w:rPr>
  </w:style>
  <w:style w:type="paragraph" w:customStyle="1" w:styleId="Nagwektabeli">
    <w:name w:val="Nagłówek tabeli"/>
    <w:basedOn w:val="Zawartotabeli"/>
    <w:rsid w:val="00886131"/>
    <w:pPr>
      <w:jc w:val="center"/>
    </w:pPr>
    <w:rPr>
      <w:b/>
      <w:bCs/>
      <w:kern w:val="0"/>
      <w:lang w:eastAsia="ar-SA"/>
    </w:rPr>
  </w:style>
  <w:style w:type="paragraph" w:customStyle="1" w:styleId="Tekstpodstawowy34">
    <w:name w:val="Tekst podstawowy 34"/>
    <w:basedOn w:val="Normalny"/>
    <w:rsid w:val="00886131"/>
    <w:pPr>
      <w:suppressAutoHyphens/>
      <w:spacing w:after="0" w:line="240" w:lineRule="auto"/>
    </w:pPr>
    <w:rPr>
      <w:rFonts w:ascii="Times New Roman" w:eastAsia="Times New Roman" w:hAnsi="Times New Roman" w:cs="Times New Roman"/>
      <w:sz w:val="24"/>
      <w:szCs w:val="20"/>
      <w:lang w:eastAsia="ar-SA"/>
    </w:rPr>
  </w:style>
  <w:style w:type="character" w:customStyle="1" w:styleId="txt-new">
    <w:name w:val="txt-new"/>
    <w:basedOn w:val="Domylnaczcionkaakapitu"/>
    <w:rsid w:val="00886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03845">
      <w:bodyDiv w:val="1"/>
      <w:marLeft w:val="0"/>
      <w:marRight w:val="0"/>
      <w:marTop w:val="0"/>
      <w:marBottom w:val="0"/>
      <w:divBdr>
        <w:top w:val="none" w:sz="0" w:space="0" w:color="auto"/>
        <w:left w:val="none" w:sz="0" w:space="0" w:color="auto"/>
        <w:bottom w:val="none" w:sz="0" w:space="0" w:color="auto"/>
        <w:right w:val="none" w:sz="0" w:space="0" w:color="auto"/>
      </w:divBdr>
    </w:div>
    <w:div w:id="94401457">
      <w:bodyDiv w:val="1"/>
      <w:marLeft w:val="0"/>
      <w:marRight w:val="0"/>
      <w:marTop w:val="0"/>
      <w:marBottom w:val="0"/>
      <w:divBdr>
        <w:top w:val="none" w:sz="0" w:space="0" w:color="auto"/>
        <w:left w:val="none" w:sz="0" w:space="0" w:color="auto"/>
        <w:bottom w:val="none" w:sz="0" w:space="0" w:color="auto"/>
        <w:right w:val="none" w:sz="0" w:space="0" w:color="auto"/>
      </w:divBdr>
    </w:div>
    <w:div w:id="146752633">
      <w:bodyDiv w:val="1"/>
      <w:marLeft w:val="0"/>
      <w:marRight w:val="0"/>
      <w:marTop w:val="0"/>
      <w:marBottom w:val="0"/>
      <w:divBdr>
        <w:top w:val="none" w:sz="0" w:space="0" w:color="auto"/>
        <w:left w:val="none" w:sz="0" w:space="0" w:color="auto"/>
        <w:bottom w:val="none" w:sz="0" w:space="0" w:color="auto"/>
        <w:right w:val="none" w:sz="0" w:space="0" w:color="auto"/>
      </w:divBdr>
    </w:div>
    <w:div w:id="184682729">
      <w:bodyDiv w:val="1"/>
      <w:marLeft w:val="0"/>
      <w:marRight w:val="0"/>
      <w:marTop w:val="0"/>
      <w:marBottom w:val="0"/>
      <w:divBdr>
        <w:top w:val="none" w:sz="0" w:space="0" w:color="auto"/>
        <w:left w:val="none" w:sz="0" w:space="0" w:color="auto"/>
        <w:bottom w:val="none" w:sz="0" w:space="0" w:color="auto"/>
        <w:right w:val="none" w:sz="0" w:space="0" w:color="auto"/>
      </w:divBdr>
    </w:div>
    <w:div w:id="200172676">
      <w:bodyDiv w:val="1"/>
      <w:marLeft w:val="0"/>
      <w:marRight w:val="0"/>
      <w:marTop w:val="0"/>
      <w:marBottom w:val="0"/>
      <w:divBdr>
        <w:top w:val="none" w:sz="0" w:space="0" w:color="auto"/>
        <w:left w:val="none" w:sz="0" w:space="0" w:color="auto"/>
        <w:bottom w:val="none" w:sz="0" w:space="0" w:color="auto"/>
        <w:right w:val="none" w:sz="0" w:space="0" w:color="auto"/>
      </w:divBdr>
    </w:div>
    <w:div w:id="203568006">
      <w:bodyDiv w:val="1"/>
      <w:marLeft w:val="0"/>
      <w:marRight w:val="0"/>
      <w:marTop w:val="0"/>
      <w:marBottom w:val="0"/>
      <w:divBdr>
        <w:top w:val="none" w:sz="0" w:space="0" w:color="auto"/>
        <w:left w:val="none" w:sz="0" w:space="0" w:color="auto"/>
        <w:bottom w:val="none" w:sz="0" w:space="0" w:color="auto"/>
        <w:right w:val="none" w:sz="0" w:space="0" w:color="auto"/>
      </w:divBdr>
    </w:div>
    <w:div w:id="207691218">
      <w:bodyDiv w:val="1"/>
      <w:marLeft w:val="0"/>
      <w:marRight w:val="0"/>
      <w:marTop w:val="0"/>
      <w:marBottom w:val="0"/>
      <w:divBdr>
        <w:top w:val="none" w:sz="0" w:space="0" w:color="auto"/>
        <w:left w:val="none" w:sz="0" w:space="0" w:color="auto"/>
        <w:bottom w:val="none" w:sz="0" w:space="0" w:color="auto"/>
        <w:right w:val="none" w:sz="0" w:space="0" w:color="auto"/>
      </w:divBdr>
      <w:divsChild>
        <w:div w:id="1680350039">
          <w:marLeft w:val="0"/>
          <w:marRight w:val="0"/>
          <w:marTop w:val="0"/>
          <w:marBottom w:val="0"/>
          <w:divBdr>
            <w:top w:val="none" w:sz="0" w:space="0" w:color="auto"/>
            <w:left w:val="none" w:sz="0" w:space="0" w:color="auto"/>
            <w:bottom w:val="none" w:sz="0" w:space="0" w:color="auto"/>
            <w:right w:val="none" w:sz="0" w:space="0" w:color="auto"/>
          </w:divBdr>
        </w:div>
        <w:div w:id="1723745283">
          <w:marLeft w:val="0"/>
          <w:marRight w:val="0"/>
          <w:marTop w:val="0"/>
          <w:marBottom w:val="0"/>
          <w:divBdr>
            <w:top w:val="none" w:sz="0" w:space="0" w:color="auto"/>
            <w:left w:val="none" w:sz="0" w:space="0" w:color="auto"/>
            <w:bottom w:val="none" w:sz="0" w:space="0" w:color="auto"/>
            <w:right w:val="none" w:sz="0" w:space="0" w:color="auto"/>
          </w:divBdr>
        </w:div>
        <w:div w:id="1014039311">
          <w:marLeft w:val="0"/>
          <w:marRight w:val="0"/>
          <w:marTop w:val="0"/>
          <w:marBottom w:val="0"/>
          <w:divBdr>
            <w:top w:val="none" w:sz="0" w:space="0" w:color="auto"/>
            <w:left w:val="none" w:sz="0" w:space="0" w:color="auto"/>
            <w:bottom w:val="none" w:sz="0" w:space="0" w:color="auto"/>
            <w:right w:val="none" w:sz="0" w:space="0" w:color="auto"/>
          </w:divBdr>
        </w:div>
        <w:div w:id="1384479422">
          <w:marLeft w:val="0"/>
          <w:marRight w:val="0"/>
          <w:marTop w:val="0"/>
          <w:marBottom w:val="0"/>
          <w:divBdr>
            <w:top w:val="none" w:sz="0" w:space="0" w:color="auto"/>
            <w:left w:val="none" w:sz="0" w:space="0" w:color="auto"/>
            <w:bottom w:val="none" w:sz="0" w:space="0" w:color="auto"/>
            <w:right w:val="none" w:sz="0" w:space="0" w:color="auto"/>
          </w:divBdr>
        </w:div>
        <w:div w:id="102501782">
          <w:marLeft w:val="0"/>
          <w:marRight w:val="0"/>
          <w:marTop w:val="0"/>
          <w:marBottom w:val="0"/>
          <w:divBdr>
            <w:top w:val="none" w:sz="0" w:space="0" w:color="auto"/>
            <w:left w:val="none" w:sz="0" w:space="0" w:color="auto"/>
            <w:bottom w:val="none" w:sz="0" w:space="0" w:color="auto"/>
            <w:right w:val="none" w:sz="0" w:space="0" w:color="auto"/>
          </w:divBdr>
        </w:div>
        <w:div w:id="931202946">
          <w:marLeft w:val="0"/>
          <w:marRight w:val="0"/>
          <w:marTop w:val="0"/>
          <w:marBottom w:val="0"/>
          <w:divBdr>
            <w:top w:val="none" w:sz="0" w:space="0" w:color="auto"/>
            <w:left w:val="none" w:sz="0" w:space="0" w:color="auto"/>
            <w:bottom w:val="none" w:sz="0" w:space="0" w:color="auto"/>
            <w:right w:val="none" w:sz="0" w:space="0" w:color="auto"/>
          </w:divBdr>
        </w:div>
        <w:div w:id="475798508">
          <w:marLeft w:val="0"/>
          <w:marRight w:val="0"/>
          <w:marTop w:val="0"/>
          <w:marBottom w:val="0"/>
          <w:divBdr>
            <w:top w:val="none" w:sz="0" w:space="0" w:color="auto"/>
            <w:left w:val="none" w:sz="0" w:space="0" w:color="auto"/>
            <w:bottom w:val="none" w:sz="0" w:space="0" w:color="auto"/>
            <w:right w:val="none" w:sz="0" w:space="0" w:color="auto"/>
          </w:divBdr>
        </w:div>
        <w:div w:id="883103174">
          <w:marLeft w:val="0"/>
          <w:marRight w:val="0"/>
          <w:marTop w:val="0"/>
          <w:marBottom w:val="0"/>
          <w:divBdr>
            <w:top w:val="none" w:sz="0" w:space="0" w:color="auto"/>
            <w:left w:val="none" w:sz="0" w:space="0" w:color="auto"/>
            <w:bottom w:val="none" w:sz="0" w:space="0" w:color="auto"/>
            <w:right w:val="none" w:sz="0" w:space="0" w:color="auto"/>
          </w:divBdr>
        </w:div>
        <w:div w:id="1551067002">
          <w:marLeft w:val="0"/>
          <w:marRight w:val="0"/>
          <w:marTop w:val="0"/>
          <w:marBottom w:val="0"/>
          <w:divBdr>
            <w:top w:val="none" w:sz="0" w:space="0" w:color="auto"/>
            <w:left w:val="none" w:sz="0" w:space="0" w:color="auto"/>
            <w:bottom w:val="none" w:sz="0" w:space="0" w:color="auto"/>
            <w:right w:val="none" w:sz="0" w:space="0" w:color="auto"/>
          </w:divBdr>
        </w:div>
        <w:div w:id="1300113960">
          <w:marLeft w:val="0"/>
          <w:marRight w:val="0"/>
          <w:marTop w:val="0"/>
          <w:marBottom w:val="0"/>
          <w:divBdr>
            <w:top w:val="none" w:sz="0" w:space="0" w:color="auto"/>
            <w:left w:val="none" w:sz="0" w:space="0" w:color="auto"/>
            <w:bottom w:val="none" w:sz="0" w:space="0" w:color="auto"/>
            <w:right w:val="none" w:sz="0" w:space="0" w:color="auto"/>
          </w:divBdr>
        </w:div>
        <w:div w:id="1686007709">
          <w:marLeft w:val="0"/>
          <w:marRight w:val="0"/>
          <w:marTop w:val="0"/>
          <w:marBottom w:val="0"/>
          <w:divBdr>
            <w:top w:val="none" w:sz="0" w:space="0" w:color="auto"/>
            <w:left w:val="none" w:sz="0" w:space="0" w:color="auto"/>
            <w:bottom w:val="none" w:sz="0" w:space="0" w:color="auto"/>
            <w:right w:val="none" w:sz="0" w:space="0" w:color="auto"/>
          </w:divBdr>
        </w:div>
      </w:divsChild>
    </w:div>
    <w:div w:id="211575530">
      <w:bodyDiv w:val="1"/>
      <w:marLeft w:val="0"/>
      <w:marRight w:val="0"/>
      <w:marTop w:val="0"/>
      <w:marBottom w:val="0"/>
      <w:divBdr>
        <w:top w:val="none" w:sz="0" w:space="0" w:color="auto"/>
        <w:left w:val="none" w:sz="0" w:space="0" w:color="auto"/>
        <w:bottom w:val="none" w:sz="0" w:space="0" w:color="auto"/>
        <w:right w:val="none" w:sz="0" w:space="0" w:color="auto"/>
      </w:divBdr>
    </w:div>
    <w:div w:id="213857223">
      <w:bodyDiv w:val="1"/>
      <w:marLeft w:val="0"/>
      <w:marRight w:val="0"/>
      <w:marTop w:val="0"/>
      <w:marBottom w:val="0"/>
      <w:divBdr>
        <w:top w:val="none" w:sz="0" w:space="0" w:color="auto"/>
        <w:left w:val="none" w:sz="0" w:space="0" w:color="auto"/>
        <w:bottom w:val="none" w:sz="0" w:space="0" w:color="auto"/>
        <w:right w:val="none" w:sz="0" w:space="0" w:color="auto"/>
      </w:divBdr>
    </w:div>
    <w:div w:id="215433853">
      <w:bodyDiv w:val="1"/>
      <w:marLeft w:val="0"/>
      <w:marRight w:val="0"/>
      <w:marTop w:val="0"/>
      <w:marBottom w:val="0"/>
      <w:divBdr>
        <w:top w:val="none" w:sz="0" w:space="0" w:color="auto"/>
        <w:left w:val="none" w:sz="0" w:space="0" w:color="auto"/>
        <w:bottom w:val="none" w:sz="0" w:space="0" w:color="auto"/>
        <w:right w:val="none" w:sz="0" w:space="0" w:color="auto"/>
      </w:divBdr>
    </w:div>
    <w:div w:id="277101433">
      <w:bodyDiv w:val="1"/>
      <w:marLeft w:val="0"/>
      <w:marRight w:val="0"/>
      <w:marTop w:val="0"/>
      <w:marBottom w:val="0"/>
      <w:divBdr>
        <w:top w:val="none" w:sz="0" w:space="0" w:color="auto"/>
        <w:left w:val="none" w:sz="0" w:space="0" w:color="auto"/>
        <w:bottom w:val="none" w:sz="0" w:space="0" w:color="auto"/>
        <w:right w:val="none" w:sz="0" w:space="0" w:color="auto"/>
      </w:divBdr>
    </w:div>
    <w:div w:id="294261192">
      <w:bodyDiv w:val="1"/>
      <w:marLeft w:val="0"/>
      <w:marRight w:val="0"/>
      <w:marTop w:val="0"/>
      <w:marBottom w:val="0"/>
      <w:divBdr>
        <w:top w:val="none" w:sz="0" w:space="0" w:color="auto"/>
        <w:left w:val="none" w:sz="0" w:space="0" w:color="auto"/>
        <w:bottom w:val="none" w:sz="0" w:space="0" w:color="auto"/>
        <w:right w:val="none" w:sz="0" w:space="0" w:color="auto"/>
      </w:divBdr>
    </w:div>
    <w:div w:id="335349443">
      <w:bodyDiv w:val="1"/>
      <w:marLeft w:val="0"/>
      <w:marRight w:val="0"/>
      <w:marTop w:val="0"/>
      <w:marBottom w:val="0"/>
      <w:divBdr>
        <w:top w:val="none" w:sz="0" w:space="0" w:color="auto"/>
        <w:left w:val="none" w:sz="0" w:space="0" w:color="auto"/>
        <w:bottom w:val="none" w:sz="0" w:space="0" w:color="auto"/>
        <w:right w:val="none" w:sz="0" w:space="0" w:color="auto"/>
      </w:divBdr>
    </w:div>
    <w:div w:id="448285878">
      <w:bodyDiv w:val="1"/>
      <w:marLeft w:val="0"/>
      <w:marRight w:val="0"/>
      <w:marTop w:val="0"/>
      <w:marBottom w:val="0"/>
      <w:divBdr>
        <w:top w:val="none" w:sz="0" w:space="0" w:color="auto"/>
        <w:left w:val="none" w:sz="0" w:space="0" w:color="auto"/>
        <w:bottom w:val="none" w:sz="0" w:space="0" w:color="auto"/>
        <w:right w:val="none" w:sz="0" w:space="0" w:color="auto"/>
      </w:divBdr>
    </w:div>
    <w:div w:id="710617820">
      <w:bodyDiv w:val="1"/>
      <w:marLeft w:val="0"/>
      <w:marRight w:val="0"/>
      <w:marTop w:val="0"/>
      <w:marBottom w:val="0"/>
      <w:divBdr>
        <w:top w:val="none" w:sz="0" w:space="0" w:color="auto"/>
        <w:left w:val="none" w:sz="0" w:space="0" w:color="auto"/>
        <w:bottom w:val="none" w:sz="0" w:space="0" w:color="auto"/>
        <w:right w:val="none" w:sz="0" w:space="0" w:color="auto"/>
      </w:divBdr>
    </w:div>
    <w:div w:id="840778505">
      <w:bodyDiv w:val="1"/>
      <w:marLeft w:val="0"/>
      <w:marRight w:val="0"/>
      <w:marTop w:val="0"/>
      <w:marBottom w:val="0"/>
      <w:divBdr>
        <w:top w:val="none" w:sz="0" w:space="0" w:color="auto"/>
        <w:left w:val="none" w:sz="0" w:space="0" w:color="auto"/>
        <w:bottom w:val="none" w:sz="0" w:space="0" w:color="auto"/>
        <w:right w:val="none" w:sz="0" w:space="0" w:color="auto"/>
      </w:divBdr>
    </w:div>
    <w:div w:id="845901367">
      <w:bodyDiv w:val="1"/>
      <w:marLeft w:val="0"/>
      <w:marRight w:val="0"/>
      <w:marTop w:val="0"/>
      <w:marBottom w:val="0"/>
      <w:divBdr>
        <w:top w:val="none" w:sz="0" w:space="0" w:color="auto"/>
        <w:left w:val="none" w:sz="0" w:space="0" w:color="auto"/>
        <w:bottom w:val="none" w:sz="0" w:space="0" w:color="auto"/>
        <w:right w:val="none" w:sz="0" w:space="0" w:color="auto"/>
      </w:divBdr>
    </w:div>
    <w:div w:id="922878658">
      <w:bodyDiv w:val="1"/>
      <w:marLeft w:val="0"/>
      <w:marRight w:val="0"/>
      <w:marTop w:val="0"/>
      <w:marBottom w:val="0"/>
      <w:divBdr>
        <w:top w:val="none" w:sz="0" w:space="0" w:color="auto"/>
        <w:left w:val="none" w:sz="0" w:space="0" w:color="auto"/>
        <w:bottom w:val="none" w:sz="0" w:space="0" w:color="auto"/>
        <w:right w:val="none" w:sz="0" w:space="0" w:color="auto"/>
      </w:divBdr>
    </w:div>
    <w:div w:id="1285114633">
      <w:bodyDiv w:val="1"/>
      <w:marLeft w:val="0"/>
      <w:marRight w:val="0"/>
      <w:marTop w:val="0"/>
      <w:marBottom w:val="0"/>
      <w:divBdr>
        <w:top w:val="none" w:sz="0" w:space="0" w:color="auto"/>
        <w:left w:val="none" w:sz="0" w:space="0" w:color="auto"/>
        <w:bottom w:val="none" w:sz="0" w:space="0" w:color="auto"/>
        <w:right w:val="none" w:sz="0" w:space="0" w:color="auto"/>
      </w:divBdr>
    </w:div>
    <w:div w:id="1331444466">
      <w:bodyDiv w:val="1"/>
      <w:marLeft w:val="0"/>
      <w:marRight w:val="0"/>
      <w:marTop w:val="0"/>
      <w:marBottom w:val="0"/>
      <w:divBdr>
        <w:top w:val="none" w:sz="0" w:space="0" w:color="auto"/>
        <w:left w:val="none" w:sz="0" w:space="0" w:color="auto"/>
        <w:bottom w:val="none" w:sz="0" w:space="0" w:color="auto"/>
        <w:right w:val="none" w:sz="0" w:space="0" w:color="auto"/>
      </w:divBdr>
    </w:div>
    <w:div w:id="1496921556">
      <w:bodyDiv w:val="1"/>
      <w:marLeft w:val="0"/>
      <w:marRight w:val="0"/>
      <w:marTop w:val="0"/>
      <w:marBottom w:val="0"/>
      <w:divBdr>
        <w:top w:val="none" w:sz="0" w:space="0" w:color="auto"/>
        <w:left w:val="none" w:sz="0" w:space="0" w:color="auto"/>
        <w:bottom w:val="none" w:sz="0" w:space="0" w:color="auto"/>
        <w:right w:val="none" w:sz="0" w:space="0" w:color="auto"/>
      </w:divBdr>
    </w:div>
    <w:div w:id="1560555675">
      <w:bodyDiv w:val="1"/>
      <w:marLeft w:val="0"/>
      <w:marRight w:val="0"/>
      <w:marTop w:val="0"/>
      <w:marBottom w:val="0"/>
      <w:divBdr>
        <w:top w:val="none" w:sz="0" w:space="0" w:color="auto"/>
        <w:left w:val="none" w:sz="0" w:space="0" w:color="auto"/>
        <w:bottom w:val="none" w:sz="0" w:space="0" w:color="auto"/>
        <w:right w:val="none" w:sz="0" w:space="0" w:color="auto"/>
      </w:divBdr>
    </w:div>
    <w:div w:id="1656565903">
      <w:bodyDiv w:val="1"/>
      <w:marLeft w:val="0"/>
      <w:marRight w:val="0"/>
      <w:marTop w:val="0"/>
      <w:marBottom w:val="0"/>
      <w:divBdr>
        <w:top w:val="none" w:sz="0" w:space="0" w:color="auto"/>
        <w:left w:val="none" w:sz="0" w:space="0" w:color="auto"/>
        <w:bottom w:val="none" w:sz="0" w:space="0" w:color="auto"/>
        <w:right w:val="none" w:sz="0" w:space="0" w:color="auto"/>
      </w:divBdr>
    </w:div>
    <w:div w:id="1662079840">
      <w:bodyDiv w:val="1"/>
      <w:marLeft w:val="0"/>
      <w:marRight w:val="0"/>
      <w:marTop w:val="0"/>
      <w:marBottom w:val="0"/>
      <w:divBdr>
        <w:top w:val="none" w:sz="0" w:space="0" w:color="auto"/>
        <w:left w:val="none" w:sz="0" w:space="0" w:color="auto"/>
        <w:bottom w:val="none" w:sz="0" w:space="0" w:color="auto"/>
        <w:right w:val="none" w:sz="0" w:space="0" w:color="auto"/>
      </w:divBdr>
    </w:div>
    <w:div w:id="1683161774">
      <w:bodyDiv w:val="1"/>
      <w:marLeft w:val="0"/>
      <w:marRight w:val="0"/>
      <w:marTop w:val="0"/>
      <w:marBottom w:val="0"/>
      <w:divBdr>
        <w:top w:val="none" w:sz="0" w:space="0" w:color="auto"/>
        <w:left w:val="none" w:sz="0" w:space="0" w:color="auto"/>
        <w:bottom w:val="none" w:sz="0" w:space="0" w:color="auto"/>
        <w:right w:val="none" w:sz="0" w:space="0" w:color="auto"/>
      </w:divBdr>
    </w:div>
    <w:div w:id="1786460907">
      <w:bodyDiv w:val="1"/>
      <w:marLeft w:val="0"/>
      <w:marRight w:val="0"/>
      <w:marTop w:val="0"/>
      <w:marBottom w:val="0"/>
      <w:divBdr>
        <w:top w:val="none" w:sz="0" w:space="0" w:color="auto"/>
        <w:left w:val="none" w:sz="0" w:space="0" w:color="auto"/>
        <w:bottom w:val="none" w:sz="0" w:space="0" w:color="auto"/>
        <w:right w:val="none" w:sz="0" w:space="0" w:color="auto"/>
      </w:divBdr>
    </w:div>
    <w:div w:id="1963876021">
      <w:bodyDiv w:val="1"/>
      <w:marLeft w:val="0"/>
      <w:marRight w:val="0"/>
      <w:marTop w:val="0"/>
      <w:marBottom w:val="0"/>
      <w:divBdr>
        <w:top w:val="none" w:sz="0" w:space="0" w:color="auto"/>
        <w:left w:val="none" w:sz="0" w:space="0" w:color="auto"/>
        <w:bottom w:val="none" w:sz="0" w:space="0" w:color="auto"/>
        <w:right w:val="none" w:sz="0" w:space="0" w:color="auto"/>
      </w:divBdr>
    </w:div>
    <w:div w:id="2089299848">
      <w:bodyDiv w:val="1"/>
      <w:marLeft w:val="0"/>
      <w:marRight w:val="0"/>
      <w:marTop w:val="0"/>
      <w:marBottom w:val="0"/>
      <w:divBdr>
        <w:top w:val="none" w:sz="0" w:space="0" w:color="auto"/>
        <w:left w:val="none" w:sz="0" w:space="0" w:color="auto"/>
        <w:bottom w:val="none" w:sz="0" w:space="0" w:color="auto"/>
        <w:right w:val="none" w:sz="0" w:space="0" w:color="auto"/>
      </w:divBdr>
    </w:div>
    <w:div w:id="212653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ugdywity.pl/" TargetMode="External"/><Relationship Id="rId13" Type="http://schemas.openxmlformats.org/officeDocument/2006/relationships/hyperlink" Target="http://bip.ugdywit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p.ugdywity.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ugdywity.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ip.ugdywity.pl/" TargetMode="External"/><Relationship Id="rId4" Type="http://schemas.openxmlformats.org/officeDocument/2006/relationships/settings" Target="settings.xml"/><Relationship Id="rId9" Type="http://schemas.openxmlformats.org/officeDocument/2006/relationships/hyperlink" Target="mailto:ug@ugdywity.pl" TargetMode="External"/><Relationship Id="rId14" Type="http://schemas.openxmlformats.org/officeDocument/2006/relationships/hyperlink" Target="http://www.bip.ugdywity.pl/%20ora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FC3A6-35D1-46D9-9BAC-3127DCF61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8373</Words>
  <Characters>50239</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ugadmin</cp:lastModifiedBy>
  <cp:revision>4</cp:revision>
  <cp:lastPrinted>2018-05-07T09:19:00Z</cp:lastPrinted>
  <dcterms:created xsi:type="dcterms:W3CDTF">2018-05-07T09:39:00Z</dcterms:created>
  <dcterms:modified xsi:type="dcterms:W3CDTF">2018-05-07T09:47:00Z</dcterms:modified>
</cp:coreProperties>
</file>