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58" w:rsidRDefault="001461DA" w:rsidP="001461DA">
      <w:pPr>
        <w:pStyle w:val="Nagwek10"/>
        <w:spacing w:line="360" w:lineRule="auto"/>
        <w:ind w:right="-1146"/>
        <w:rPr>
          <w:b/>
          <w:sz w:val="28"/>
          <w:szCs w:val="28"/>
        </w:rPr>
      </w:pPr>
      <w:r>
        <w:rPr>
          <w:b/>
          <w:noProof/>
          <w:sz w:val="28"/>
          <w:szCs w:val="28"/>
          <w:lang w:eastAsia="pl-PL"/>
        </w:rPr>
        <w:drawing>
          <wp:anchor distT="0" distB="0" distL="114300" distR="114300" simplePos="0" relativeHeight="251658240" behindDoc="0" locked="0" layoutInCell="1" allowOverlap="1">
            <wp:simplePos x="3540172" y="900752"/>
            <wp:positionH relativeFrom="margin">
              <wp:align>center</wp:align>
            </wp:positionH>
            <wp:positionV relativeFrom="margin">
              <wp:align>top</wp:align>
            </wp:positionV>
            <wp:extent cx="1222897" cy="1078173"/>
            <wp:effectExtent l="19050" t="0" r="0" b="0"/>
            <wp:wrapSquare wrapText="bothSides"/>
            <wp:docPr id="1"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P\AppData\Local\Microsoft\Windows Live Mail\WLMDSS.tmp\WLM5CBD.tmp\dywity.logo.jpg"/>
                    <pic:cNvPicPr>
                      <a:picLocks noChangeAspect="1" noChangeArrowheads="1"/>
                    </pic:cNvPicPr>
                  </pic:nvPicPr>
                  <pic:blipFill>
                    <a:blip r:embed="rId8" cstate="print"/>
                    <a:srcRect/>
                    <a:stretch>
                      <a:fillRect/>
                    </a:stretch>
                  </pic:blipFill>
                  <pic:spPr bwMode="auto">
                    <a:xfrm>
                      <a:off x="0" y="0"/>
                      <a:ext cx="1222897" cy="1078173"/>
                    </a:xfrm>
                    <a:prstGeom prst="rect">
                      <a:avLst/>
                    </a:prstGeom>
                    <a:noFill/>
                    <a:ln w="9525">
                      <a:noFill/>
                      <a:miter lim="800000"/>
                      <a:headEnd/>
                      <a:tailEnd/>
                    </a:ln>
                  </pic:spPr>
                </pic:pic>
              </a:graphicData>
            </a:graphic>
          </wp:anchor>
        </w:drawing>
      </w:r>
    </w:p>
    <w:p w:rsidR="003058B1" w:rsidRDefault="00052B50" w:rsidP="00FC6158">
      <w:pPr>
        <w:pStyle w:val="Nagwek10"/>
        <w:spacing w:line="360" w:lineRule="auto"/>
        <w:ind w:right="-1146"/>
        <w:jc w:val="left"/>
        <w:rPr>
          <w:b/>
          <w:sz w:val="28"/>
          <w:szCs w:val="28"/>
        </w:rPr>
      </w:pPr>
      <w:r>
        <w:rPr>
          <w:b/>
          <w:sz w:val="28"/>
          <w:szCs w:val="28"/>
        </w:rPr>
        <w:t xml:space="preserve">                        </w:t>
      </w:r>
      <w:r w:rsidR="00FC6158">
        <w:rPr>
          <w:b/>
          <w:sz w:val="28"/>
          <w:szCs w:val="28"/>
        </w:rPr>
        <w:t xml:space="preserve"> </w:t>
      </w:r>
    </w:p>
    <w:p w:rsidR="001461DA" w:rsidRPr="001461DA" w:rsidRDefault="001461DA" w:rsidP="001461DA">
      <w:pPr>
        <w:pStyle w:val="Tekstpodstawowy"/>
        <w:rPr>
          <w:lang w:eastAsia="zh-CN"/>
        </w:rPr>
      </w:pPr>
    </w:p>
    <w:p w:rsidR="001461DA" w:rsidRDefault="00052B50" w:rsidP="00FC6158">
      <w:pPr>
        <w:pStyle w:val="Nagwek10"/>
        <w:spacing w:line="360" w:lineRule="auto"/>
        <w:ind w:right="-1146"/>
        <w:jc w:val="left"/>
        <w:rPr>
          <w:b/>
          <w:sz w:val="28"/>
          <w:szCs w:val="28"/>
        </w:rPr>
      </w:pPr>
      <w:r>
        <w:rPr>
          <w:b/>
          <w:sz w:val="28"/>
          <w:szCs w:val="28"/>
        </w:rPr>
        <w:t xml:space="preserve">                        </w:t>
      </w:r>
      <w:r w:rsidR="003058B1">
        <w:rPr>
          <w:b/>
          <w:sz w:val="28"/>
          <w:szCs w:val="28"/>
        </w:rPr>
        <w:t xml:space="preserve"> </w:t>
      </w:r>
    </w:p>
    <w:p w:rsidR="00FC6158" w:rsidRDefault="00052B50" w:rsidP="001461DA">
      <w:pPr>
        <w:pStyle w:val="Nagwek10"/>
        <w:spacing w:line="360" w:lineRule="auto"/>
        <w:ind w:right="-1146"/>
        <w:jc w:val="both"/>
        <w:rPr>
          <w:sz w:val="22"/>
          <w:szCs w:val="22"/>
        </w:rPr>
      </w:pPr>
      <w:r>
        <w:rPr>
          <w:b/>
          <w:sz w:val="28"/>
          <w:szCs w:val="28"/>
        </w:rPr>
        <w:t xml:space="preserve">                        </w:t>
      </w:r>
      <w:r w:rsidR="00FC6158" w:rsidRPr="00FC6158">
        <w:rPr>
          <w:b/>
          <w:sz w:val="28"/>
          <w:szCs w:val="28"/>
        </w:rPr>
        <w:t>ZAMAWIAJ</w:t>
      </w:r>
      <w:r w:rsidR="00FC6158">
        <w:rPr>
          <w:b/>
          <w:sz w:val="28"/>
          <w:szCs w:val="28"/>
        </w:rPr>
        <w:t>Ą</w:t>
      </w:r>
      <w:r w:rsidR="00FC6158" w:rsidRPr="00FC6158">
        <w:rPr>
          <w:b/>
          <w:sz w:val="28"/>
          <w:szCs w:val="28"/>
        </w:rPr>
        <w:t>CY</w:t>
      </w:r>
    </w:p>
    <w:p w:rsidR="005132EE" w:rsidRPr="0024526D" w:rsidRDefault="00052B50" w:rsidP="00FC6158">
      <w:pPr>
        <w:pStyle w:val="Nagwek10"/>
        <w:spacing w:line="360" w:lineRule="auto"/>
        <w:ind w:right="-1146"/>
        <w:jc w:val="left"/>
        <w:rPr>
          <w:sz w:val="22"/>
          <w:szCs w:val="22"/>
        </w:rPr>
      </w:pPr>
      <w:r>
        <w:rPr>
          <w:sz w:val="22"/>
          <w:szCs w:val="22"/>
        </w:rPr>
        <w:t xml:space="preserve">                                  </w:t>
      </w:r>
      <w:r w:rsidR="00FC6158">
        <w:rPr>
          <w:sz w:val="22"/>
          <w:szCs w:val="22"/>
        </w:rPr>
        <w:t xml:space="preserve"> </w:t>
      </w:r>
      <w:r w:rsidR="005132EE" w:rsidRPr="0024526D">
        <w:rPr>
          <w:sz w:val="22"/>
          <w:szCs w:val="22"/>
        </w:rPr>
        <w:t>GMINA DYWITY</w:t>
      </w:r>
    </w:p>
    <w:p w:rsidR="005132EE" w:rsidRPr="0024526D" w:rsidRDefault="005132EE" w:rsidP="00FC6158">
      <w:pPr>
        <w:spacing w:line="360" w:lineRule="auto"/>
        <w:jc w:val="center"/>
        <w:rPr>
          <w:rFonts w:ascii="Times New Roman" w:hAnsi="Times New Roman"/>
        </w:rPr>
      </w:pPr>
      <w:r w:rsidRPr="0024526D">
        <w:rPr>
          <w:rFonts w:ascii="Times New Roman" w:hAnsi="Times New Roman"/>
        </w:rPr>
        <w:t>ul. Olsztyńska 32, 11-001 Dywity, tel. 89/524-76-40, /</w:t>
      </w:r>
      <w:proofErr w:type="spellStart"/>
      <w:r w:rsidRPr="0024526D">
        <w:rPr>
          <w:rFonts w:ascii="Times New Roman" w:hAnsi="Times New Roman"/>
        </w:rPr>
        <w:t>fax</w:t>
      </w:r>
      <w:proofErr w:type="spellEnd"/>
      <w:r w:rsidRPr="0024526D">
        <w:rPr>
          <w:rFonts w:ascii="Times New Roman" w:hAnsi="Times New Roman"/>
        </w:rPr>
        <w:t>: 89/512-01-24</w:t>
      </w:r>
    </w:p>
    <w:p w:rsidR="005132EE" w:rsidRPr="0024526D" w:rsidRDefault="005132EE" w:rsidP="00FC6158">
      <w:pPr>
        <w:tabs>
          <w:tab w:val="left" w:pos="567"/>
        </w:tabs>
        <w:spacing w:after="0" w:line="240" w:lineRule="auto"/>
        <w:jc w:val="center"/>
        <w:rPr>
          <w:rFonts w:ascii="Times New Roman" w:hAnsi="Times New Roman"/>
        </w:rPr>
      </w:pPr>
      <w:r w:rsidRPr="0024526D">
        <w:rPr>
          <w:rFonts w:ascii="Times New Roman" w:hAnsi="Times New Roman"/>
        </w:rPr>
        <w:t>strona internetowa:</w:t>
      </w:r>
      <w:r w:rsidRPr="0024526D">
        <w:rPr>
          <w:rFonts w:ascii="Times New Roman" w:hAnsi="Times New Roman"/>
          <w:color w:val="3333FF"/>
        </w:rPr>
        <w:t xml:space="preserve"> http://www.bip.ugdywity.pl/</w:t>
      </w:r>
    </w:p>
    <w:p w:rsidR="005132EE" w:rsidRPr="00AB3FCF" w:rsidRDefault="005132EE" w:rsidP="00C01A19">
      <w:pPr>
        <w:pStyle w:val="Nagwek5"/>
        <w:spacing w:before="0" w:after="0" w:line="240" w:lineRule="auto"/>
        <w:jc w:val="center"/>
        <w:rPr>
          <w:rFonts w:ascii="Times New Roman" w:hAnsi="Times New Roman" w:cs="Times New Roman"/>
          <w:i w:val="0"/>
          <w:sz w:val="22"/>
          <w:szCs w:val="22"/>
        </w:rPr>
      </w:pPr>
      <w:r w:rsidRPr="00AB3FCF">
        <w:rPr>
          <w:rFonts w:ascii="Times New Roman" w:hAnsi="Times New Roman" w:cs="Times New Roman"/>
          <w:i w:val="0"/>
          <w:sz w:val="22"/>
          <w:szCs w:val="22"/>
        </w:rPr>
        <w:t>REGON: 510742971</w:t>
      </w:r>
    </w:p>
    <w:p w:rsidR="005132EE" w:rsidRPr="00AB3FCF" w:rsidRDefault="005132EE" w:rsidP="00FC6158">
      <w:pPr>
        <w:spacing w:after="0" w:line="240" w:lineRule="auto"/>
        <w:jc w:val="center"/>
        <w:rPr>
          <w:rFonts w:ascii="Times New Roman" w:hAnsi="Times New Roman"/>
        </w:rPr>
      </w:pPr>
      <w:r w:rsidRPr="00AB3FCF">
        <w:rPr>
          <w:rFonts w:ascii="Times New Roman" w:hAnsi="Times New Roman"/>
        </w:rPr>
        <w:t>NIP: 739-38-51-950</w:t>
      </w:r>
    </w:p>
    <w:p w:rsidR="005132EE" w:rsidRPr="00DC1AB7" w:rsidRDefault="005132EE" w:rsidP="00C01A19">
      <w:pPr>
        <w:pStyle w:val="Nagwek5"/>
        <w:spacing w:before="0" w:after="0" w:line="240" w:lineRule="auto"/>
        <w:jc w:val="center"/>
        <w:rPr>
          <w:rFonts w:ascii="Times New Roman" w:hAnsi="Times New Roman" w:cs="Times New Roman"/>
          <w:b w:val="0"/>
          <w:i w:val="0"/>
          <w:color w:val="000000"/>
          <w:sz w:val="22"/>
          <w:szCs w:val="22"/>
        </w:rPr>
      </w:pPr>
      <w:r w:rsidRPr="00DC1AB7">
        <w:rPr>
          <w:rFonts w:ascii="Times New Roman" w:hAnsi="Times New Roman" w:cs="Times New Roman"/>
          <w:b w:val="0"/>
          <w:i w:val="0"/>
          <w:color w:val="000000"/>
          <w:sz w:val="22"/>
          <w:szCs w:val="22"/>
        </w:rPr>
        <w:t>adres e-mailowy : ug@ugdywity.pl</w:t>
      </w:r>
    </w:p>
    <w:p w:rsidR="00A366C8" w:rsidRDefault="00A366C8" w:rsidP="00A366C8">
      <w:pPr>
        <w:pStyle w:val="Nagwek1"/>
        <w:spacing w:before="0" w:after="0" w:line="360" w:lineRule="auto"/>
        <w:rPr>
          <w:rFonts w:ascii="Times New Roman" w:eastAsia="Calibri" w:hAnsi="Times New Roman"/>
          <w:b w:val="0"/>
          <w:bCs w:val="0"/>
          <w:kern w:val="0"/>
          <w:sz w:val="22"/>
          <w:szCs w:val="22"/>
        </w:rPr>
      </w:pPr>
    </w:p>
    <w:p w:rsidR="00A366C8" w:rsidRDefault="00A366C8" w:rsidP="00A366C8">
      <w:pPr>
        <w:pStyle w:val="Nagwek1"/>
        <w:spacing w:before="0" w:after="0" w:line="360" w:lineRule="auto"/>
        <w:rPr>
          <w:rFonts w:ascii="Times New Roman" w:eastAsia="Calibri" w:hAnsi="Times New Roman"/>
          <w:b w:val="0"/>
          <w:bCs w:val="0"/>
          <w:kern w:val="0"/>
          <w:sz w:val="22"/>
          <w:szCs w:val="22"/>
        </w:rPr>
      </w:pPr>
    </w:p>
    <w:p w:rsidR="005132EE" w:rsidRPr="00091576" w:rsidRDefault="005132EE" w:rsidP="00A366C8">
      <w:pPr>
        <w:pStyle w:val="Nagwek1"/>
        <w:spacing w:before="0" w:after="0" w:line="360" w:lineRule="auto"/>
        <w:jc w:val="center"/>
        <w:rPr>
          <w:rFonts w:ascii="Times New Roman" w:hAnsi="Times New Roman"/>
          <w:sz w:val="48"/>
          <w:szCs w:val="48"/>
        </w:rPr>
      </w:pPr>
      <w:r w:rsidRPr="00091576">
        <w:rPr>
          <w:rFonts w:ascii="Times New Roman" w:hAnsi="Times New Roman"/>
          <w:sz w:val="48"/>
          <w:szCs w:val="48"/>
        </w:rPr>
        <w:t>SPECYFIKACJA</w:t>
      </w:r>
      <w:r w:rsidR="00A366C8">
        <w:rPr>
          <w:rFonts w:ascii="Times New Roman" w:hAnsi="Times New Roman"/>
          <w:sz w:val="48"/>
          <w:szCs w:val="48"/>
        </w:rPr>
        <w:t xml:space="preserve"> </w:t>
      </w:r>
      <w:r w:rsidRPr="00091576">
        <w:rPr>
          <w:rFonts w:ascii="Times New Roman" w:hAnsi="Times New Roman"/>
          <w:sz w:val="48"/>
          <w:szCs w:val="48"/>
        </w:rPr>
        <w:t>ISTOTNYCH WARUNKÓW ZAMÓWIENIA</w:t>
      </w:r>
    </w:p>
    <w:p w:rsidR="005132EE" w:rsidRPr="0024526D" w:rsidRDefault="005132EE" w:rsidP="00FC6158">
      <w:pPr>
        <w:pStyle w:val="Tekstpodstawowy35"/>
        <w:jc w:val="center"/>
        <w:rPr>
          <w:b/>
          <w:sz w:val="22"/>
          <w:szCs w:val="22"/>
        </w:rPr>
      </w:pPr>
      <w:r w:rsidRPr="0024526D">
        <w:rPr>
          <w:sz w:val="22"/>
          <w:szCs w:val="22"/>
        </w:rPr>
        <w:t>w trybie przetargu nieograniczonego, zgodnie z ustawą Prawo zamówień publicznych z 29 stycznia 2004</w:t>
      </w:r>
      <w:r>
        <w:rPr>
          <w:sz w:val="22"/>
          <w:szCs w:val="22"/>
        </w:rPr>
        <w:t xml:space="preserve">roku </w:t>
      </w:r>
      <w:r w:rsidRPr="0024526D">
        <w:rPr>
          <w:sz w:val="22"/>
          <w:szCs w:val="22"/>
        </w:rPr>
        <w:t>( tekst jednolity Dz. U. z 201</w:t>
      </w:r>
      <w:r w:rsidR="00082583">
        <w:rPr>
          <w:sz w:val="22"/>
          <w:szCs w:val="22"/>
        </w:rPr>
        <w:t>7</w:t>
      </w:r>
      <w:r w:rsidRPr="0024526D">
        <w:rPr>
          <w:sz w:val="22"/>
          <w:szCs w:val="22"/>
        </w:rPr>
        <w:t xml:space="preserve"> r. poz. </w:t>
      </w:r>
      <w:r w:rsidR="00082583">
        <w:rPr>
          <w:sz w:val="22"/>
          <w:szCs w:val="22"/>
        </w:rPr>
        <w:t>1579</w:t>
      </w:r>
      <w:r>
        <w:rPr>
          <w:sz w:val="22"/>
          <w:szCs w:val="22"/>
        </w:rPr>
        <w:t xml:space="preserve"> z </w:t>
      </w:r>
      <w:proofErr w:type="spellStart"/>
      <w:r>
        <w:rPr>
          <w:sz w:val="22"/>
          <w:szCs w:val="22"/>
        </w:rPr>
        <w:t>późn</w:t>
      </w:r>
      <w:proofErr w:type="spellEnd"/>
      <w:r>
        <w:rPr>
          <w:sz w:val="22"/>
          <w:szCs w:val="22"/>
        </w:rPr>
        <w:t xml:space="preserve">. </w:t>
      </w:r>
      <w:proofErr w:type="spellStart"/>
      <w:r>
        <w:rPr>
          <w:sz w:val="22"/>
          <w:szCs w:val="22"/>
        </w:rPr>
        <w:t>zm</w:t>
      </w:r>
      <w:proofErr w:type="spellEnd"/>
      <w:r>
        <w:rPr>
          <w:sz w:val="22"/>
          <w:szCs w:val="22"/>
        </w:rPr>
        <w:t xml:space="preserve"> ) </w:t>
      </w:r>
      <w:r w:rsidRPr="0024526D">
        <w:rPr>
          <w:sz w:val="22"/>
          <w:szCs w:val="22"/>
        </w:rPr>
        <w:t xml:space="preserve">), o wartości szacunkowej mniejszej niż kwota określona w przepisach wydanych na podstawie art.11 ust.8 ustawy </w:t>
      </w:r>
      <w:proofErr w:type="spellStart"/>
      <w:r w:rsidRPr="0024526D">
        <w:rPr>
          <w:sz w:val="22"/>
          <w:szCs w:val="22"/>
        </w:rPr>
        <w:t>Pzp</w:t>
      </w:r>
      <w:proofErr w:type="spellEnd"/>
      <w:r w:rsidRPr="0024526D">
        <w:rPr>
          <w:sz w:val="22"/>
          <w:szCs w:val="22"/>
        </w:rPr>
        <w:t>.</w:t>
      </w:r>
    </w:p>
    <w:p w:rsidR="003058B1" w:rsidRDefault="003058B1" w:rsidP="003058B1">
      <w:pPr>
        <w:autoSpaceDE w:val="0"/>
        <w:autoSpaceDN w:val="0"/>
        <w:adjustRightInd w:val="0"/>
        <w:rPr>
          <w:rFonts w:ascii="Times New Roman" w:hAnsi="Times New Roman"/>
          <w:b/>
        </w:rPr>
      </w:pPr>
    </w:p>
    <w:p w:rsidR="005132EE" w:rsidRPr="0024526D" w:rsidRDefault="00082583" w:rsidP="003058B1">
      <w:pPr>
        <w:autoSpaceDE w:val="0"/>
        <w:autoSpaceDN w:val="0"/>
        <w:adjustRightInd w:val="0"/>
        <w:rPr>
          <w:rFonts w:ascii="Times New Roman" w:hAnsi="Times New Roman"/>
        </w:rPr>
      </w:pPr>
      <w:r>
        <w:rPr>
          <w:rFonts w:ascii="Times New Roman" w:hAnsi="Times New Roman"/>
        </w:rPr>
        <w:t>Usługa</w:t>
      </w:r>
      <w:r w:rsidR="005132EE" w:rsidRPr="0024526D">
        <w:rPr>
          <w:rFonts w:ascii="Times New Roman" w:hAnsi="Times New Roman"/>
        </w:rPr>
        <w:t>:</w:t>
      </w:r>
    </w:p>
    <w:p w:rsidR="005132EE" w:rsidRPr="0024526D" w:rsidRDefault="005132EE" w:rsidP="003058B1">
      <w:pPr>
        <w:autoSpaceDE w:val="0"/>
        <w:autoSpaceDN w:val="0"/>
        <w:adjustRightInd w:val="0"/>
        <w:rPr>
          <w:rFonts w:ascii="Times New Roman" w:hAnsi="Times New Roman"/>
          <w:b/>
          <w:bCs/>
        </w:rPr>
      </w:pPr>
      <w:r w:rsidRPr="0024526D">
        <w:rPr>
          <w:rFonts w:ascii="Times New Roman" w:hAnsi="Times New Roman"/>
          <w:b/>
          <w:bCs/>
        </w:rPr>
        <w:t>„</w:t>
      </w:r>
      <w:r w:rsidR="008144EF">
        <w:rPr>
          <w:rFonts w:ascii="Times New Roman" w:hAnsi="Times New Roman"/>
          <w:b/>
          <w:bCs/>
        </w:rPr>
        <w:t>K</w:t>
      </w:r>
      <w:r w:rsidR="00464F28">
        <w:rPr>
          <w:rFonts w:ascii="Times New Roman" w:hAnsi="Times New Roman"/>
          <w:b/>
          <w:bCs/>
        </w:rPr>
        <w:t xml:space="preserve">onserwacja dróg gruntowych na terenie Gminy Dywity w </w:t>
      </w:r>
      <w:r w:rsidR="0097322C">
        <w:rPr>
          <w:rFonts w:ascii="Times New Roman" w:hAnsi="Times New Roman"/>
          <w:b/>
          <w:bCs/>
        </w:rPr>
        <w:t xml:space="preserve">2018 </w:t>
      </w:r>
      <w:r w:rsidR="00464F28">
        <w:rPr>
          <w:rFonts w:ascii="Times New Roman" w:hAnsi="Times New Roman"/>
          <w:b/>
          <w:bCs/>
        </w:rPr>
        <w:t xml:space="preserve">r.” </w:t>
      </w:r>
    </w:p>
    <w:p w:rsidR="005132EE" w:rsidRPr="0024526D" w:rsidRDefault="005132EE" w:rsidP="003058B1">
      <w:pPr>
        <w:autoSpaceDE w:val="0"/>
        <w:autoSpaceDN w:val="0"/>
        <w:adjustRightInd w:val="0"/>
        <w:spacing w:after="0"/>
        <w:rPr>
          <w:rFonts w:ascii="Times New Roman" w:hAnsi="Times New Roman"/>
          <w:u w:val="single"/>
        </w:rPr>
      </w:pPr>
      <w:r w:rsidRPr="0024526D">
        <w:rPr>
          <w:rFonts w:ascii="Times New Roman" w:hAnsi="Times New Roman"/>
          <w:u w:val="single"/>
        </w:rPr>
        <w:t>Kod Wg Wspólnego Słownika Zamówień:</w:t>
      </w:r>
    </w:p>
    <w:p w:rsidR="005806DC" w:rsidRPr="00082583" w:rsidRDefault="00082583" w:rsidP="005806DC">
      <w:pPr>
        <w:spacing w:after="0"/>
        <w:rPr>
          <w:rFonts w:ascii="Times New Roman" w:hAnsi="Times New Roman"/>
        </w:rPr>
      </w:pPr>
      <w:r w:rsidRPr="00A42BE6">
        <w:rPr>
          <w:rFonts w:ascii="Times New Roman" w:hAnsi="Times New Roman"/>
        </w:rPr>
        <w:t xml:space="preserve">50000000-5 </w:t>
      </w:r>
      <w:r w:rsidR="005806DC" w:rsidRPr="00A42BE6">
        <w:rPr>
          <w:rFonts w:ascii="Times New Roman" w:hAnsi="Times New Roman"/>
        </w:rPr>
        <w:t xml:space="preserve"> </w:t>
      </w:r>
      <w:r w:rsidRPr="00A42BE6">
        <w:rPr>
          <w:rFonts w:ascii="Times New Roman" w:hAnsi="Times New Roman"/>
        </w:rPr>
        <w:t>Usługi naprawcze i konserwacyjne</w:t>
      </w: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C364BB" w:rsidRDefault="00C364BB"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B72A5E" w:rsidRDefault="00B72A5E"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AA6D9A" w:rsidRDefault="00AA6D9A"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5958C7" w:rsidRDefault="005958C7"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97322C" w:rsidRDefault="0097322C" w:rsidP="005132EE">
      <w:pPr>
        <w:pStyle w:val="pkt"/>
        <w:spacing w:before="0" w:after="0" w:line="240" w:lineRule="auto"/>
        <w:ind w:left="0" w:firstLine="0"/>
        <w:jc w:val="left"/>
        <w:rPr>
          <w:rFonts w:ascii="Times New Roman" w:hAnsi="Times New Roman"/>
          <w:b/>
          <w:caps/>
          <w:sz w:val="22"/>
          <w:szCs w:val="22"/>
        </w:rPr>
      </w:pPr>
    </w:p>
    <w:p w:rsidR="00A366C8" w:rsidRDefault="00A366C8">
      <w:pPr>
        <w:rPr>
          <w:rFonts w:ascii="Times New Roman" w:eastAsia="Times New Roman" w:hAnsi="Times New Roman"/>
          <w:b/>
          <w:caps/>
          <w:lang w:eastAsia="pl-PL"/>
        </w:rPr>
      </w:pPr>
      <w:r>
        <w:rPr>
          <w:rFonts w:ascii="Times New Roman" w:hAnsi="Times New Roman"/>
          <w:b/>
          <w:caps/>
        </w:rPr>
        <w:br w:type="page"/>
      </w:r>
    </w:p>
    <w:p w:rsidR="00A366C8" w:rsidRDefault="00A366C8" w:rsidP="005132EE">
      <w:pPr>
        <w:pStyle w:val="pkt"/>
        <w:spacing w:before="0" w:after="0" w:line="240" w:lineRule="auto"/>
        <w:ind w:left="0" w:firstLine="0"/>
        <w:jc w:val="left"/>
        <w:rPr>
          <w:rFonts w:ascii="Times New Roman" w:hAnsi="Times New Roman"/>
          <w:b/>
          <w:caps/>
          <w:sz w:val="22"/>
          <w:szCs w:val="22"/>
        </w:rPr>
      </w:pPr>
    </w:p>
    <w:p w:rsidR="005132EE" w:rsidRPr="003C2087" w:rsidRDefault="005132EE" w:rsidP="005132EE">
      <w:pPr>
        <w:pStyle w:val="pkt"/>
        <w:spacing w:before="0" w:after="0" w:line="240" w:lineRule="auto"/>
        <w:ind w:left="0" w:firstLine="0"/>
        <w:jc w:val="left"/>
        <w:rPr>
          <w:rFonts w:ascii="Times New Roman" w:hAnsi="Times New Roman"/>
          <w:b/>
          <w:iCs/>
          <w:sz w:val="22"/>
          <w:szCs w:val="22"/>
        </w:rPr>
      </w:pPr>
      <w:r w:rsidRPr="003C2087">
        <w:rPr>
          <w:rFonts w:ascii="Times New Roman" w:hAnsi="Times New Roman"/>
          <w:b/>
          <w:caps/>
          <w:sz w:val="22"/>
          <w:szCs w:val="22"/>
        </w:rPr>
        <w:t>Wstęp</w:t>
      </w:r>
    </w:p>
    <w:p w:rsidR="005132EE" w:rsidRPr="003C2087" w:rsidRDefault="005132EE" w:rsidP="005132EE">
      <w:pPr>
        <w:jc w:val="both"/>
        <w:rPr>
          <w:rFonts w:ascii="Times New Roman" w:hAnsi="Times New Roman"/>
        </w:rPr>
      </w:pPr>
      <w:r w:rsidRPr="003C2087">
        <w:rPr>
          <w:rFonts w:ascii="Times New Roman" w:hAnsi="Times New Roman"/>
        </w:rPr>
        <w:t xml:space="preserve">Niniejsza SIWZ zawiera informacje i wytyczne </w:t>
      </w:r>
      <w:r w:rsidR="00A366C8">
        <w:rPr>
          <w:rFonts w:ascii="Times New Roman" w:hAnsi="Times New Roman"/>
        </w:rPr>
        <w:t xml:space="preserve">dla wykonawców ubiegających się </w:t>
      </w:r>
      <w:r w:rsidRPr="003C2087">
        <w:rPr>
          <w:rFonts w:ascii="Times New Roman" w:hAnsi="Times New Roman"/>
        </w:rPr>
        <w:t>o uzyskanie zamówienia publicznego na zadanie „</w:t>
      </w:r>
      <w:r w:rsidR="00BA12AB">
        <w:rPr>
          <w:rFonts w:ascii="Times New Roman" w:hAnsi="Times New Roman"/>
        </w:rPr>
        <w:t>K</w:t>
      </w:r>
      <w:r w:rsidR="009E53E3">
        <w:rPr>
          <w:rFonts w:ascii="Times New Roman" w:hAnsi="Times New Roman"/>
        </w:rPr>
        <w:t>onserwacja</w:t>
      </w:r>
      <w:r w:rsidR="0097322C">
        <w:rPr>
          <w:rFonts w:ascii="Times New Roman" w:hAnsi="Times New Roman"/>
        </w:rPr>
        <w:t xml:space="preserve"> dróg </w:t>
      </w:r>
      <w:r w:rsidR="006A75E0">
        <w:rPr>
          <w:rFonts w:ascii="Times New Roman" w:hAnsi="Times New Roman"/>
        </w:rPr>
        <w:t xml:space="preserve">gruntowych </w:t>
      </w:r>
      <w:r w:rsidR="0097322C">
        <w:rPr>
          <w:rFonts w:ascii="Times New Roman" w:hAnsi="Times New Roman"/>
        </w:rPr>
        <w:t>na terenie Gminy Dywity w</w:t>
      </w:r>
      <w:r w:rsidR="00A366C8">
        <w:rPr>
          <w:rFonts w:ascii="Times New Roman" w:hAnsi="Times New Roman"/>
        </w:rPr>
        <w:t> </w:t>
      </w:r>
      <w:r w:rsidR="009E53E3">
        <w:rPr>
          <w:rFonts w:ascii="Times New Roman" w:hAnsi="Times New Roman"/>
        </w:rPr>
        <w:t>201</w:t>
      </w:r>
      <w:r w:rsidR="0097322C">
        <w:rPr>
          <w:rFonts w:ascii="Times New Roman" w:hAnsi="Times New Roman"/>
        </w:rPr>
        <w:t>8</w:t>
      </w:r>
      <w:r w:rsidR="009E53E3">
        <w:rPr>
          <w:rFonts w:ascii="Times New Roman" w:hAnsi="Times New Roman"/>
        </w:rPr>
        <w:t xml:space="preserve"> r. </w:t>
      </w:r>
      <w:r w:rsidRPr="003C2087">
        <w:rPr>
          <w:rFonts w:ascii="Times New Roman" w:hAnsi="Times New Roman"/>
        </w:rPr>
        <w:t>”.</w:t>
      </w:r>
    </w:p>
    <w:p w:rsidR="005132EE" w:rsidRPr="003C2087" w:rsidRDefault="005132EE" w:rsidP="005132EE">
      <w:pPr>
        <w:pStyle w:val="Zal-text"/>
        <w:spacing w:line="240" w:lineRule="auto"/>
        <w:rPr>
          <w:rFonts w:ascii="Times New Roman" w:hAnsi="Times New Roman" w:cs="Times New Roman"/>
          <w:i/>
          <w:iCs/>
          <w:color w:val="auto"/>
        </w:rPr>
      </w:pPr>
      <w:r w:rsidRPr="003C2087">
        <w:rPr>
          <w:rFonts w:ascii="Times New Roman" w:hAnsi="Times New Roman" w:cs="Times New Roman"/>
          <w:color w:val="auto"/>
        </w:rPr>
        <w:t>Specyfikację istotnych warunków zamówienia opracowano na podstawie ustawy</w:t>
      </w:r>
      <w:r w:rsidRPr="003C2087">
        <w:rPr>
          <w:rFonts w:ascii="Times New Roman" w:hAnsi="Times New Roman" w:cs="Times New Roman"/>
          <w:color w:val="auto"/>
        </w:rPr>
        <w:br/>
        <w:t>z 29</w:t>
      </w:r>
      <w:r>
        <w:rPr>
          <w:rFonts w:ascii="Times New Roman" w:hAnsi="Times New Roman" w:cs="Times New Roman"/>
          <w:color w:val="auto"/>
        </w:rPr>
        <w:t xml:space="preserve"> stycznia </w:t>
      </w:r>
      <w:r w:rsidRPr="003C2087">
        <w:rPr>
          <w:rFonts w:ascii="Times New Roman" w:hAnsi="Times New Roman" w:cs="Times New Roman"/>
          <w:color w:val="auto"/>
        </w:rPr>
        <w:t xml:space="preserve">2004 r. – Prawo zamówień publicznych (tekst jednolity </w:t>
      </w:r>
      <w:proofErr w:type="spellStart"/>
      <w:r w:rsidRPr="003C2087">
        <w:rPr>
          <w:rFonts w:ascii="Times New Roman" w:hAnsi="Times New Roman" w:cs="Times New Roman"/>
          <w:color w:val="auto"/>
          <w:spacing w:val="-4"/>
        </w:rPr>
        <w:t>Dz.U</w:t>
      </w:r>
      <w:proofErr w:type="spellEnd"/>
      <w:r w:rsidRPr="003C2087">
        <w:rPr>
          <w:rFonts w:ascii="Times New Roman" w:hAnsi="Times New Roman" w:cs="Times New Roman"/>
          <w:color w:val="auto"/>
          <w:spacing w:val="-4"/>
        </w:rPr>
        <w:t>. z 201</w:t>
      </w:r>
      <w:r w:rsidR="00082583">
        <w:rPr>
          <w:rFonts w:ascii="Times New Roman" w:hAnsi="Times New Roman" w:cs="Times New Roman"/>
          <w:color w:val="auto"/>
          <w:spacing w:val="-4"/>
        </w:rPr>
        <w:t>7</w:t>
      </w:r>
      <w:r w:rsidRPr="003C2087">
        <w:rPr>
          <w:rFonts w:ascii="Times New Roman" w:hAnsi="Times New Roman" w:cs="Times New Roman"/>
          <w:color w:val="auto"/>
          <w:spacing w:val="-4"/>
        </w:rPr>
        <w:t xml:space="preserve"> r. poz. </w:t>
      </w:r>
      <w:r w:rsidR="00082583">
        <w:rPr>
          <w:rFonts w:ascii="Times New Roman" w:hAnsi="Times New Roman" w:cs="Times New Roman"/>
          <w:color w:val="auto"/>
          <w:spacing w:val="-4"/>
        </w:rPr>
        <w:t>1579</w:t>
      </w:r>
      <w:r w:rsidRPr="003C2087">
        <w:rPr>
          <w:rFonts w:ascii="Times New Roman" w:hAnsi="Times New Roman" w:cs="Times New Roman"/>
          <w:color w:val="auto"/>
          <w:spacing w:val="-4"/>
        </w:rPr>
        <w:t xml:space="preserve"> ze zm.</w:t>
      </w:r>
      <w:r w:rsidRPr="003C2087">
        <w:rPr>
          <w:rFonts w:ascii="Times New Roman" w:hAnsi="Times New Roman" w:cs="Times New Roman"/>
          <w:color w:val="auto"/>
        </w:rPr>
        <w:t>) oraz jej aktów wykonawczych. W sprawach nieuregulowanych w SIWZ stosuje się przepisy ustawy.</w:t>
      </w:r>
    </w:p>
    <w:p w:rsidR="005132EE" w:rsidRPr="00DA155E" w:rsidRDefault="005132EE" w:rsidP="005132EE">
      <w:pPr>
        <w:autoSpaceDE w:val="0"/>
        <w:autoSpaceDN w:val="0"/>
        <w:adjustRightInd w:val="0"/>
        <w:spacing w:after="0" w:line="240" w:lineRule="auto"/>
        <w:rPr>
          <w:rFonts w:ascii="Times New Roman" w:hAnsi="Times New Roman"/>
          <w:b/>
          <w:bCs/>
          <w:color w:val="000000" w:themeColor="text1"/>
        </w:rPr>
      </w:pPr>
    </w:p>
    <w:p w:rsidR="005132EE" w:rsidRPr="003C2087" w:rsidRDefault="005132EE" w:rsidP="005132EE">
      <w:pPr>
        <w:autoSpaceDE w:val="0"/>
        <w:autoSpaceDN w:val="0"/>
        <w:adjustRightInd w:val="0"/>
        <w:spacing w:after="0" w:line="240" w:lineRule="auto"/>
        <w:rPr>
          <w:rFonts w:ascii="Times New Roman" w:hAnsi="Times New Roman"/>
          <w:b/>
          <w:bCs/>
        </w:rPr>
      </w:pPr>
      <w:r w:rsidRPr="003C2087">
        <w:rPr>
          <w:rFonts w:ascii="Times New Roman" w:hAnsi="Times New Roman"/>
          <w:b/>
          <w:bCs/>
        </w:rPr>
        <w:t>Rozdział I. Informacja o Zamawiającym</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97322C">
      <w:pPr>
        <w:pStyle w:val="Nagwek10"/>
        <w:ind w:right="-1146"/>
        <w:jc w:val="left"/>
        <w:rPr>
          <w:sz w:val="22"/>
          <w:szCs w:val="22"/>
        </w:rPr>
      </w:pPr>
      <w:r w:rsidRPr="003C2087">
        <w:rPr>
          <w:sz w:val="22"/>
          <w:szCs w:val="22"/>
        </w:rPr>
        <w:t>GMINA DYWITY</w:t>
      </w:r>
    </w:p>
    <w:p w:rsidR="0097322C" w:rsidRDefault="005132EE" w:rsidP="0097322C">
      <w:pPr>
        <w:autoSpaceDE w:val="0"/>
        <w:autoSpaceDN w:val="0"/>
        <w:adjustRightInd w:val="0"/>
        <w:spacing w:after="0" w:line="240" w:lineRule="auto"/>
        <w:rPr>
          <w:rFonts w:ascii="Times New Roman" w:hAnsi="Times New Roman"/>
        </w:rPr>
      </w:pPr>
      <w:r w:rsidRPr="003C2087">
        <w:rPr>
          <w:rFonts w:ascii="Times New Roman" w:hAnsi="Times New Roman"/>
        </w:rPr>
        <w:t xml:space="preserve">ul. Olsztyńska 32, </w:t>
      </w:r>
    </w:p>
    <w:p w:rsidR="005132EE" w:rsidRPr="003C2087" w:rsidRDefault="005132EE" w:rsidP="0097322C">
      <w:pPr>
        <w:autoSpaceDE w:val="0"/>
        <w:autoSpaceDN w:val="0"/>
        <w:adjustRightInd w:val="0"/>
        <w:spacing w:after="0" w:line="240" w:lineRule="auto"/>
        <w:rPr>
          <w:rFonts w:ascii="Times New Roman" w:hAnsi="Times New Roman"/>
          <w:b/>
          <w:bCs/>
        </w:rPr>
      </w:pPr>
      <w:r w:rsidRPr="003C2087">
        <w:rPr>
          <w:rFonts w:ascii="Times New Roman" w:hAnsi="Times New Roman"/>
        </w:rPr>
        <w:t>11-001 Dywity</w:t>
      </w:r>
      <w:r w:rsidRPr="003C2087">
        <w:rPr>
          <w:rFonts w:ascii="Times New Roman" w:hAnsi="Times New Roman"/>
          <w:b/>
          <w:bCs/>
        </w:rPr>
        <w:t xml:space="preserve"> </w:t>
      </w:r>
    </w:p>
    <w:p w:rsidR="005132EE" w:rsidRPr="003C2087" w:rsidRDefault="005132EE" w:rsidP="005132EE">
      <w:pPr>
        <w:autoSpaceDE w:val="0"/>
        <w:autoSpaceDN w:val="0"/>
        <w:adjustRightInd w:val="0"/>
        <w:spacing w:after="0" w:line="240" w:lineRule="auto"/>
        <w:rPr>
          <w:rFonts w:ascii="Times New Roman" w:hAnsi="Times New Roman"/>
          <w:b/>
          <w:bCs/>
        </w:rPr>
      </w:pPr>
    </w:p>
    <w:p w:rsidR="005132EE" w:rsidRPr="003C2087" w:rsidRDefault="005132EE" w:rsidP="005132EE">
      <w:pPr>
        <w:pStyle w:val="zalbold-centr"/>
        <w:spacing w:line="240" w:lineRule="auto"/>
        <w:jc w:val="left"/>
        <w:rPr>
          <w:rFonts w:ascii="Times New Roman" w:hAnsi="Times New Roman" w:cs="Times New Roman"/>
          <w:color w:val="auto"/>
        </w:rPr>
      </w:pPr>
      <w:r w:rsidRPr="003C2087">
        <w:rPr>
          <w:rFonts w:ascii="Times New Roman" w:hAnsi="Times New Roman" w:cs="Times New Roman"/>
          <w:color w:val="auto"/>
        </w:rPr>
        <w:t>OZNACZENIE POSTĘPOWANIA</w:t>
      </w:r>
    </w:p>
    <w:p w:rsidR="005132EE" w:rsidRPr="003C2087" w:rsidRDefault="005132EE" w:rsidP="00A366C8">
      <w:pPr>
        <w:spacing w:after="0" w:line="240" w:lineRule="auto"/>
        <w:jc w:val="both"/>
        <w:rPr>
          <w:rFonts w:ascii="Times New Roman" w:hAnsi="Times New Roman"/>
          <w:b/>
        </w:rPr>
      </w:pPr>
      <w:r w:rsidRPr="003C2087">
        <w:rPr>
          <w:rFonts w:ascii="Times New Roman" w:hAnsi="Times New Roman"/>
        </w:rPr>
        <w:t>Nr pozycji rejestru zamówień publicznych:</w:t>
      </w:r>
      <w:r w:rsidRPr="003C2087">
        <w:rPr>
          <w:rFonts w:ascii="Times New Roman" w:hAnsi="Times New Roman"/>
          <w:b/>
        </w:rPr>
        <w:t xml:space="preserve"> ZP.271</w:t>
      </w:r>
      <w:r w:rsidR="00931D91">
        <w:rPr>
          <w:rFonts w:ascii="Times New Roman" w:hAnsi="Times New Roman"/>
          <w:b/>
        </w:rPr>
        <w:t>.</w:t>
      </w:r>
      <w:r w:rsidR="001F5415">
        <w:rPr>
          <w:rFonts w:ascii="Times New Roman" w:hAnsi="Times New Roman"/>
          <w:b/>
        </w:rPr>
        <w:t>9</w:t>
      </w:r>
      <w:r w:rsidR="003E6128">
        <w:rPr>
          <w:rFonts w:ascii="Times New Roman" w:hAnsi="Times New Roman"/>
          <w:b/>
        </w:rPr>
        <w:t>.</w:t>
      </w:r>
      <w:r w:rsidRPr="003C2087">
        <w:rPr>
          <w:rFonts w:ascii="Times New Roman" w:hAnsi="Times New Roman"/>
          <w:b/>
        </w:rPr>
        <w:t>201</w:t>
      </w:r>
      <w:r w:rsidR="0097322C">
        <w:rPr>
          <w:rFonts w:ascii="Times New Roman" w:hAnsi="Times New Roman"/>
          <w:b/>
        </w:rPr>
        <w:t>8</w:t>
      </w:r>
      <w:r w:rsidRPr="003C2087">
        <w:rPr>
          <w:rFonts w:ascii="Times New Roman" w:hAnsi="Times New Roman"/>
          <w:b/>
        </w:rPr>
        <w:t>.</w:t>
      </w:r>
    </w:p>
    <w:p w:rsidR="005132EE" w:rsidRPr="003C2087" w:rsidRDefault="005132EE" w:rsidP="00A366C8">
      <w:pPr>
        <w:spacing w:line="240" w:lineRule="auto"/>
        <w:jc w:val="both"/>
        <w:rPr>
          <w:rFonts w:ascii="Times New Roman" w:hAnsi="Times New Roman"/>
        </w:rPr>
      </w:pPr>
      <w:r w:rsidRPr="003C2087">
        <w:rPr>
          <w:rFonts w:ascii="Times New Roman" w:hAnsi="Times New Roman"/>
        </w:rPr>
        <w:t xml:space="preserve">Nr pozycji dokumentacji zamówień publicznych Referatu </w:t>
      </w:r>
      <w:r w:rsidR="00E44C45">
        <w:rPr>
          <w:rFonts w:ascii="Times New Roman" w:hAnsi="Times New Roman"/>
        </w:rPr>
        <w:t>Gospodarki</w:t>
      </w:r>
      <w:r w:rsidRPr="003C2087">
        <w:rPr>
          <w:rFonts w:ascii="Times New Roman" w:hAnsi="Times New Roman"/>
        </w:rPr>
        <w:t xml:space="preserve"> Komunaln</w:t>
      </w:r>
      <w:r w:rsidR="00E44C45">
        <w:rPr>
          <w:rFonts w:ascii="Times New Roman" w:hAnsi="Times New Roman"/>
        </w:rPr>
        <w:t>ej</w:t>
      </w:r>
      <w:r w:rsidRPr="003C2087">
        <w:rPr>
          <w:rFonts w:ascii="Times New Roman" w:hAnsi="Times New Roman"/>
        </w:rPr>
        <w:t>:</w:t>
      </w:r>
      <w:r w:rsidRPr="003C2087">
        <w:rPr>
          <w:rFonts w:ascii="Times New Roman" w:hAnsi="Times New Roman"/>
          <w:b/>
        </w:rPr>
        <w:t xml:space="preserve"> G</w:t>
      </w:r>
      <w:r w:rsidR="00C373E5">
        <w:rPr>
          <w:rFonts w:ascii="Times New Roman" w:hAnsi="Times New Roman"/>
          <w:b/>
        </w:rPr>
        <w:t>K</w:t>
      </w:r>
      <w:r w:rsidRPr="003C2087">
        <w:rPr>
          <w:rFonts w:ascii="Times New Roman" w:hAnsi="Times New Roman"/>
          <w:b/>
        </w:rPr>
        <w:t>.271</w:t>
      </w:r>
      <w:r w:rsidR="001F59D4">
        <w:rPr>
          <w:rFonts w:ascii="Times New Roman" w:hAnsi="Times New Roman"/>
          <w:b/>
        </w:rPr>
        <w:t>.</w:t>
      </w:r>
      <w:r w:rsidR="002259DE">
        <w:rPr>
          <w:rFonts w:ascii="Times New Roman" w:hAnsi="Times New Roman"/>
          <w:b/>
        </w:rPr>
        <w:t>4</w:t>
      </w:r>
      <w:r w:rsidRPr="003C2087">
        <w:rPr>
          <w:rFonts w:ascii="Times New Roman" w:hAnsi="Times New Roman"/>
          <w:b/>
        </w:rPr>
        <w:t>.201</w:t>
      </w:r>
      <w:r w:rsidR="0097322C">
        <w:rPr>
          <w:rFonts w:ascii="Times New Roman" w:hAnsi="Times New Roman"/>
          <w:b/>
        </w:rPr>
        <w:t>8</w:t>
      </w:r>
      <w:r w:rsidRPr="003C2087">
        <w:rPr>
          <w:rFonts w:ascii="Times New Roman" w:hAnsi="Times New Roman"/>
          <w:b/>
        </w:rPr>
        <w:t>.</w:t>
      </w:r>
      <w:r w:rsidR="0097322C">
        <w:rPr>
          <w:rFonts w:ascii="Times New Roman" w:hAnsi="Times New Roman"/>
          <w:b/>
        </w:rPr>
        <w:t>MW</w:t>
      </w:r>
      <w:r w:rsidR="00C373E5">
        <w:rPr>
          <w:rFonts w:ascii="Times New Roman" w:hAnsi="Times New Roman"/>
          <w:b/>
        </w:rPr>
        <w:t>.</w:t>
      </w:r>
    </w:p>
    <w:p w:rsidR="005132EE" w:rsidRPr="00AD6640" w:rsidRDefault="005132EE" w:rsidP="005132EE">
      <w:pPr>
        <w:autoSpaceDE w:val="0"/>
        <w:autoSpaceDN w:val="0"/>
        <w:adjustRightInd w:val="0"/>
        <w:spacing w:after="0" w:line="240" w:lineRule="auto"/>
        <w:rPr>
          <w:rFonts w:ascii="Times New Roman" w:hAnsi="Times New Roman"/>
          <w:b/>
          <w:bCs/>
        </w:rPr>
      </w:pPr>
      <w:r w:rsidRPr="00AD6640">
        <w:rPr>
          <w:rFonts w:ascii="Times New Roman" w:hAnsi="Times New Roman"/>
          <w:b/>
          <w:bCs/>
        </w:rPr>
        <w:t>Rozdział II. Tryb udzielenia zamówienia oraz miejsca,</w:t>
      </w:r>
      <w:r>
        <w:rPr>
          <w:rFonts w:ascii="Times New Roman" w:hAnsi="Times New Roman"/>
          <w:b/>
          <w:bCs/>
        </w:rPr>
        <w:t xml:space="preserve"> </w:t>
      </w:r>
      <w:r w:rsidRPr="00AD6640">
        <w:rPr>
          <w:rFonts w:ascii="Times New Roman" w:hAnsi="Times New Roman"/>
          <w:b/>
          <w:bCs/>
        </w:rPr>
        <w:t>w których zostało zamieszczone ogłoszenie o zamówieniu</w:t>
      </w:r>
    </w:p>
    <w:p w:rsidR="005132EE" w:rsidRPr="00AD6640" w:rsidRDefault="005132EE" w:rsidP="005132EE">
      <w:pPr>
        <w:autoSpaceDE w:val="0"/>
        <w:autoSpaceDN w:val="0"/>
        <w:adjustRightInd w:val="0"/>
        <w:spacing w:after="0" w:line="240" w:lineRule="auto"/>
        <w:rPr>
          <w:rFonts w:ascii="Times New Roman" w:hAnsi="Times New Roman"/>
          <w:b/>
          <w:bCs/>
        </w:rPr>
      </w:pPr>
    </w:p>
    <w:p w:rsidR="005132EE" w:rsidRPr="00AD6640" w:rsidRDefault="005132EE" w:rsidP="00C364BB">
      <w:pPr>
        <w:autoSpaceDE w:val="0"/>
        <w:autoSpaceDN w:val="0"/>
        <w:adjustRightInd w:val="0"/>
        <w:spacing w:after="0" w:line="240" w:lineRule="auto"/>
        <w:jc w:val="both"/>
        <w:rPr>
          <w:rFonts w:ascii="Times New Roman" w:hAnsi="Times New Roman"/>
        </w:rPr>
      </w:pPr>
      <w:r w:rsidRPr="00AD6640">
        <w:rPr>
          <w:rFonts w:ascii="Times New Roman" w:hAnsi="Times New Roman"/>
        </w:rPr>
        <w:t xml:space="preserve">1.Postępowanie prowadzone jest w trybie przetargu nieograniczonego w myśl ustawy z dnia 29 stycznia 2004 r. – Prawo zamówień publicznych (tekst jednolity </w:t>
      </w:r>
      <w:proofErr w:type="spellStart"/>
      <w:r w:rsidRPr="00AD6640">
        <w:rPr>
          <w:rFonts w:ascii="Times New Roman" w:hAnsi="Times New Roman"/>
          <w:spacing w:val="-4"/>
        </w:rPr>
        <w:t>Dz.U</w:t>
      </w:r>
      <w:proofErr w:type="spellEnd"/>
      <w:r w:rsidRPr="00AD6640">
        <w:rPr>
          <w:rFonts w:ascii="Times New Roman" w:hAnsi="Times New Roman"/>
          <w:spacing w:val="-4"/>
        </w:rPr>
        <w:t>. z 201</w:t>
      </w:r>
      <w:r w:rsidR="00931D91">
        <w:rPr>
          <w:rFonts w:ascii="Times New Roman" w:hAnsi="Times New Roman"/>
          <w:spacing w:val="-4"/>
        </w:rPr>
        <w:t>7</w:t>
      </w:r>
      <w:r w:rsidRPr="00AD6640">
        <w:rPr>
          <w:rFonts w:ascii="Times New Roman" w:hAnsi="Times New Roman"/>
          <w:spacing w:val="-4"/>
        </w:rPr>
        <w:t xml:space="preserve"> r. poz. </w:t>
      </w:r>
      <w:r w:rsidR="00931D91">
        <w:rPr>
          <w:rFonts w:ascii="Times New Roman" w:hAnsi="Times New Roman"/>
          <w:spacing w:val="-4"/>
        </w:rPr>
        <w:t>1579</w:t>
      </w:r>
      <w:r w:rsidRPr="00AD6640">
        <w:rPr>
          <w:rFonts w:ascii="Times New Roman" w:hAnsi="Times New Roman"/>
          <w:spacing w:val="-4"/>
        </w:rPr>
        <w:t xml:space="preserve"> ze zm.</w:t>
      </w:r>
      <w:r w:rsidRPr="00AD6640">
        <w:rPr>
          <w:rFonts w:ascii="Times New Roman" w:hAnsi="Times New Roman"/>
        </w:rPr>
        <w:t>). Wartość zamówienia jest mniejsza niż kwoty określone w Rozporządzeniu Prezesa Rady Ministrów z 28 grudnia 2015 r. w sprawie kwot wartości zamówień oraz konkursów, od których jest uzależniony obowiązek przekazywania ogłoszeń Urzędowi Oficjalnych Publikacji Wspólnot Europejskich (</w:t>
      </w:r>
      <w:proofErr w:type="spellStart"/>
      <w:r w:rsidRPr="00AD6640">
        <w:rPr>
          <w:rFonts w:ascii="Times New Roman" w:hAnsi="Times New Roman"/>
        </w:rPr>
        <w:t>Dz.U</w:t>
      </w:r>
      <w:proofErr w:type="spellEnd"/>
      <w:r w:rsidRPr="00AD6640">
        <w:rPr>
          <w:rFonts w:ascii="Times New Roman" w:hAnsi="Times New Roman"/>
        </w:rPr>
        <w:t>.</w:t>
      </w:r>
      <w:r w:rsidR="005A2401">
        <w:rPr>
          <w:rFonts w:ascii="Times New Roman" w:hAnsi="Times New Roman"/>
        </w:rPr>
        <w:t xml:space="preserve"> </w:t>
      </w:r>
      <w:r w:rsidRPr="00AD6640">
        <w:rPr>
          <w:rFonts w:ascii="Times New Roman" w:hAnsi="Times New Roman"/>
        </w:rPr>
        <w:t>poz. 2263).</w:t>
      </w:r>
    </w:p>
    <w:p w:rsidR="005132EE" w:rsidRPr="00AD6640" w:rsidRDefault="005132EE" w:rsidP="005132EE">
      <w:pPr>
        <w:spacing w:after="0" w:line="240" w:lineRule="auto"/>
        <w:ind w:right="-289"/>
        <w:jc w:val="both"/>
        <w:rPr>
          <w:rFonts w:ascii="Times New Roman" w:hAnsi="Times New Roman"/>
        </w:rPr>
      </w:pPr>
      <w:r w:rsidRPr="00AD6640">
        <w:rPr>
          <w:rFonts w:ascii="Times New Roman" w:hAnsi="Times New Roman"/>
        </w:rPr>
        <w:t>2. Miejsce publikacji ogłoszenia o przetargu:</w:t>
      </w:r>
    </w:p>
    <w:p w:rsidR="00A366C8"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Biuletyn Zamówień Publicznych</w:t>
      </w:r>
      <w:r w:rsidRPr="00AD6640">
        <w:rPr>
          <w:rFonts w:ascii="Times New Roman" w:hAnsi="Times New Roman"/>
        </w:rPr>
        <w:tab/>
      </w:r>
      <w:r w:rsidR="00D545AD">
        <w:rPr>
          <w:rFonts w:ascii="Times New Roman" w:hAnsi="Times New Roman"/>
        </w:rPr>
        <w:t xml:space="preserve">ogłoszenie </w:t>
      </w:r>
      <w:r w:rsidR="007534F8" w:rsidRPr="00987482">
        <w:rPr>
          <w:rFonts w:ascii="Times New Roman" w:hAnsi="Times New Roman"/>
          <w:b/>
        </w:rPr>
        <w:t>Nr</w:t>
      </w:r>
      <w:r w:rsidR="00711B27" w:rsidRPr="00987482">
        <w:rPr>
          <w:rFonts w:ascii="Times New Roman" w:hAnsi="Times New Roman"/>
          <w:b/>
        </w:rPr>
        <w:t xml:space="preserve"> </w:t>
      </w:r>
      <w:r w:rsidR="001B0D47" w:rsidRPr="00987482">
        <w:rPr>
          <w:rFonts w:ascii="Times New Roman" w:hAnsi="Times New Roman"/>
          <w:b/>
        </w:rPr>
        <w:t>539707</w:t>
      </w:r>
      <w:r w:rsidR="00711B27" w:rsidRPr="00987482">
        <w:rPr>
          <w:rFonts w:ascii="Times New Roman" w:hAnsi="Times New Roman"/>
          <w:b/>
        </w:rPr>
        <w:t>-N-2018</w:t>
      </w:r>
      <w:r w:rsidR="00D545AD" w:rsidRPr="00987482">
        <w:rPr>
          <w:rFonts w:ascii="Times New Roman" w:hAnsi="Times New Roman"/>
          <w:b/>
        </w:rPr>
        <w:t xml:space="preserve"> z</w:t>
      </w:r>
      <w:r w:rsidR="005A2401" w:rsidRPr="00987482">
        <w:rPr>
          <w:rFonts w:ascii="Times New Roman" w:hAnsi="Times New Roman"/>
          <w:b/>
        </w:rPr>
        <w:t xml:space="preserve"> </w:t>
      </w:r>
      <w:r w:rsidRPr="00987482">
        <w:rPr>
          <w:rFonts w:ascii="Times New Roman" w:hAnsi="Times New Roman"/>
          <w:b/>
        </w:rPr>
        <w:t xml:space="preserve">dnia </w:t>
      </w:r>
      <w:r w:rsidR="001B0D47" w:rsidRPr="00987482">
        <w:rPr>
          <w:rFonts w:ascii="Times New Roman" w:hAnsi="Times New Roman"/>
          <w:b/>
        </w:rPr>
        <w:t>04.04</w:t>
      </w:r>
      <w:r w:rsidR="002259DE" w:rsidRPr="00987482">
        <w:rPr>
          <w:rFonts w:ascii="Times New Roman" w:hAnsi="Times New Roman"/>
          <w:b/>
        </w:rPr>
        <w:t>.20</w:t>
      </w:r>
      <w:r w:rsidR="00711B27" w:rsidRPr="00987482">
        <w:rPr>
          <w:rFonts w:ascii="Times New Roman" w:hAnsi="Times New Roman"/>
          <w:b/>
        </w:rPr>
        <w:t>18 r.</w:t>
      </w:r>
      <w:r w:rsidR="00711B27">
        <w:rPr>
          <w:rFonts w:ascii="Times New Roman" w:hAnsi="Times New Roman"/>
        </w:rPr>
        <w:t xml:space="preserve"> </w:t>
      </w:r>
      <w:r w:rsidR="00052B50">
        <w:rPr>
          <w:rFonts w:ascii="Times New Roman" w:hAnsi="Times New Roman"/>
        </w:rPr>
        <w:t xml:space="preserve">          </w:t>
      </w:r>
      <w:r w:rsidRPr="00AD6640">
        <w:rPr>
          <w:rFonts w:ascii="Times New Roman" w:hAnsi="Times New Roman"/>
        </w:rPr>
        <w:t xml:space="preserve"> </w:t>
      </w:r>
    </w:p>
    <w:p w:rsidR="005132EE" w:rsidRPr="00A366C8" w:rsidRDefault="005132EE" w:rsidP="005132EE">
      <w:pPr>
        <w:numPr>
          <w:ilvl w:val="0"/>
          <w:numId w:val="1"/>
        </w:numPr>
        <w:tabs>
          <w:tab w:val="clear" w:pos="360"/>
        </w:tabs>
        <w:spacing w:after="0" w:line="240" w:lineRule="auto"/>
        <w:ind w:left="540" w:hanging="256"/>
        <w:jc w:val="both"/>
        <w:rPr>
          <w:rFonts w:ascii="Times New Roman" w:hAnsi="Times New Roman"/>
        </w:rPr>
      </w:pPr>
      <w:r w:rsidRPr="00A366C8">
        <w:rPr>
          <w:rFonts w:ascii="Times New Roman" w:hAnsi="Times New Roman"/>
        </w:rPr>
        <w:t>strona internetowa Zamawiającego –</w:t>
      </w:r>
      <w:r w:rsidRPr="00A366C8">
        <w:rPr>
          <w:rFonts w:ascii="Times New Roman" w:hAnsi="Times New Roman"/>
          <w:color w:val="3333FF"/>
        </w:rPr>
        <w:t xml:space="preserve"> http://www.bip.ugdywity.pl/</w:t>
      </w:r>
    </w:p>
    <w:p w:rsidR="005132EE" w:rsidRPr="00AD6640" w:rsidRDefault="005132EE" w:rsidP="005132EE">
      <w:pPr>
        <w:numPr>
          <w:ilvl w:val="0"/>
          <w:numId w:val="1"/>
        </w:numPr>
        <w:tabs>
          <w:tab w:val="clear" w:pos="360"/>
        </w:tabs>
        <w:spacing w:after="0" w:line="240" w:lineRule="auto"/>
        <w:ind w:left="540" w:hanging="256"/>
        <w:jc w:val="both"/>
        <w:rPr>
          <w:rFonts w:ascii="Times New Roman" w:hAnsi="Times New Roman"/>
        </w:rPr>
      </w:pPr>
      <w:r w:rsidRPr="00AD6640">
        <w:rPr>
          <w:rFonts w:ascii="Times New Roman" w:hAnsi="Times New Roman"/>
        </w:rPr>
        <w:t>tablica ogłoszeń w miejscu publicznie dostępnym w siedzibie Zamawiającego.</w:t>
      </w:r>
    </w:p>
    <w:p w:rsidR="005132EE" w:rsidRPr="006E6031" w:rsidRDefault="005132EE" w:rsidP="005132EE">
      <w:pPr>
        <w:autoSpaceDE w:val="0"/>
        <w:autoSpaceDN w:val="0"/>
        <w:adjustRightInd w:val="0"/>
        <w:spacing w:after="0" w:line="240" w:lineRule="auto"/>
        <w:rPr>
          <w:rFonts w:ascii="Times New Roman" w:hAnsi="Times New Roman"/>
        </w:rPr>
      </w:pPr>
    </w:p>
    <w:p w:rsidR="005132EE" w:rsidRPr="006E6031" w:rsidRDefault="005132EE" w:rsidP="005132EE">
      <w:pPr>
        <w:autoSpaceDE w:val="0"/>
        <w:autoSpaceDN w:val="0"/>
        <w:adjustRightInd w:val="0"/>
        <w:spacing w:after="0" w:line="240" w:lineRule="auto"/>
        <w:jc w:val="center"/>
        <w:rPr>
          <w:rFonts w:ascii="Times New Roman" w:hAnsi="Times New Roman"/>
          <w:b/>
          <w:bCs/>
        </w:rPr>
      </w:pPr>
      <w:r w:rsidRPr="006E6031">
        <w:rPr>
          <w:rFonts w:ascii="Times New Roman" w:hAnsi="Times New Roman"/>
          <w:b/>
          <w:bCs/>
        </w:rPr>
        <w:t>Rozdział III Przedmiot zamówienia</w:t>
      </w:r>
    </w:p>
    <w:p w:rsidR="005132EE" w:rsidRPr="006E6031" w:rsidRDefault="005132EE" w:rsidP="005132EE">
      <w:pPr>
        <w:autoSpaceDE w:val="0"/>
        <w:autoSpaceDN w:val="0"/>
        <w:adjustRightInd w:val="0"/>
        <w:spacing w:after="0" w:line="240" w:lineRule="auto"/>
        <w:jc w:val="both"/>
        <w:rPr>
          <w:rFonts w:ascii="Times New Roman" w:hAnsi="Times New Roman"/>
        </w:rPr>
      </w:pPr>
    </w:p>
    <w:p w:rsidR="009262B7" w:rsidRPr="00EC65FA" w:rsidRDefault="009262B7" w:rsidP="009262B7">
      <w:pPr>
        <w:pStyle w:val="Bezodstpw"/>
        <w:numPr>
          <w:ilvl w:val="1"/>
          <w:numId w:val="16"/>
        </w:numPr>
        <w:ind w:left="284" w:hanging="284"/>
        <w:jc w:val="both"/>
        <w:rPr>
          <w:sz w:val="22"/>
          <w:szCs w:val="22"/>
        </w:rPr>
      </w:pPr>
      <w:r w:rsidRPr="00EC65FA">
        <w:rPr>
          <w:sz w:val="22"/>
          <w:szCs w:val="22"/>
        </w:rPr>
        <w:t xml:space="preserve">W zależności od potrzeb Zamawiającego wykonawca realizował będzie naprawy dróg gruntowych stanowiące zespół zabiegów technicznych wykonywanych na bieżąco, polegających na usuwaniu uszkodzeń nawierzchni: likwidacji ubytków, zastoisk wody, wybojów, zagłębień oraz osiadań zagrażających bezpieczeństwu ruchu, jak również hamujących proces powiększania się powstałych uszkodzeń, przy użyciu równiarki drogowej samojezdnej i walca wibracyjnego oraz uzupełnianiu ubytków nawierzchni w zależności od potrzeb kruszywem łamanym lub gruzem betonowym dostarczonym przez Zamawiającego. </w:t>
      </w:r>
    </w:p>
    <w:p w:rsidR="009262B7" w:rsidRPr="00EC65FA" w:rsidRDefault="009262B7" w:rsidP="009262B7">
      <w:pPr>
        <w:pStyle w:val="Bezodstpw"/>
        <w:ind w:left="284" w:firstLine="424"/>
        <w:jc w:val="both"/>
        <w:rPr>
          <w:sz w:val="22"/>
          <w:szCs w:val="22"/>
        </w:rPr>
      </w:pPr>
      <w:r w:rsidRPr="00EC65FA">
        <w:rPr>
          <w:sz w:val="22"/>
          <w:szCs w:val="22"/>
        </w:rPr>
        <w:t>Dojazd Wykonawcy do miejsca naprawy drogi oraz powrót do bazy winien być uwzględniony w cenach jednostkowych i nie podlega dodatkowej wycenie. Jezdnia drogi powinna mieć pochylenie poprzeczne umożliwiające sprawny spływ wody. Pochylenie poprzeczne jezdni powinno wynosić nie mniej niż:</w:t>
      </w:r>
    </w:p>
    <w:p w:rsidR="009262B7" w:rsidRPr="00EC65FA" w:rsidRDefault="009262B7" w:rsidP="009262B7">
      <w:pPr>
        <w:pStyle w:val="Bezodstpw"/>
        <w:ind w:left="284"/>
        <w:jc w:val="both"/>
        <w:rPr>
          <w:sz w:val="22"/>
          <w:szCs w:val="22"/>
        </w:rPr>
      </w:pPr>
      <w:r w:rsidRPr="00EC65FA">
        <w:rPr>
          <w:sz w:val="22"/>
          <w:szCs w:val="22"/>
        </w:rPr>
        <w:t>1) 3,0% - nawierzchni twardej nie ulepszonej,</w:t>
      </w:r>
    </w:p>
    <w:p w:rsidR="009262B7" w:rsidRPr="00EC65FA" w:rsidRDefault="009262B7" w:rsidP="009262B7">
      <w:pPr>
        <w:pStyle w:val="Bezodstpw"/>
        <w:ind w:left="284"/>
        <w:jc w:val="both"/>
        <w:rPr>
          <w:sz w:val="22"/>
          <w:szCs w:val="22"/>
        </w:rPr>
      </w:pPr>
      <w:r w:rsidRPr="00EC65FA">
        <w:rPr>
          <w:sz w:val="22"/>
          <w:szCs w:val="22"/>
        </w:rPr>
        <w:t>2) 4,0% - nawierzchni gruntowej.</w:t>
      </w:r>
    </w:p>
    <w:p w:rsidR="00A366C8" w:rsidRPr="00EC65FA" w:rsidRDefault="00A366C8" w:rsidP="0097322C">
      <w:pPr>
        <w:spacing w:after="0"/>
        <w:jc w:val="both"/>
        <w:rPr>
          <w:rFonts w:ascii="Times New Roman" w:hAnsi="Times New Roman"/>
          <w:strike/>
        </w:rPr>
      </w:pPr>
    </w:p>
    <w:p w:rsidR="0087688C" w:rsidRPr="00EC65FA" w:rsidRDefault="0087688C" w:rsidP="0087688C">
      <w:pPr>
        <w:pStyle w:val="Bezodstpw"/>
        <w:ind w:left="284"/>
        <w:jc w:val="both"/>
        <w:rPr>
          <w:sz w:val="22"/>
          <w:szCs w:val="22"/>
        </w:rPr>
      </w:pPr>
    </w:p>
    <w:p w:rsidR="00A72231" w:rsidRPr="009C4219" w:rsidRDefault="00A72231" w:rsidP="009606EB">
      <w:pPr>
        <w:pStyle w:val="Bezodstpw"/>
        <w:jc w:val="both"/>
        <w:rPr>
          <w:b/>
          <w:sz w:val="22"/>
          <w:szCs w:val="22"/>
          <w:lang w:eastAsia="pl-PL"/>
        </w:rPr>
      </w:pPr>
      <w:r w:rsidRPr="009C4219">
        <w:rPr>
          <w:b/>
          <w:sz w:val="22"/>
          <w:szCs w:val="22"/>
          <w:lang w:eastAsia="pl-PL"/>
        </w:rPr>
        <w:lastRenderedPageBreak/>
        <w:t xml:space="preserve">Zamówienie podzielono na </w:t>
      </w:r>
      <w:r w:rsidR="00BB3F5E">
        <w:rPr>
          <w:b/>
          <w:sz w:val="22"/>
          <w:szCs w:val="22"/>
          <w:lang w:eastAsia="pl-PL"/>
        </w:rPr>
        <w:t xml:space="preserve">dwie </w:t>
      </w:r>
      <w:r w:rsidRPr="009C4219">
        <w:rPr>
          <w:b/>
          <w:sz w:val="22"/>
          <w:szCs w:val="22"/>
          <w:lang w:eastAsia="pl-PL"/>
        </w:rPr>
        <w:t>części</w:t>
      </w:r>
      <w:r w:rsidR="009606EB" w:rsidRPr="009C4219">
        <w:rPr>
          <w:b/>
          <w:sz w:val="22"/>
          <w:szCs w:val="22"/>
          <w:lang w:eastAsia="pl-PL"/>
        </w:rPr>
        <w:t xml:space="preserve"> biorąc pod uwagę obszar Gminy tj. lokalizację dróg </w:t>
      </w:r>
      <w:r w:rsidR="00BB3F5E">
        <w:rPr>
          <w:b/>
          <w:sz w:val="22"/>
          <w:szCs w:val="22"/>
          <w:lang w:eastAsia="pl-PL"/>
        </w:rPr>
        <w:t>.</w:t>
      </w:r>
    </w:p>
    <w:p w:rsidR="00BB3F5E" w:rsidRDefault="00BB3F5E" w:rsidP="00E35045">
      <w:pPr>
        <w:pStyle w:val="Bezodstpw"/>
        <w:jc w:val="both"/>
        <w:rPr>
          <w:b/>
          <w:sz w:val="22"/>
          <w:szCs w:val="22"/>
          <w:lang w:eastAsia="pl-PL"/>
        </w:rPr>
      </w:pPr>
    </w:p>
    <w:p w:rsidR="00A72231" w:rsidRPr="009C4219" w:rsidRDefault="00E35045" w:rsidP="00E35045">
      <w:pPr>
        <w:pStyle w:val="Bezodstpw"/>
        <w:jc w:val="both"/>
        <w:rPr>
          <w:b/>
          <w:sz w:val="22"/>
          <w:szCs w:val="22"/>
          <w:lang w:eastAsia="pl-PL"/>
        </w:rPr>
      </w:pPr>
      <w:r w:rsidRPr="009C4219">
        <w:rPr>
          <w:b/>
          <w:sz w:val="22"/>
          <w:szCs w:val="22"/>
          <w:lang w:eastAsia="pl-PL"/>
        </w:rPr>
        <w:t xml:space="preserve">Obszar Gminy podzielono w sposób następujący na : </w:t>
      </w:r>
    </w:p>
    <w:p w:rsidR="00AD734C" w:rsidRPr="009C4219" w:rsidRDefault="00AD734C" w:rsidP="00E35045">
      <w:pPr>
        <w:pStyle w:val="Bezodstpw"/>
        <w:jc w:val="both"/>
        <w:rPr>
          <w:sz w:val="22"/>
          <w:szCs w:val="22"/>
          <w:lang w:eastAsia="pl-PL"/>
        </w:rPr>
      </w:pPr>
      <w:r w:rsidRPr="009C4219">
        <w:rPr>
          <w:b/>
          <w:sz w:val="22"/>
          <w:szCs w:val="22"/>
          <w:lang w:eastAsia="pl-PL"/>
        </w:rPr>
        <w:t xml:space="preserve">Część </w:t>
      </w:r>
      <w:r w:rsidR="00E35045" w:rsidRPr="009C4219">
        <w:rPr>
          <w:b/>
          <w:sz w:val="22"/>
          <w:szCs w:val="22"/>
          <w:lang w:eastAsia="pl-PL"/>
        </w:rPr>
        <w:t xml:space="preserve">lewą </w:t>
      </w:r>
      <w:r w:rsidRPr="009C4219">
        <w:rPr>
          <w:sz w:val="22"/>
          <w:szCs w:val="22"/>
          <w:lang w:eastAsia="pl-PL"/>
        </w:rPr>
        <w:t xml:space="preserve"> – obejmuje obszar </w:t>
      </w:r>
      <w:r w:rsidR="00396CEA" w:rsidRPr="009C4219">
        <w:rPr>
          <w:sz w:val="22"/>
          <w:szCs w:val="22"/>
          <w:lang w:eastAsia="pl-PL"/>
        </w:rPr>
        <w:t xml:space="preserve">Gminy </w:t>
      </w:r>
      <w:r w:rsidRPr="009C4219">
        <w:rPr>
          <w:sz w:val="22"/>
          <w:szCs w:val="22"/>
          <w:lang w:eastAsia="pl-PL"/>
        </w:rPr>
        <w:t>po lewej stronie</w:t>
      </w:r>
      <w:r w:rsidR="005A2401" w:rsidRPr="009C4219">
        <w:rPr>
          <w:sz w:val="22"/>
          <w:szCs w:val="22"/>
          <w:lang w:eastAsia="pl-PL"/>
        </w:rPr>
        <w:t xml:space="preserve"> </w:t>
      </w:r>
      <w:r w:rsidRPr="009C4219">
        <w:rPr>
          <w:sz w:val="22"/>
          <w:szCs w:val="22"/>
          <w:lang w:eastAsia="pl-PL"/>
        </w:rPr>
        <w:t>w ciągu:</w:t>
      </w:r>
    </w:p>
    <w:p w:rsidR="00AD734C" w:rsidRPr="009C4219" w:rsidRDefault="00AD734C" w:rsidP="00AD734C">
      <w:pPr>
        <w:pStyle w:val="Bezodstpw"/>
        <w:jc w:val="both"/>
        <w:rPr>
          <w:sz w:val="22"/>
          <w:szCs w:val="22"/>
          <w:lang w:eastAsia="pl-PL"/>
        </w:rPr>
      </w:pPr>
      <w:r w:rsidRPr="009C4219">
        <w:rPr>
          <w:sz w:val="22"/>
          <w:szCs w:val="22"/>
          <w:lang w:eastAsia="pl-PL"/>
        </w:rPr>
        <w:t>- drogi krajowej nr 51 od granicy gminy Olsztyn do miejscowości Dywity,</w:t>
      </w:r>
    </w:p>
    <w:p w:rsidR="00AD734C" w:rsidRPr="009C4219" w:rsidRDefault="00AD734C" w:rsidP="00AD734C">
      <w:pPr>
        <w:pStyle w:val="Bezodstpw"/>
        <w:jc w:val="both"/>
        <w:rPr>
          <w:sz w:val="22"/>
          <w:szCs w:val="22"/>
          <w:lang w:eastAsia="pl-PL"/>
        </w:rPr>
      </w:pPr>
      <w:r w:rsidRPr="009C4219">
        <w:rPr>
          <w:sz w:val="22"/>
          <w:szCs w:val="22"/>
          <w:lang w:eastAsia="pl-PL"/>
        </w:rPr>
        <w:t>- drogi powiatowej nr 1430 N z m. Dywity do m. Różnowo,</w:t>
      </w:r>
    </w:p>
    <w:p w:rsidR="00AD734C" w:rsidRPr="009C4219" w:rsidRDefault="00AD734C" w:rsidP="00AD734C">
      <w:pPr>
        <w:pStyle w:val="Bezodstpw"/>
        <w:jc w:val="both"/>
        <w:rPr>
          <w:sz w:val="22"/>
          <w:szCs w:val="22"/>
          <w:lang w:eastAsia="pl-PL"/>
        </w:rPr>
      </w:pPr>
      <w:r w:rsidRPr="009C4219">
        <w:rPr>
          <w:sz w:val="22"/>
          <w:szCs w:val="22"/>
          <w:lang w:eastAsia="pl-PL"/>
        </w:rPr>
        <w:t>- drogi gminnej relacji Różnowo – Dąbrówka Wielka do skrzyżowania z drogą powiatową</w:t>
      </w:r>
      <w:r w:rsidR="005A2401" w:rsidRPr="009C4219">
        <w:rPr>
          <w:sz w:val="22"/>
          <w:szCs w:val="22"/>
          <w:lang w:eastAsia="pl-PL"/>
        </w:rPr>
        <w:t xml:space="preserve"> </w:t>
      </w:r>
      <w:r w:rsidRPr="009C4219">
        <w:rPr>
          <w:sz w:val="22"/>
          <w:szCs w:val="22"/>
          <w:lang w:eastAsia="pl-PL"/>
        </w:rPr>
        <w:t>nr 1442N.</w:t>
      </w:r>
    </w:p>
    <w:p w:rsidR="00AD734C" w:rsidRPr="009C4219" w:rsidRDefault="00AD734C" w:rsidP="00AD734C">
      <w:pPr>
        <w:pStyle w:val="Bezodstpw"/>
        <w:jc w:val="both"/>
        <w:rPr>
          <w:sz w:val="22"/>
          <w:szCs w:val="22"/>
          <w:lang w:eastAsia="pl-PL"/>
        </w:rPr>
      </w:pPr>
      <w:r w:rsidRPr="009C4219">
        <w:rPr>
          <w:sz w:val="22"/>
          <w:szCs w:val="22"/>
          <w:lang w:eastAsia="pl-PL"/>
        </w:rPr>
        <w:t>- drogi gminnej nr 161007 N od skrzyżowania z droga powiatową 1442 N do granicy gminy Dywity.</w:t>
      </w:r>
    </w:p>
    <w:p w:rsidR="00A72231" w:rsidRPr="009C4219" w:rsidRDefault="005A2401" w:rsidP="00A72231">
      <w:pPr>
        <w:pStyle w:val="Bezodstpw"/>
        <w:jc w:val="both"/>
        <w:rPr>
          <w:lang w:eastAsia="pl-PL"/>
        </w:rPr>
      </w:pPr>
      <w:r w:rsidRPr="009C4219">
        <w:rPr>
          <w:lang w:eastAsia="pl-PL"/>
        </w:rPr>
        <w:t xml:space="preserve"> </w:t>
      </w:r>
    </w:p>
    <w:p w:rsidR="00A72231" w:rsidRPr="009C4219" w:rsidRDefault="00A72231" w:rsidP="00E35045">
      <w:pPr>
        <w:pStyle w:val="Bezodstpw"/>
        <w:jc w:val="both"/>
        <w:rPr>
          <w:strike/>
          <w:sz w:val="22"/>
          <w:szCs w:val="22"/>
          <w:lang w:eastAsia="pl-PL"/>
        </w:rPr>
      </w:pPr>
      <w:r w:rsidRPr="009C4219">
        <w:rPr>
          <w:b/>
          <w:sz w:val="22"/>
          <w:szCs w:val="22"/>
          <w:lang w:eastAsia="pl-PL"/>
        </w:rPr>
        <w:t xml:space="preserve">Część </w:t>
      </w:r>
      <w:r w:rsidR="00E35045" w:rsidRPr="009C4219">
        <w:rPr>
          <w:b/>
          <w:sz w:val="22"/>
          <w:szCs w:val="22"/>
          <w:lang w:eastAsia="pl-PL"/>
        </w:rPr>
        <w:t xml:space="preserve">prawą </w:t>
      </w:r>
      <w:r w:rsidRPr="009C4219">
        <w:rPr>
          <w:sz w:val="22"/>
          <w:szCs w:val="22"/>
          <w:lang w:eastAsia="pl-PL"/>
        </w:rPr>
        <w:t xml:space="preserve"> – obejmuje obszar </w:t>
      </w:r>
      <w:r w:rsidR="00396CEA" w:rsidRPr="009C4219">
        <w:rPr>
          <w:sz w:val="22"/>
          <w:szCs w:val="22"/>
          <w:lang w:eastAsia="pl-PL"/>
        </w:rPr>
        <w:t xml:space="preserve">Gminy </w:t>
      </w:r>
      <w:r w:rsidRPr="009C4219">
        <w:rPr>
          <w:sz w:val="22"/>
          <w:szCs w:val="22"/>
          <w:lang w:eastAsia="pl-PL"/>
        </w:rPr>
        <w:t>po prawej stronie w ciągu dróg jak wyżej</w:t>
      </w:r>
      <w:r w:rsidRPr="009C4219">
        <w:rPr>
          <w:strike/>
          <w:sz w:val="22"/>
          <w:szCs w:val="22"/>
          <w:lang w:eastAsia="pl-PL"/>
        </w:rPr>
        <w:t>.</w:t>
      </w:r>
    </w:p>
    <w:p w:rsidR="00A72231" w:rsidRPr="009C4219" w:rsidRDefault="00A72231" w:rsidP="00A72231">
      <w:pPr>
        <w:pStyle w:val="Bezodstpw"/>
        <w:jc w:val="both"/>
        <w:rPr>
          <w:strike/>
          <w:sz w:val="22"/>
          <w:szCs w:val="22"/>
          <w:lang w:eastAsia="pl-PL"/>
        </w:rPr>
      </w:pPr>
    </w:p>
    <w:p w:rsidR="00434368" w:rsidRPr="00E5113D" w:rsidRDefault="00434368" w:rsidP="00434368">
      <w:pPr>
        <w:jc w:val="both"/>
        <w:rPr>
          <w:rFonts w:ascii="Times New Roman" w:hAnsi="Times New Roman"/>
          <w:b/>
        </w:rPr>
      </w:pPr>
      <w:r w:rsidRPr="009C4219">
        <w:rPr>
          <w:rFonts w:ascii="Times New Roman" w:hAnsi="Times New Roman"/>
          <w:b/>
        </w:rPr>
        <w:t>W zależności od potrzeb Zamawiającego zakres przedmiotu zamówienia stanowić będzie :</w:t>
      </w:r>
    </w:p>
    <w:p w:rsidR="00434368" w:rsidRDefault="00434368" w:rsidP="007B596D">
      <w:pPr>
        <w:pStyle w:val="Bezodstpw"/>
        <w:numPr>
          <w:ilvl w:val="0"/>
          <w:numId w:val="17"/>
        </w:numPr>
        <w:ind w:left="284" w:hanging="284"/>
        <w:jc w:val="both"/>
        <w:rPr>
          <w:sz w:val="22"/>
          <w:szCs w:val="22"/>
        </w:rPr>
      </w:pPr>
      <w:r w:rsidRPr="004A4FD5">
        <w:rPr>
          <w:sz w:val="22"/>
          <w:szCs w:val="22"/>
        </w:rPr>
        <w:t>Konserwacj</w:t>
      </w:r>
      <w:r w:rsidR="00DD5A59">
        <w:rPr>
          <w:sz w:val="22"/>
          <w:szCs w:val="22"/>
        </w:rPr>
        <w:t>e</w:t>
      </w:r>
      <w:r w:rsidRPr="004A4FD5">
        <w:rPr>
          <w:sz w:val="22"/>
          <w:szCs w:val="22"/>
        </w:rPr>
        <w:t xml:space="preserve"> nawierzchni </w:t>
      </w:r>
      <w:r w:rsidR="00357BB4">
        <w:rPr>
          <w:sz w:val="22"/>
          <w:szCs w:val="22"/>
        </w:rPr>
        <w:t>, któr</w:t>
      </w:r>
      <w:r w:rsidR="00034E34">
        <w:rPr>
          <w:sz w:val="22"/>
          <w:szCs w:val="22"/>
        </w:rPr>
        <w:t>e</w:t>
      </w:r>
      <w:r w:rsidR="00357BB4">
        <w:rPr>
          <w:sz w:val="22"/>
          <w:szCs w:val="22"/>
        </w:rPr>
        <w:t xml:space="preserve"> </w:t>
      </w:r>
      <w:r w:rsidRPr="004A4FD5">
        <w:rPr>
          <w:sz w:val="22"/>
          <w:szCs w:val="22"/>
        </w:rPr>
        <w:t>obejmuj</w:t>
      </w:r>
      <w:r w:rsidR="00034E34">
        <w:rPr>
          <w:sz w:val="22"/>
          <w:szCs w:val="22"/>
        </w:rPr>
        <w:t>ą</w:t>
      </w:r>
      <w:r w:rsidRPr="004A4FD5">
        <w:rPr>
          <w:sz w:val="22"/>
          <w:szCs w:val="22"/>
        </w:rPr>
        <w:t xml:space="preserve"> profilowanie nawierzchni samobieżną równiarką w celu nadania odpowiedniego profilu, zagęszczenie mechaniczne nawierzchni gruntowej przez wałowanie z użyciem walca wibracyjnego.</w:t>
      </w:r>
      <w:r w:rsidR="004A4FD5" w:rsidRPr="004A4FD5">
        <w:rPr>
          <w:sz w:val="22"/>
          <w:szCs w:val="22"/>
        </w:rPr>
        <w:t xml:space="preserve"> </w:t>
      </w:r>
      <w:r w:rsidRPr="004A4FD5">
        <w:rPr>
          <w:sz w:val="22"/>
          <w:szCs w:val="22"/>
        </w:rPr>
        <w:t>Profilowanie wraz z zagęszczeniem odcinków dróg przy użyciu r</w:t>
      </w:r>
      <w:r w:rsidR="004A4FD5" w:rsidRPr="004A4FD5">
        <w:rPr>
          <w:sz w:val="22"/>
          <w:szCs w:val="22"/>
        </w:rPr>
        <w:t>ówniarki drogowej samojezdnej i </w:t>
      </w:r>
      <w:r w:rsidRPr="004A4FD5">
        <w:rPr>
          <w:sz w:val="22"/>
          <w:szCs w:val="22"/>
        </w:rPr>
        <w:t xml:space="preserve">walca wibracyjnego samojezdnego na długości </w:t>
      </w:r>
      <w:r w:rsidR="00AC1ED5">
        <w:rPr>
          <w:sz w:val="22"/>
          <w:szCs w:val="22"/>
        </w:rPr>
        <w:t xml:space="preserve">dla każdej z części </w:t>
      </w:r>
      <w:r w:rsidRPr="004A4FD5">
        <w:rPr>
          <w:b/>
          <w:sz w:val="22"/>
          <w:szCs w:val="22"/>
        </w:rPr>
        <w:t xml:space="preserve">około </w:t>
      </w:r>
      <w:r w:rsidR="0012590A" w:rsidRPr="004A4FD5">
        <w:rPr>
          <w:b/>
          <w:sz w:val="22"/>
          <w:szCs w:val="22"/>
        </w:rPr>
        <w:t>3</w:t>
      </w:r>
      <w:r w:rsidR="00143770" w:rsidRPr="004A4FD5">
        <w:rPr>
          <w:b/>
          <w:sz w:val="22"/>
          <w:szCs w:val="22"/>
        </w:rPr>
        <w:t>0</w:t>
      </w:r>
      <w:r w:rsidR="0069198E" w:rsidRPr="004A4FD5">
        <w:rPr>
          <w:b/>
          <w:sz w:val="22"/>
          <w:szCs w:val="22"/>
        </w:rPr>
        <w:t>,</w:t>
      </w:r>
      <w:r w:rsidR="0012590A" w:rsidRPr="004A4FD5">
        <w:rPr>
          <w:b/>
          <w:sz w:val="22"/>
          <w:szCs w:val="22"/>
        </w:rPr>
        <w:t>0</w:t>
      </w:r>
      <w:r w:rsidR="0069198E" w:rsidRPr="004A4FD5">
        <w:rPr>
          <w:b/>
          <w:sz w:val="22"/>
          <w:szCs w:val="22"/>
        </w:rPr>
        <w:t xml:space="preserve">0 km przy </w:t>
      </w:r>
      <w:r w:rsidRPr="004A4FD5">
        <w:rPr>
          <w:b/>
          <w:sz w:val="22"/>
          <w:szCs w:val="22"/>
        </w:rPr>
        <w:t xml:space="preserve">średniej szerokości </w:t>
      </w:r>
      <w:r w:rsidR="0069198E" w:rsidRPr="004A4FD5">
        <w:rPr>
          <w:b/>
          <w:sz w:val="22"/>
          <w:szCs w:val="22"/>
        </w:rPr>
        <w:t xml:space="preserve">dróg </w:t>
      </w:r>
      <w:r w:rsidR="0097322C">
        <w:rPr>
          <w:b/>
          <w:sz w:val="22"/>
          <w:szCs w:val="22"/>
        </w:rPr>
        <w:t xml:space="preserve">od </w:t>
      </w:r>
      <w:r w:rsidRPr="004A4FD5">
        <w:rPr>
          <w:b/>
          <w:sz w:val="22"/>
          <w:szCs w:val="22"/>
        </w:rPr>
        <w:t>4</w:t>
      </w:r>
      <w:r w:rsidR="0097322C">
        <w:rPr>
          <w:b/>
          <w:sz w:val="22"/>
          <w:szCs w:val="22"/>
        </w:rPr>
        <w:t>,0m do 6,0</w:t>
      </w:r>
      <w:r w:rsidRPr="004A4FD5">
        <w:rPr>
          <w:b/>
          <w:sz w:val="22"/>
          <w:szCs w:val="22"/>
        </w:rPr>
        <w:t>m</w:t>
      </w:r>
      <w:r w:rsidRPr="004A4FD5">
        <w:rPr>
          <w:sz w:val="22"/>
          <w:szCs w:val="22"/>
        </w:rPr>
        <w:t xml:space="preserve">. W zakres powyższych robót budowlanych wchodzą roboty przygotowawcze, przejazd równiarką </w:t>
      </w:r>
      <w:r w:rsidR="005C04C8">
        <w:rPr>
          <w:sz w:val="22"/>
          <w:szCs w:val="22"/>
        </w:rPr>
        <w:t xml:space="preserve">(do skutku aż uzyskany zostanie pożądany profil) </w:t>
      </w:r>
      <w:r w:rsidRPr="004A4FD5">
        <w:rPr>
          <w:sz w:val="22"/>
          <w:szCs w:val="22"/>
        </w:rPr>
        <w:t>odcinkiem naprawianej drogi (profilowanie poprzez wyrównanie nawierzchni drogi oraz nadanie odpowiednich spadków podłużnych i poprzecznych istniejącego podłoża) oraz przejazd walcem odcinkiem naprawianej drogi (zagęszczanie mechaniczne nawierzchni gruntowej</w:t>
      </w:r>
      <w:r w:rsidR="005C04C8">
        <w:rPr>
          <w:sz w:val="22"/>
          <w:szCs w:val="22"/>
        </w:rPr>
        <w:t xml:space="preserve"> do uzyskania odpowiednich </w:t>
      </w:r>
      <w:r w:rsidR="00DD5A59">
        <w:rPr>
          <w:sz w:val="22"/>
          <w:szCs w:val="22"/>
        </w:rPr>
        <w:t>p</w:t>
      </w:r>
      <w:r w:rsidR="005C04C8">
        <w:rPr>
          <w:sz w:val="22"/>
          <w:szCs w:val="22"/>
        </w:rPr>
        <w:t>arametrów</w:t>
      </w:r>
      <w:r w:rsidRPr="004A4FD5">
        <w:rPr>
          <w:sz w:val="22"/>
          <w:szCs w:val="22"/>
        </w:rPr>
        <w:t>).</w:t>
      </w:r>
      <w:r w:rsidR="004A4FD5">
        <w:rPr>
          <w:sz w:val="22"/>
          <w:szCs w:val="22"/>
        </w:rPr>
        <w:t xml:space="preserve"> </w:t>
      </w:r>
      <w:r w:rsidRPr="004A4FD5">
        <w:rPr>
          <w:sz w:val="22"/>
          <w:szCs w:val="22"/>
        </w:rPr>
        <w:t>Przed przystąpieniem do robót Wykonawca zobowiązany jest do oznakowania drogi zgodnie z obowiązującymi przepisami.</w:t>
      </w:r>
      <w:r w:rsidR="00BB3F5E">
        <w:rPr>
          <w:sz w:val="22"/>
          <w:szCs w:val="22"/>
        </w:rPr>
        <w:t xml:space="preserve"> Przewiduje się dokonanie zabiegów czterokrotnych w ciągu roku. </w:t>
      </w:r>
    </w:p>
    <w:p w:rsidR="005C04C8" w:rsidRPr="009A4B53" w:rsidRDefault="005C04C8" w:rsidP="00D77422">
      <w:pPr>
        <w:pStyle w:val="Bezodstpw"/>
        <w:jc w:val="both"/>
        <w:rPr>
          <w:b/>
          <w:strike/>
          <w:color w:val="FF0000"/>
          <w:sz w:val="22"/>
          <w:szCs w:val="22"/>
        </w:rPr>
      </w:pPr>
    </w:p>
    <w:p w:rsidR="00434368" w:rsidRDefault="00434368" w:rsidP="007B596D">
      <w:pPr>
        <w:pStyle w:val="Bezodstpw"/>
        <w:numPr>
          <w:ilvl w:val="0"/>
          <w:numId w:val="17"/>
        </w:numPr>
        <w:ind w:left="284" w:hanging="284"/>
        <w:jc w:val="both"/>
        <w:rPr>
          <w:sz w:val="22"/>
          <w:szCs w:val="22"/>
        </w:rPr>
      </w:pPr>
      <w:r w:rsidRPr="00434368">
        <w:rPr>
          <w:sz w:val="22"/>
          <w:szCs w:val="22"/>
        </w:rPr>
        <w:t xml:space="preserve">Wykaz </w:t>
      </w:r>
      <w:r w:rsidR="004A4FD5">
        <w:rPr>
          <w:sz w:val="22"/>
          <w:szCs w:val="22"/>
        </w:rPr>
        <w:t>dróg</w:t>
      </w:r>
      <w:r w:rsidRPr="00434368">
        <w:rPr>
          <w:sz w:val="22"/>
          <w:szCs w:val="22"/>
        </w:rPr>
        <w:t xml:space="preserve"> : </w:t>
      </w:r>
    </w:p>
    <w:p w:rsidR="00BF3CEC" w:rsidRPr="005C04C8" w:rsidRDefault="0019253C" w:rsidP="00F4448F">
      <w:pPr>
        <w:pStyle w:val="Tekstpodstawowy"/>
        <w:tabs>
          <w:tab w:val="left" w:pos="285"/>
        </w:tabs>
        <w:ind w:left="285" w:hanging="285"/>
        <w:jc w:val="both"/>
        <w:rPr>
          <w:sz w:val="22"/>
          <w:szCs w:val="22"/>
          <w:u w:val="single"/>
        </w:rPr>
      </w:pPr>
      <w:r>
        <w:rPr>
          <w:sz w:val="22"/>
          <w:szCs w:val="22"/>
          <w:u w:val="single"/>
        </w:rPr>
        <w:t>2</w:t>
      </w:r>
      <w:r w:rsidR="00BF3CEC" w:rsidRPr="005C04C8">
        <w:rPr>
          <w:sz w:val="22"/>
          <w:szCs w:val="22"/>
          <w:u w:val="single"/>
        </w:rPr>
        <w:t xml:space="preserve">.1 </w:t>
      </w:r>
      <w:r w:rsidR="00F4448F">
        <w:rPr>
          <w:sz w:val="22"/>
          <w:szCs w:val="22"/>
          <w:u w:val="single"/>
        </w:rPr>
        <w:t>do</w:t>
      </w:r>
      <w:r w:rsidR="00BF3CEC" w:rsidRPr="005C04C8">
        <w:rPr>
          <w:sz w:val="22"/>
          <w:szCs w:val="22"/>
          <w:u w:val="single"/>
        </w:rPr>
        <w:t xml:space="preserve"> części </w:t>
      </w:r>
      <w:r w:rsidR="00F4448F">
        <w:rPr>
          <w:sz w:val="22"/>
          <w:szCs w:val="22"/>
          <w:u w:val="single"/>
        </w:rPr>
        <w:t xml:space="preserve">lewej obszaru należą : </w:t>
      </w:r>
      <w:r w:rsidR="00BF3CEC" w:rsidRPr="005C04C8">
        <w:rPr>
          <w:sz w:val="22"/>
          <w:szCs w:val="22"/>
          <w:u w:val="single"/>
        </w:rPr>
        <w:t xml:space="preserve"> </w:t>
      </w:r>
    </w:p>
    <w:p w:rsidR="00BF3CEC" w:rsidRPr="00434368" w:rsidRDefault="00BF3CEC" w:rsidP="007B596D">
      <w:pPr>
        <w:pStyle w:val="Bezodstpw"/>
        <w:numPr>
          <w:ilvl w:val="0"/>
          <w:numId w:val="18"/>
        </w:numPr>
        <w:jc w:val="both"/>
        <w:rPr>
          <w:sz w:val="22"/>
          <w:szCs w:val="22"/>
        </w:rPr>
      </w:pPr>
      <w:r w:rsidRPr="00434368">
        <w:rPr>
          <w:sz w:val="22"/>
          <w:szCs w:val="22"/>
        </w:rPr>
        <w:t>droga od gr. gminy do m. Redykajny –do skrzyżowania z drogą Dywity</w:t>
      </w:r>
      <w:r w:rsidR="00052B50">
        <w:rPr>
          <w:sz w:val="22"/>
          <w:szCs w:val="22"/>
        </w:rPr>
        <w:t xml:space="preserve"> </w:t>
      </w:r>
      <w:r w:rsidRPr="00434368">
        <w:rPr>
          <w:sz w:val="22"/>
          <w:szCs w:val="22"/>
        </w:rPr>
        <w:t>–</w:t>
      </w:r>
      <w:r w:rsidR="00052B50">
        <w:rPr>
          <w:sz w:val="22"/>
          <w:szCs w:val="22"/>
        </w:rPr>
        <w:t xml:space="preserve"> </w:t>
      </w:r>
      <w:r w:rsidRPr="00434368">
        <w:rPr>
          <w:sz w:val="22"/>
          <w:szCs w:val="22"/>
        </w:rPr>
        <w:t>Bukwałd o dł. ok. 2,4</w:t>
      </w:r>
      <w:r w:rsidR="00855583">
        <w:rPr>
          <w:sz w:val="22"/>
          <w:szCs w:val="22"/>
        </w:rPr>
        <w:t xml:space="preserve"> km</w:t>
      </w:r>
      <w:r w:rsidRPr="00434368">
        <w:rPr>
          <w:sz w:val="22"/>
          <w:szCs w:val="22"/>
        </w:rPr>
        <w:t xml:space="preserve"> </w:t>
      </w:r>
    </w:p>
    <w:p w:rsidR="00BF3CEC" w:rsidRPr="00434368" w:rsidRDefault="00BF3CEC" w:rsidP="007B596D">
      <w:pPr>
        <w:pStyle w:val="Bezodstpw"/>
        <w:numPr>
          <w:ilvl w:val="0"/>
          <w:numId w:val="18"/>
        </w:numPr>
        <w:jc w:val="both"/>
        <w:rPr>
          <w:sz w:val="22"/>
          <w:szCs w:val="22"/>
        </w:rPr>
      </w:pPr>
      <w:r w:rsidRPr="00434368">
        <w:rPr>
          <w:sz w:val="22"/>
          <w:szCs w:val="22"/>
        </w:rPr>
        <w:t xml:space="preserve">droga Brąswałd – Spręcowo o długości ok. 3,9 km </w:t>
      </w:r>
    </w:p>
    <w:p w:rsidR="00BF3CEC" w:rsidRPr="00434368" w:rsidRDefault="00BF3CEC" w:rsidP="007B596D">
      <w:pPr>
        <w:pStyle w:val="Bezodstpw"/>
        <w:numPr>
          <w:ilvl w:val="0"/>
          <w:numId w:val="18"/>
        </w:numPr>
        <w:jc w:val="both"/>
        <w:rPr>
          <w:sz w:val="22"/>
          <w:szCs w:val="22"/>
        </w:rPr>
      </w:pPr>
      <w:r w:rsidRPr="00434368">
        <w:rPr>
          <w:sz w:val="22"/>
          <w:szCs w:val="22"/>
        </w:rPr>
        <w:t>droga Ługwałd – Brąswałd o długości ok. 1,4 km</w:t>
      </w:r>
    </w:p>
    <w:p w:rsidR="00BF3CEC" w:rsidRPr="00434368" w:rsidRDefault="00BF3CEC" w:rsidP="007B596D">
      <w:pPr>
        <w:pStyle w:val="Bezodstpw"/>
        <w:numPr>
          <w:ilvl w:val="0"/>
          <w:numId w:val="18"/>
        </w:numPr>
        <w:jc w:val="both"/>
        <w:rPr>
          <w:sz w:val="22"/>
          <w:szCs w:val="22"/>
        </w:rPr>
      </w:pPr>
      <w:r w:rsidRPr="00434368">
        <w:rPr>
          <w:sz w:val="22"/>
          <w:szCs w:val="22"/>
        </w:rPr>
        <w:t xml:space="preserve">droga Różnowo – do </w:t>
      </w:r>
      <w:r>
        <w:rPr>
          <w:sz w:val="22"/>
          <w:szCs w:val="22"/>
        </w:rPr>
        <w:t xml:space="preserve">p. </w:t>
      </w:r>
      <w:r w:rsidRPr="00434368">
        <w:rPr>
          <w:sz w:val="22"/>
          <w:szCs w:val="22"/>
        </w:rPr>
        <w:t>Sarnowskiej długości ok. 1,5 km</w:t>
      </w:r>
    </w:p>
    <w:p w:rsidR="00BF3CEC" w:rsidRPr="00434368" w:rsidRDefault="00BF3CEC" w:rsidP="007B596D">
      <w:pPr>
        <w:pStyle w:val="Bezodstpw"/>
        <w:numPr>
          <w:ilvl w:val="0"/>
          <w:numId w:val="18"/>
        </w:numPr>
        <w:jc w:val="both"/>
        <w:rPr>
          <w:sz w:val="22"/>
          <w:szCs w:val="22"/>
        </w:rPr>
      </w:pPr>
      <w:r w:rsidRPr="00434368">
        <w:rPr>
          <w:sz w:val="22"/>
          <w:szCs w:val="22"/>
        </w:rPr>
        <w:t xml:space="preserve">droga Ługwałd – kol. Ługwałd (w kierunku p. </w:t>
      </w:r>
      <w:proofErr w:type="spellStart"/>
      <w:r w:rsidRPr="00434368">
        <w:rPr>
          <w:sz w:val="22"/>
          <w:szCs w:val="22"/>
        </w:rPr>
        <w:t>Cabel</w:t>
      </w:r>
      <w:proofErr w:type="spellEnd"/>
      <w:r w:rsidRPr="00434368">
        <w:rPr>
          <w:sz w:val="22"/>
          <w:szCs w:val="22"/>
        </w:rPr>
        <w:t xml:space="preserve">, p. </w:t>
      </w:r>
      <w:proofErr w:type="spellStart"/>
      <w:r w:rsidRPr="00434368">
        <w:rPr>
          <w:sz w:val="22"/>
          <w:szCs w:val="22"/>
        </w:rPr>
        <w:t>Suraj</w:t>
      </w:r>
      <w:proofErr w:type="spellEnd"/>
      <w:r w:rsidRPr="00434368">
        <w:rPr>
          <w:sz w:val="22"/>
          <w:szCs w:val="22"/>
        </w:rPr>
        <w:t>) o długości ok. 1,5 km</w:t>
      </w:r>
    </w:p>
    <w:p w:rsidR="00BF3CEC" w:rsidRPr="00434368" w:rsidRDefault="00BF3CEC" w:rsidP="007B596D">
      <w:pPr>
        <w:pStyle w:val="Bezodstpw"/>
        <w:numPr>
          <w:ilvl w:val="0"/>
          <w:numId w:val="18"/>
        </w:numPr>
        <w:jc w:val="both"/>
        <w:rPr>
          <w:sz w:val="22"/>
          <w:szCs w:val="22"/>
        </w:rPr>
      </w:pPr>
      <w:r w:rsidRPr="00434368">
        <w:rPr>
          <w:sz w:val="22"/>
          <w:szCs w:val="22"/>
        </w:rPr>
        <w:t>droga Bukwałd – Różynka (do granicy gminy) o długości ok. 1,0 km</w:t>
      </w:r>
    </w:p>
    <w:p w:rsidR="00BF3CEC" w:rsidRPr="00434368" w:rsidRDefault="00BF3CEC" w:rsidP="007B596D">
      <w:pPr>
        <w:pStyle w:val="Bezodstpw"/>
        <w:numPr>
          <w:ilvl w:val="0"/>
          <w:numId w:val="18"/>
        </w:numPr>
        <w:jc w:val="both"/>
        <w:rPr>
          <w:sz w:val="22"/>
          <w:szCs w:val="22"/>
        </w:rPr>
      </w:pPr>
      <w:r w:rsidRPr="00434368">
        <w:rPr>
          <w:sz w:val="22"/>
          <w:szCs w:val="22"/>
        </w:rPr>
        <w:t xml:space="preserve">Dywity - wysypisko o długości </w:t>
      </w:r>
      <w:r>
        <w:rPr>
          <w:sz w:val="22"/>
          <w:szCs w:val="22"/>
        </w:rPr>
        <w:t>2,1</w:t>
      </w:r>
      <w:r w:rsidRPr="00434368">
        <w:rPr>
          <w:sz w:val="22"/>
          <w:szCs w:val="22"/>
        </w:rPr>
        <w:t xml:space="preserve"> km</w:t>
      </w:r>
    </w:p>
    <w:p w:rsidR="00BF3CEC" w:rsidRPr="00434368" w:rsidRDefault="00BF3CEC" w:rsidP="007B596D">
      <w:pPr>
        <w:pStyle w:val="Bezodstpw"/>
        <w:numPr>
          <w:ilvl w:val="0"/>
          <w:numId w:val="18"/>
        </w:numPr>
        <w:jc w:val="both"/>
        <w:rPr>
          <w:sz w:val="22"/>
          <w:szCs w:val="22"/>
        </w:rPr>
      </w:pPr>
      <w:r w:rsidRPr="00434368">
        <w:rPr>
          <w:sz w:val="22"/>
          <w:szCs w:val="22"/>
        </w:rPr>
        <w:t xml:space="preserve">Spręcowo – </w:t>
      </w:r>
      <w:proofErr w:type="spellStart"/>
      <w:r w:rsidRPr="00434368">
        <w:rPr>
          <w:sz w:val="22"/>
          <w:szCs w:val="22"/>
        </w:rPr>
        <w:t>Rozgity</w:t>
      </w:r>
      <w:proofErr w:type="spellEnd"/>
      <w:r w:rsidRPr="00434368">
        <w:rPr>
          <w:sz w:val="22"/>
          <w:szCs w:val="22"/>
        </w:rPr>
        <w:t xml:space="preserve"> o długości 2,5 km</w:t>
      </w:r>
    </w:p>
    <w:p w:rsidR="00BF3CEC" w:rsidRPr="00434368" w:rsidRDefault="00BF3CEC" w:rsidP="007B596D">
      <w:pPr>
        <w:pStyle w:val="Bezodstpw"/>
        <w:numPr>
          <w:ilvl w:val="0"/>
          <w:numId w:val="18"/>
        </w:numPr>
        <w:jc w:val="both"/>
        <w:rPr>
          <w:sz w:val="22"/>
          <w:szCs w:val="22"/>
        </w:rPr>
      </w:pPr>
      <w:r w:rsidRPr="00434368">
        <w:rPr>
          <w:sz w:val="22"/>
          <w:szCs w:val="22"/>
        </w:rPr>
        <w:t>droga Barkweda – Polejki ( gr. gminy) o długości 2,2 km</w:t>
      </w:r>
    </w:p>
    <w:p w:rsidR="00C375C5" w:rsidRPr="00434368" w:rsidRDefault="00C375C5" w:rsidP="007B596D">
      <w:pPr>
        <w:pStyle w:val="Bezodstpw"/>
        <w:numPr>
          <w:ilvl w:val="0"/>
          <w:numId w:val="18"/>
        </w:numPr>
        <w:jc w:val="both"/>
        <w:rPr>
          <w:sz w:val="22"/>
          <w:szCs w:val="22"/>
        </w:rPr>
      </w:pPr>
      <w:r w:rsidRPr="00434368">
        <w:rPr>
          <w:sz w:val="22"/>
          <w:szCs w:val="22"/>
        </w:rPr>
        <w:t>droga Sętal - kol. Sętal (</w:t>
      </w:r>
      <w:proofErr w:type="spellStart"/>
      <w:r>
        <w:rPr>
          <w:sz w:val="22"/>
          <w:szCs w:val="22"/>
        </w:rPr>
        <w:t>p.</w:t>
      </w:r>
      <w:r w:rsidRPr="00434368">
        <w:rPr>
          <w:sz w:val="22"/>
          <w:szCs w:val="22"/>
        </w:rPr>
        <w:t>Janikiewicz</w:t>
      </w:r>
      <w:proofErr w:type="spellEnd"/>
      <w:r w:rsidRPr="00434368">
        <w:rPr>
          <w:sz w:val="22"/>
          <w:szCs w:val="22"/>
        </w:rPr>
        <w:t>) o długości 1,6 km</w:t>
      </w:r>
    </w:p>
    <w:p w:rsidR="00CA2956" w:rsidRPr="00434368" w:rsidRDefault="00CA2956" w:rsidP="007B596D">
      <w:pPr>
        <w:pStyle w:val="Bezodstpw"/>
        <w:numPr>
          <w:ilvl w:val="0"/>
          <w:numId w:val="18"/>
        </w:numPr>
        <w:jc w:val="both"/>
        <w:rPr>
          <w:sz w:val="22"/>
          <w:szCs w:val="22"/>
        </w:rPr>
      </w:pPr>
      <w:r w:rsidRPr="00434368">
        <w:rPr>
          <w:sz w:val="22"/>
          <w:szCs w:val="22"/>
        </w:rPr>
        <w:t>droga Sętal – Dąbrówka W. o długości ok. 3,1 km</w:t>
      </w:r>
    </w:p>
    <w:p w:rsidR="004A4FD5" w:rsidRDefault="0046385B" w:rsidP="007B596D">
      <w:pPr>
        <w:pStyle w:val="Bezodstpw"/>
        <w:numPr>
          <w:ilvl w:val="0"/>
          <w:numId w:val="18"/>
        </w:numPr>
        <w:jc w:val="both"/>
        <w:rPr>
          <w:sz w:val="22"/>
          <w:szCs w:val="22"/>
        </w:rPr>
      </w:pPr>
      <w:r w:rsidRPr="00434368">
        <w:rPr>
          <w:sz w:val="22"/>
          <w:szCs w:val="22"/>
        </w:rPr>
        <w:t xml:space="preserve">droga Sętal – kol. Sętal (od suszarni RSP Kieźliny do p. Piotrowskiej) o długości ok. </w:t>
      </w:r>
      <w:r>
        <w:rPr>
          <w:sz w:val="22"/>
          <w:szCs w:val="22"/>
        </w:rPr>
        <w:t>0,80</w:t>
      </w:r>
      <w:r w:rsidR="004A4FD5">
        <w:rPr>
          <w:sz w:val="22"/>
          <w:szCs w:val="22"/>
        </w:rPr>
        <w:t xml:space="preserve"> km</w:t>
      </w:r>
    </w:p>
    <w:p w:rsidR="006678EE" w:rsidRPr="00434368" w:rsidRDefault="006678EE" w:rsidP="007B596D">
      <w:pPr>
        <w:pStyle w:val="Bezodstpw"/>
        <w:numPr>
          <w:ilvl w:val="0"/>
          <w:numId w:val="18"/>
        </w:numPr>
        <w:jc w:val="both"/>
        <w:rPr>
          <w:sz w:val="22"/>
          <w:szCs w:val="22"/>
        </w:rPr>
      </w:pPr>
      <w:r w:rsidRPr="00434368">
        <w:rPr>
          <w:sz w:val="22"/>
          <w:szCs w:val="22"/>
        </w:rPr>
        <w:t>Różnowo- kol. Różnowo o długości 2,5 km</w:t>
      </w:r>
    </w:p>
    <w:p w:rsidR="0046385B" w:rsidRPr="00434368" w:rsidRDefault="0046385B" w:rsidP="0046385B">
      <w:pPr>
        <w:pStyle w:val="Bezodstpw"/>
        <w:jc w:val="both"/>
        <w:rPr>
          <w:sz w:val="22"/>
          <w:szCs w:val="22"/>
        </w:rPr>
      </w:pPr>
    </w:p>
    <w:p w:rsidR="00DA1DBF" w:rsidRPr="005C04C8" w:rsidRDefault="0019253C" w:rsidP="00F4448F">
      <w:pPr>
        <w:pStyle w:val="Tekstpodstawowy"/>
        <w:tabs>
          <w:tab w:val="left" w:pos="285"/>
        </w:tabs>
        <w:ind w:left="285" w:hanging="285"/>
        <w:jc w:val="both"/>
        <w:rPr>
          <w:sz w:val="22"/>
          <w:szCs w:val="22"/>
          <w:u w:val="single"/>
        </w:rPr>
      </w:pPr>
      <w:r>
        <w:rPr>
          <w:sz w:val="22"/>
          <w:szCs w:val="22"/>
          <w:u w:val="single"/>
        </w:rPr>
        <w:t>2</w:t>
      </w:r>
      <w:r w:rsidR="00DA1DBF" w:rsidRPr="005C04C8">
        <w:rPr>
          <w:sz w:val="22"/>
          <w:szCs w:val="22"/>
          <w:u w:val="single"/>
        </w:rPr>
        <w:t>.</w:t>
      </w:r>
      <w:r w:rsidR="00BF3CEC" w:rsidRPr="005C04C8">
        <w:rPr>
          <w:sz w:val="22"/>
          <w:szCs w:val="22"/>
          <w:u w:val="single"/>
        </w:rPr>
        <w:t>2</w:t>
      </w:r>
      <w:r w:rsidR="00DA1DBF" w:rsidRPr="005C04C8">
        <w:rPr>
          <w:sz w:val="22"/>
          <w:szCs w:val="22"/>
          <w:u w:val="single"/>
        </w:rPr>
        <w:t xml:space="preserve"> d</w:t>
      </w:r>
      <w:r w:rsidR="00F4448F">
        <w:rPr>
          <w:sz w:val="22"/>
          <w:szCs w:val="22"/>
          <w:u w:val="single"/>
        </w:rPr>
        <w:t>o</w:t>
      </w:r>
      <w:r w:rsidR="00DA1DBF" w:rsidRPr="005C04C8">
        <w:rPr>
          <w:sz w:val="22"/>
          <w:szCs w:val="22"/>
          <w:u w:val="single"/>
        </w:rPr>
        <w:t xml:space="preserve"> części </w:t>
      </w:r>
      <w:r w:rsidR="00F4448F">
        <w:rPr>
          <w:sz w:val="22"/>
          <w:szCs w:val="22"/>
          <w:u w:val="single"/>
        </w:rPr>
        <w:t xml:space="preserve">prawej obszaru należą : </w:t>
      </w:r>
      <w:r w:rsidR="00DA1DBF" w:rsidRPr="005C04C8">
        <w:rPr>
          <w:sz w:val="22"/>
          <w:szCs w:val="22"/>
          <w:u w:val="single"/>
        </w:rPr>
        <w:t xml:space="preserve"> </w:t>
      </w:r>
    </w:p>
    <w:p w:rsidR="00434368" w:rsidRPr="00434368" w:rsidRDefault="00434368" w:rsidP="007B596D">
      <w:pPr>
        <w:pStyle w:val="Bezodstpw"/>
        <w:numPr>
          <w:ilvl w:val="0"/>
          <w:numId w:val="18"/>
        </w:numPr>
        <w:jc w:val="both"/>
        <w:rPr>
          <w:sz w:val="22"/>
          <w:szCs w:val="22"/>
        </w:rPr>
      </w:pPr>
      <w:r w:rsidRPr="00434368">
        <w:rPr>
          <w:sz w:val="22"/>
          <w:szCs w:val="22"/>
        </w:rPr>
        <w:t>droga Tuławki – Frączki o długości ok. 3,6 km</w:t>
      </w:r>
    </w:p>
    <w:p w:rsidR="00434368" w:rsidRPr="00434368" w:rsidRDefault="00434368" w:rsidP="007B596D">
      <w:pPr>
        <w:pStyle w:val="Bezodstpw"/>
        <w:numPr>
          <w:ilvl w:val="0"/>
          <w:numId w:val="18"/>
        </w:numPr>
        <w:jc w:val="both"/>
        <w:rPr>
          <w:sz w:val="22"/>
          <w:szCs w:val="22"/>
        </w:rPr>
      </w:pPr>
      <w:r w:rsidRPr="00434368">
        <w:rPr>
          <w:sz w:val="22"/>
          <w:szCs w:val="22"/>
        </w:rPr>
        <w:t>droga Tuławki – Dąbrówka Wielka o długości ok. 3,8 km</w:t>
      </w:r>
    </w:p>
    <w:p w:rsidR="00434368" w:rsidRPr="00434368" w:rsidRDefault="00434368" w:rsidP="007B596D">
      <w:pPr>
        <w:pStyle w:val="Bezodstpw"/>
        <w:numPr>
          <w:ilvl w:val="0"/>
          <w:numId w:val="18"/>
        </w:numPr>
        <w:jc w:val="both"/>
        <w:rPr>
          <w:sz w:val="22"/>
          <w:szCs w:val="22"/>
        </w:rPr>
      </w:pPr>
      <w:r w:rsidRPr="00434368">
        <w:rPr>
          <w:sz w:val="22"/>
          <w:szCs w:val="22"/>
        </w:rPr>
        <w:t>droga Nowe Włóki – Gradki o długości 2,6 km</w:t>
      </w:r>
    </w:p>
    <w:p w:rsidR="00434368" w:rsidRPr="00434368" w:rsidRDefault="00434368" w:rsidP="007B596D">
      <w:pPr>
        <w:pStyle w:val="Bezodstpw"/>
        <w:numPr>
          <w:ilvl w:val="0"/>
          <w:numId w:val="18"/>
        </w:numPr>
        <w:jc w:val="both"/>
        <w:rPr>
          <w:sz w:val="22"/>
          <w:szCs w:val="22"/>
        </w:rPr>
      </w:pPr>
      <w:r w:rsidRPr="00434368">
        <w:rPr>
          <w:sz w:val="22"/>
          <w:szCs w:val="22"/>
        </w:rPr>
        <w:t>droga Nowe Włóki – Plutki o długości ok. 2,2 km</w:t>
      </w:r>
    </w:p>
    <w:p w:rsidR="00434368" w:rsidRPr="00434368" w:rsidRDefault="00434368" w:rsidP="007B596D">
      <w:pPr>
        <w:pStyle w:val="Bezodstpw"/>
        <w:numPr>
          <w:ilvl w:val="0"/>
          <w:numId w:val="18"/>
        </w:numPr>
        <w:jc w:val="both"/>
        <w:rPr>
          <w:sz w:val="22"/>
          <w:szCs w:val="22"/>
        </w:rPr>
      </w:pPr>
      <w:r w:rsidRPr="00434368">
        <w:rPr>
          <w:sz w:val="22"/>
          <w:szCs w:val="22"/>
        </w:rPr>
        <w:t>droga Frączki – Radosty (do granicy gminy) o długości ok. 1,5 km</w:t>
      </w:r>
    </w:p>
    <w:p w:rsidR="00434368" w:rsidRPr="00434368" w:rsidRDefault="00434368" w:rsidP="007B596D">
      <w:pPr>
        <w:pStyle w:val="Bezodstpw"/>
        <w:numPr>
          <w:ilvl w:val="0"/>
          <w:numId w:val="18"/>
        </w:numPr>
        <w:jc w:val="both"/>
        <w:rPr>
          <w:sz w:val="22"/>
          <w:szCs w:val="22"/>
        </w:rPr>
      </w:pPr>
      <w:r w:rsidRPr="00434368">
        <w:rPr>
          <w:sz w:val="22"/>
          <w:szCs w:val="22"/>
        </w:rPr>
        <w:t>droga Tuławki – Radosty (Radosty nr161014N, do granicy gminy) o dł. ok. 2,7 km</w:t>
      </w:r>
    </w:p>
    <w:p w:rsidR="00434368" w:rsidRPr="00434368" w:rsidRDefault="00434368" w:rsidP="007B596D">
      <w:pPr>
        <w:pStyle w:val="Bezodstpw"/>
        <w:numPr>
          <w:ilvl w:val="0"/>
          <w:numId w:val="18"/>
        </w:numPr>
        <w:jc w:val="both"/>
        <w:rPr>
          <w:sz w:val="22"/>
          <w:szCs w:val="22"/>
        </w:rPr>
      </w:pPr>
      <w:r w:rsidRPr="00434368">
        <w:rPr>
          <w:sz w:val="22"/>
          <w:szCs w:val="22"/>
        </w:rPr>
        <w:t>droga Frączki - cmentarz o długości 1,20 km</w:t>
      </w:r>
    </w:p>
    <w:p w:rsidR="00434368" w:rsidRPr="00434368" w:rsidRDefault="00434368" w:rsidP="007B596D">
      <w:pPr>
        <w:pStyle w:val="Bezodstpw"/>
        <w:numPr>
          <w:ilvl w:val="0"/>
          <w:numId w:val="18"/>
        </w:numPr>
        <w:jc w:val="both"/>
        <w:rPr>
          <w:sz w:val="22"/>
          <w:szCs w:val="22"/>
        </w:rPr>
      </w:pPr>
      <w:r w:rsidRPr="00434368">
        <w:rPr>
          <w:sz w:val="22"/>
          <w:szCs w:val="22"/>
        </w:rPr>
        <w:t>droga dz. nr 148; 164/2; 163/3; 162/6</w:t>
      </w:r>
      <w:r w:rsidR="005A2401">
        <w:rPr>
          <w:sz w:val="22"/>
          <w:szCs w:val="22"/>
        </w:rPr>
        <w:t xml:space="preserve"> </w:t>
      </w:r>
      <w:r w:rsidRPr="00434368">
        <w:rPr>
          <w:sz w:val="22"/>
          <w:szCs w:val="22"/>
        </w:rPr>
        <w:t>obręb</w:t>
      </w:r>
      <w:r w:rsidR="005A2401">
        <w:rPr>
          <w:sz w:val="22"/>
          <w:szCs w:val="22"/>
        </w:rPr>
        <w:t xml:space="preserve"> </w:t>
      </w:r>
      <w:r w:rsidRPr="00434368">
        <w:rPr>
          <w:sz w:val="22"/>
          <w:szCs w:val="22"/>
        </w:rPr>
        <w:t xml:space="preserve">Gady(do </w:t>
      </w:r>
      <w:r w:rsidR="003E137A">
        <w:rPr>
          <w:sz w:val="22"/>
          <w:szCs w:val="22"/>
        </w:rPr>
        <w:t xml:space="preserve">p. </w:t>
      </w:r>
      <w:r w:rsidRPr="00434368">
        <w:rPr>
          <w:sz w:val="22"/>
          <w:szCs w:val="22"/>
        </w:rPr>
        <w:t>Klimowiczów) o długości 1,30 km</w:t>
      </w:r>
    </w:p>
    <w:p w:rsidR="00434368" w:rsidRPr="00434368" w:rsidRDefault="00434368" w:rsidP="007B596D">
      <w:pPr>
        <w:pStyle w:val="Bezodstpw"/>
        <w:numPr>
          <w:ilvl w:val="0"/>
          <w:numId w:val="18"/>
        </w:numPr>
        <w:jc w:val="both"/>
        <w:rPr>
          <w:sz w:val="22"/>
          <w:szCs w:val="22"/>
        </w:rPr>
      </w:pPr>
      <w:r w:rsidRPr="00434368">
        <w:rPr>
          <w:sz w:val="22"/>
          <w:szCs w:val="22"/>
        </w:rPr>
        <w:t xml:space="preserve">droga Gady - </w:t>
      </w:r>
      <w:proofErr w:type="spellStart"/>
      <w:r w:rsidRPr="00434368">
        <w:rPr>
          <w:sz w:val="22"/>
          <w:szCs w:val="22"/>
        </w:rPr>
        <w:t>Tęguty</w:t>
      </w:r>
      <w:proofErr w:type="spellEnd"/>
      <w:r w:rsidRPr="00434368">
        <w:rPr>
          <w:sz w:val="22"/>
          <w:szCs w:val="22"/>
        </w:rPr>
        <w:t xml:space="preserve"> ( gr. gminy) o długości 1,2 km</w:t>
      </w:r>
    </w:p>
    <w:p w:rsidR="00434368" w:rsidRPr="00434368" w:rsidRDefault="00434368" w:rsidP="007B596D">
      <w:pPr>
        <w:pStyle w:val="Bezodstpw"/>
        <w:numPr>
          <w:ilvl w:val="0"/>
          <w:numId w:val="18"/>
        </w:numPr>
        <w:jc w:val="both"/>
        <w:rPr>
          <w:sz w:val="22"/>
          <w:szCs w:val="22"/>
        </w:rPr>
      </w:pPr>
      <w:r w:rsidRPr="00434368">
        <w:rPr>
          <w:sz w:val="22"/>
          <w:szCs w:val="22"/>
        </w:rPr>
        <w:t xml:space="preserve">drogi osiedlowe nieutwardzone w Dywitach ok. </w:t>
      </w:r>
      <w:r w:rsidR="0059344C">
        <w:rPr>
          <w:sz w:val="22"/>
          <w:szCs w:val="22"/>
        </w:rPr>
        <w:t>0,50</w:t>
      </w:r>
      <w:r w:rsidRPr="00434368">
        <w:rPr>
          <w:sz w:val="22"/>
          <w:szCs w:val="22"/>
        </w:rPr>
        <w:t xml:space="preserve"> km +</w:t>
      </w:r>
      <w:r w:rsidR="005A2401">
        <w:rPr>
          <w:sz w:val="22"/>
          <w:szCs w:val="22"/>
        </w:rPr>
        <w:t xml:space="preserve"> </w:t>
      </w:r>
      <w:r w:rsidRPr="00434368">
        <w:rPr>
          <w:sz w:val="22"/>
          <w:szCs w:val="22"/>
        </w:rPr>
        <w:t>oś.</w:t>
      </w:r>
      <w:r w:rsidR="005A2401">
        <w:rPr>
          <w:sz w:val="22"/>
          <w:szCs w:val="22"/>
        </w:rPr>
        <w:t xml:space="preserve"> </w:t>
      </w:r>
      <w:r w:rsidRPr="00434368">
        <w:rPr>
          <w:sz w:val="22"/>
          <w:szCs w:val="22"/>
        </w:rPr>
        <w:t>„Wilczkowo” - 1,0 km</w:t>
      </w:r>
    </w:p>
    <w:p w:rsidR="00434368" w:rsidRPr="00434368" w:rsidRDefault="00434368" w:rsidP="007B596D">
      <w:pPr>
        <w:pStyle w:val="Bezodstpw"/>
        <w:numPr>
          <w:ilvl w:val="0"/>
          <w:numId w:val="18"/>
        </w:numPr>
        <w:jc w:val="both"/>
        <w:rPr>
          <w:sz w:val="22"/>
          <w:szCs w:val="22"/>
        </w:rPr>
      </w:pPr>
      <w:r w:rsidRPr="00434368">
        <w:rPr>
          <w:sz w:val="22"/>
          <w:szCs w:val="22"/>
        </w:rPr>
        <w:t>droga Dywity- Dągi o długości 2,0 km</w:t>
      </w:r>
    </w:p>
    <w:p w:rsidR="00434368" w:rsidRPr="00434368" w:rsidRDefault="00434368" w:rsidP="007B596D">
      <w:pPr>
        <w:pStyle w:val="Bezodstpw"/>
        <w:numPr>
          <w:ilvl w:val="0"/>
          <w:numId w:val="18"/>
        </w:numPr>
        <w:jc w:val="both"/>
        <w:rPr>
          <w:sz w:val="22"/>
          <w:szCs w:val="22"/>
        </w:rPr>
      </w:pPr>
      <w:r w:rsidRPr="00434368">
        <w:rPr>
          <w:sz w:val="22"/>
          <w:szCs w:val="22"/>
        </w:rPr>
        <w:lastRenderedPageBreak/>
        <w:t>drogi wewnętrzne na oś. „Różnowo” o długości 1,</w:t>
      </w:r>
      <w:r w:rsidR="003E137A">
        <w:rPr>
          <w:sz w:val="22"/>
          <w:szCs w:val="22"/>
        </w:rPr>
        <w:t>2</w:t>
      </w:r>
      <w:r w:rsidRPr="00434368">
        <w:rPr>
          <w:sz w:val="22"/>
          <w:szCs w:val="22"/>
        </w:rPr>
        <w:t xml:space="preserve"> km</w:t>
      </w:r>
    </w:p>
    <w:p w:rsidR="00434368" w:rsidRPr="00434368" w:rsidRDefault="00434368" w:rsidP="007B596D">
      <w:pPr>
        <w:pStyle w:val="Bezodstpw"/>
        <w:numPr>
          <w:ilvl w:val="0"/>
          <w:numId w:val="18"/>
        </w:numPr>
        <w:jc w:val="both"/>
        <w:rPr>
          <w:sz w:val="22"/>
          <w:szCs w:val="22"/>
        </w:rPr>
      </w:pPr>
      <w:r w:rsidRPr="00434368">
        <w:rPr>
          <w:sz w:val="22"/>
          <w:szCs w:val="22"/>
        </w:rPr>
        <w:t>droga</w:t>
      </w:r>
      <w:r w:rsidR="005A2401">
        <w:rPr>
          <w:sz w:val="22"/>
          <w:szCs w:val="22"/>
        </w:rPr>
        <w:t xml:space="preserve"> </w:t>
      </w:r>
      <w:r w:rsidRPr="00434368">
        <w:rPr>
          <w:sz w:val="22"/>
          <w:szCs w:val="22"/>
        </w:rPr>
        <w:t>dz. nr 208 obręb Gady o długości około 0,50 km</w:t>
      </w:r>
    </w:p>
    <w:p w:rsidR="00434368" w:rsidRPr="00434368" w:rsidRDefault="00434368" w:rsidP="007B596D">
      <w:pPr>
        <w:pStyle w:val="Bezodstpw"/>
        <w:numPr>
          <w:ilvl w:val="0"/>
          <w:numId w:val="18"/>
        </w:numPr>
        <w:jc w:val="both"/>
        <w:rPr>
          <w:sz w:val="22"/>
          <w:szCs w:val="22"/>
        </w:rPr>
      </w:pPr>
      <w:r w:rsidRPr="00434368">
        <w:rPr>
          <w:sz w:val="22"/>
          <w:szCs w:val="22"/>
        </w:rPr>
        <w:t>droga</w:t>
      </w:r>
      <w:r w:rsidR="005A2401">
        <w:rPr>
          <w:sz w:val="22"/>
          <w:szCs w:val="22"/>
        </w:rPr>
        <w:t xml:space="preserve"> </w:t>
      </w:r>
      <w:r w:rsidRPr="00434368">
        <w:rPr>
          <w:sz w:val="22"/>
          <w:szCs w:val="22"/>
        </w:rPr>
        <w:t>dz. nr</w:t>
      </w:r>
      <w:r w:rsidR="005A2401">
        <w:rPr>
          <w:sz w:val="22"/>
          <w:szCs w:val="22"/>
        </w:rPr>
        <w:t xml:space="preserve"> </w:t>
      </w:r>
      <w:r w:rsidRPr="00434368">
        <w:rPr>
          <w:sz w:val="22"/>
          <w:szCs w:val="22"/>
        </w:rPr>
        <w:t>205 obręb Gady o długości około 0,80 km</w:t>
      </w:r>
    </w:p>
    <w:p w:rsidR="00434368" w:rsidRPr="00434368" w:rsidRDefault="00434368" w:rsidP="007B596D">
      <w:pPr>
        <w:pStyle w:val="Bezodstpw"/>
        <w:numPr>
          <w:ilvl w:val="0"/>
          <w:numId w:val="18"/>
        </w:numPr>
        <w:jc w:val="both"/>
        <w:rPr>
          <w:sz w:val="22"/>
          <w:szCs w:val="22"/>
        </w:rPr>
      </w:pPr>
      <w:r w:rsidRPr="00434368">
        <w:rPr>
          <w:sz w:val="22"/>
          <w:szCs w:val="22"/>
        </w:rPr>
        <w:t>droga Różnowo – Nowe Włóki o długości 2,10 km</w:t>
      </w:r>
    </w:p>
    <w:p w:rsidR="00F13C76" w:rsidRDefault="00F13C76" w:rsidP="00854508">
      <w:pPr>
        <w:pStyle w:val="Bezodstpw"/>
        <w:jc w:val="both"/>
        <w:rPr>
          <w:b/>
          <w:sz w:val="22"/>
          <w:szCs w:val="22"/>
          <w:u w:val="single"/>
        </w:rPr>
      </w:pPr>
    </w:p>
    <w:p w:rsidR="00854508" w:rsidRPr="001D709E" w:rsidRDefault="0019253C" w:rsidP="00854508">
      <w:pPr>
        <w:pStyle w:val="Tekstpodstawowy3"/>
        <w:jc w:val="both"/>
        <w:rPr>
          <w:rFonts w:ascii="Times New Roman" w:hAnsi="Times New Roman"/>
          <w:sz w:val="22"/>
          <w:szCs w:val="22"/>
        </w:rPr>
      </w:pPr>
      <w:r>
        <w:rPr>
          <w:rFonts w:ascii="Times New Roman" w:hAnsi="Times New Roman"/>
          <w:sz w:val="22"/>
          <w:szCs w:val="22"/>
        </w:rPr>
        <w:t xml:space="preserve">3. </w:t>
      </w:r>
      <w:r w:rsidR="001D709E" w:rsidRPr="001D709E">
        <w:rPr>
          <w:rFonts w:ascii="Times New Roman" w:hAnsi="Times New Roman"/>
          <w:sz w:val="22"/>
          <w:szCs w:val="22"/>
        </w:rPr>
        <w:t xml:space="preserve">Konserwacja innych </w:t>
      </w:r>
      <w:r w:rsidR="00854508" w:rsidRPr="001D709E">
        <w:rPr>
          <w:rFonts w:ascii="Times New Roman" w:hAnsi="Times New Roman"/>
          <w:sz w:val="22"/>
          <w:szCs w:val="22"/>
        </w:rPr>
        <w:t xml:space="preserve"> wskazanych przez zamawiającego odcinków dróg gminnych, których całkowita długość nie przekroczy </w:t>
      </w:r>
      <w:r w:rsidR="004A4FD5" w:rsidRPr="001D709E">
        <w:rPr>
          <w:rFonts w:ascii="Times New Roman" w:hAnsi="Times New Roman"/>
          <w:sz w:val="22"/>
          <w:szCs w:val="22"/>
        </w:rPr>
        <w:t xml:space="preserve">jednorazowo </w:t>
      </w:r>
      <w:r w:rsidR="00854508" w:rsidRPr="001D709E">
        <w:rPr>
          <w:rFonts w:ascii="Times New Roman" w:hAnsi="Times New Roman"/>
          <w:sz w:val="22"/>
          <w:szCs w:val="22"/>
        </w:rPr>
        <w:t xml:space="preserve">5,00 </w:t>
      </w:r>
      <w:proofErr w:type="spellStart"/>
      <w:r w:rsidR="00854508" w:rsidRPr="001D709E">
        <w:rPr>
          <w:rFonts w:ascii="Times New Roman" w:hAnsi="Times New Roman"/>
          <w:sz w:val="22"/>
          <w:szCs w:val="22"/>
        </w:rPr>
        <w:t>km</w:t>
      </w:r>
      <w:proofErr w:type="spellEnd"/>
      <w:r w:rsidR="00854508" w:rsidRPr="001D709E">
        <w:rPr>
          <w:rFonts w:ascii="Times New Roman" w:hAnsi="Times New Roman"/>
          <w:sz w:val="22"/>
          <w:szCs w:val="22"/>
        </w:rPr>
        <w:t xml:space="preserve">. Przyjęto średnią </w:t>
      </w:r>
      <w:r w:rsidR="002D1E8C" w:rsidRPr="001D709E">
        <w:rPr>
          <w:rFonts w:ascii="Times New Roman" w:hAnsi="Times New Roman"/>
          <w:sz w:val="22"/>
          <w:szCs w:val="22"/>
        </w:rPr>
        <w:t>szerokość dróg od</w:t>
      </w:r>
      <w:r w:rsidR="00854508" w:rsidRPr="001D709E">
        <w:rPr>
          <w:rFonts w:ascii="Times New Roman" w:hAnsi="Times New Roman"/>
          <w:sz w:val="22"/>
          <w:szCs w:val="22"/>
        </w:rPr>
        <w:t xml:space="preserve"> 4,00 m</w:t>
      </w:r>
      <w:r w:rsidR="002D1E8C" w:rsidRPr="001D709E">
        <w:rPr>
          <w:rFonts w:ascii="Times New Roman" w:hAnsi="Times New Roman"/>
          <w:sz w:val="22"/>
          <w:szCs w:val="22"/>
        </w:rPr>
        <w:t xml:space="preserve"> do 6,0 m</w:t>
      </w:r>
      <w:r w:rsidR="00854508" w:rsidRPr="001D709E">
        <w:rPr>
          <w:rFonts w:ascii="Times New Roman" w:hAnsi="Times New Roman"/>
          <w:sz w:val="22"/>
          <w:szCs w:val="22"/>
        </w:rPr>
        <w:t>.</w:t>
      </w:r>
    </w:p>
    <w:p w:rsidR="00434368" w:rsidRPr="00434368" w:rsidRDefault="00434368" w:rsidP="00434368">
      <w:pPr>
        <w:pStyle w:val="Tekstpodstawowy3"/>
        <w:jc w:val="both"/>
        <w:rPr>
          <w:rFonts w:ascii="Times New Roman" w:hAnsi="Times New Roman"/>
          <w:sz w:val="22"/>
          <w:szCs w:val="22"/>
          <w:u w:val="single"/>
        </w:rPr>
      </w:pPr>
      <w:r w:rsidRPr="00434368">
        <w:rPr>
          <w:rFonts w:ascii="Times New Roman" w:hAnsi="Times New Roman"/>
          <w:sz w:val="22"/>
          <w:szCs w:val="22"/>
          <w:u w:val="single"/>
        </w:rPr>
        <w:t xml:space="preserve">Uwaga : </w:t>
      </w:r>
    </w:p>
    <w:p w:rsidR="00434368" w:rsidRDefault="00434368" w:rsidP="00434368">
      <w:pPr>
        <w:pStyle w:val="Tekstpodstawowy3"/>
        <w:jc w:val="both"/>
        <w:rPr>
          <w:rFonts w:ascii="Times New Roman" w:hAnsi="Times New Roman"/>
          <w:sz w:val="22"/>
          <w:szCs w:val="22"/>
        </w:rPr>
      </w:pPr>
      <w:r w:rsidRPr="00434368">
        <w:rPr>
          <w:rFonts w:ascii="Times New Roman" w:hAnsi="Times New Roman"/>
          <w:sz w:val="22"/>
          <w:szCs w:val="22"/>
        </w:rPr>
        <w:t>Jeżeli w trakcie profilowania dróg zostaną wyciągnięte na drogę kamie</w:t>
      </w:r>
      <w:r w:rsidR="004A4FD5">
        <w:rPr>
          <w:rFonts w:ascii="Times New Roman" w:hAnsi="Times New Roman"/>
          <w:sz w:val="22"/>
          <w:szCs w:val="22"/>
        </w:rPr>
        <w:t>nie należy je usunąć z jezdni i </w:t>
      </w:r>
      <w:r w:rsidRPr="00434368">
        <w:rPr>
          <w:rFonts w:ascii="Times New Roman" w:hAnsi="Times New Roman"/>
          <w:sz w:val="22"/>
          <w:szCs w:val="22"/>
        </w:rPr>
        <w:t>złożyć w miejscu nie utrudniającym ruch</w:t>
      </w:r>
      <w:r w:rsidR="004A4FD5">
        <w:rPr>
          <w:rFonts w:ascii="Times New Roman" w:hAnsi="Times New Roman"/>
          <w:sz w:val="22"/>
          <w:szCs w:val="22"/>
        </w:rPr>
        <w:t xml:space="preserve"> (</w:t>
      </w:r>
      <w:r w:rsidRPr="00434368">
        <w:rPr>
          <w:rFonts w:ascii="Times New Roman" w:hAnsi="Times New Roman"/>
          <w:sz w:val="22"/>
          <w:szCs w:val="22"/>
        </w:rPr>
        <w:t>na poboczu przy granic</w:t>
      </w:r>
      <w:r w:rsidR="00052B50">
        <w:rPr>
          <w:rFonts w:ascii="Times New Roman" w:hAnsi="Times New Roman"/>
          <w:sz w:val="22"/>
          <w:szCs w:val="22"/>
        </w:rPr>
        <w:t>y pasa drogowego</w:t>
      </w:r>
      <w:r w:rsidR="004A4FD5">
        <w:rPr>
          <w:rFonts w:ascii="Times New Roman" w:hAnsi="Times New Roman"/>
          <w:sz w:val="22"/>
          <w:szCs w:val="22"/>
        </w:rPr>
        <w:t xml:space="preserve">), </w:t>
      </w:r>
      <w:r w:rsidRPr="00434368">
        <w:rPr>
          <w:rFonts w:ascii="Times New Roman" w:hAnsi="Times New Roman"/>
          <w:sz w:val="22"/>
          <w:szCs w:val="22"/>
        </w:rPr>
        <w:t xml:space="preserve">należy zwrócić szczególna uwagę na odpowiednie wyprofilowanie połączenia dróg utwardzonych </w:t>
      </w:r>
      <w:r w:rsidR="004A4FD5">
        <w:rPr>
          <w:rFonts w:ascii="Times New Roman" w:hAnsi="Times New Roman"/>
          <w:sz w:val="22"/>
          <w:szCs w:val="22"/>
        </w:rPr>
        <w:t>z drogami gruntowymi (</w:t>
      </w:r>
      <w:r w:rsidRPr="00434368">
        <w:rPr>
          <w:rFonts w:ascii="Times New Roman" w:hAnsi="Times New Roman"/>
          <w:sz w:val="22"/>
          <w:szCs w:val="22"/>
        </w:rPr>
        <w:t>gdy zajdzie potrzeba roboty</w:t>
      </w:r>
      <w:r w:rsidR="004A4FD5">
        <w:rPr>
          <w:rFonts w:ascii="Times New Roman" w:hAnsi="Times New Roman"/>
          <w:sz w:val="22"/>
          <w:szCs w:val="22"/>
        </w:rPr>
        <w:t xml:space="preserve"> wykonać ręcznie), </w:t>
      </w:r>
      <w:r w:rsidRPr="00434368">
        <w:rPr>
          <w:rFonts w:ascii="Times New Roman" w:hAnsi="Times New Roman"/>
          <w:sz w:val="22"/>
          <w:szCs w:val="22"/>
        </w:rPr>
        <w:t>w trakcie prowadzonych robót należy zwrócić szczególną uwagę na urządzenia obce znajdujące się w pasie</w:t>
      </w:r>
      <w:r w:rsidR="005A2401">
        <w:rPr>
          <w:rFonts w:ascii="Times New Roman" w:hAnsi="Times New Roman"/>
          <w:sz w:val="22"/>
          <w:szCs w:val="22"/>
        </w:rPr>
        <w:t xml:space="preserve"> </w:t>
      </w:r>
      <w:r w:rsidRPr="00434368">
        <w:rPr>
          <w:rFonts w:ascii="Times New Roman" w:hAnsi="Times New Roman"/>
          <w:sz w:val="22"/>
          <w:szCs w:val="22"/>
        </w:rPr>
        <w:t>drogowym tj. zawory wodociągowe, pokrywy studni kanalizacji sanitarnych i deszczowych.</w:t>
      </w:r>
    </w:p>
    <w:p w:rsidR="00CC039D" w:rsidRPr="00F24C48" w:rsidRDefault="00CC039D" w:rsidP="00434368">
      <w:pPr>
        <w:pStyle w:val="Tekstpodstawowy3"/>
        <w:jc w:val="both"/>
        <w:rPr>
          <w:rFonts w:ascii="Times New Roman" w:hAnsi="Times New Roman"/>
          <w:b/>
          <w:sz w:val="22"/>
          <w:szCs w:val="22"/>
        </w:rPr>
      </w:pPr>
      <w:r w:rsidRPr="00F24C48">
        <w:rPr>
          <w:rFonts w:ascii="Times New Roman" w:hAnsi="Times New Roman"/>
          <w:b/>
          <w:sz w:val="22"/>
          <w:szCs w:val="22"/>
        </w:rPr>
        <w:t xml:space="preserve">4. </w:t>
      </w:r>
      <w:r w:rsidR="00364EC7" w:rsidRPr="00F24C48">
        <w:rPr>
          <w:rFonts w:ascii="Times New Roman" w:hAnsi="Times New Roman"/>
          <w:b/>
          <w:sz w:val="22"/>
          <w:szCs w:val="22"/>
        </w:rPr>
        <w:t xml:space="preserve">Nazwy części zamówienia : </w:t>
      </w:r>
    </w:p>
    <w:p w:rsidR="00364EC7" w:rsidRPr="00434368" w:rsidRDefault="00364EC7" w:rsidP="00F24C48">
      <w:pPr>
        <w:pStyle w:val="Tekstpodstawowy3"/>
        <w:spacing w:after="0"/>
        <w:jc w:val="both"/>
        <w:rPr>
          <w:rFonts w:ascii="Times New Roman" w:hAnsi="Times New Roman"/>
          <w:sz w:val="22"/>
          <w:szCs w:val="22"/>
        </w:rPr>
      </w:pPr>
      <w:r>
        <w:rPr>
          <w:rFonts w:ascii="Times New Roman" w:hAnsi="Times New Roman"/>
          <w:sz w:val="22"/>
          <w:szCs w:val="22"/>
        </w:rPr>
        <w:t>Część 1- obejmuje konserwacje dróg na cz</w:t>
      </w:r>
      <w:r w:rsidR="00F24C48">
        <w:rPr>
          <w:rFonts w:ascii="Times New Roman" w:hAnsi="Times New Roman"/>
          <w:sz w:val="22"/>
          <w:szCs w:val="22"/>
        </w:rPr>
        <w:t>ę</w:t>
      </w:r>
      <w:r>
        <w:rPr>
          <w:rFonts w:ascii="Times New Roman" w:hAnsi="Times New Roman"/>
          <w:sz w:val="22"/>
          <w:szCs w:val="22"/>
        </w:rPr>
        <w:t xml:space="preserve">ści lewej obszaru Gminy </w:t>
      </w:r>
    </w:p>
    <w:p w:rsidR="00F24C48" w:rsidRPr="00434368" w:rsidRDefault="00F24C48" w:rsidP="00F24C48">
      <w:pPr>
        <w:pStyle w:val="Tekstpodstawowy3"/>
        <w:spacing w:after="0"/>
        <w:jc w:val="both"/>
        <w:rPr>
          <w:rFonts w:ascii="Times New Roman" w:hAnsi="Times New Roman"/>
          <w:sz w:val="22"/>
          <w:szCs w:val="22"/>
        </w:rPr>
      </w:pPr>
      <w:r>
        <w:rPr>
          <w:rFonts w:ascii="Times New Roman" w:hAnsi="Times New Roman"/>
          <w:sz w:val="22"/>
          <w:szCs w:val="22"/>
        </w:rPr>
        <w:t xml:space="preserve">Część </w:t>
      </w:r>
      <w:r w:rsidR="009A4B53">
        <w:rPr>
          <w:rFonts w:ascii="Times New Roman" w:hAnsi="Times New Roman"/>
          <w:sz w:val="22"/>
          <w:szCs w:val="22"/>
        </w:rPr>
        <w:t>2</w:t>
      </w:r>
      <w:r>
        <w:rPr>
          <w:rFonts w:ascii="Times New Roman" w:hAnsi="Times New Roman"/>
          <w:sz w:val="22"/>
          <w:szCs w:val="22"/>
        </w:rPr>
        <w:t xml:space="preserve">- obejmuje konserwacje dróg na części prawej  obszaru Gminy </w:t>
      </w:r>
    </w:p>
    <w:p w:rsidR="00F24C48" w:rsidRDefault="00F24C48" w:rsidP="00CC039D">
      <w:pPr>
        <w:pStyle w:val="Bezodstpw"/>
        <w:jc w:val="both"/>
        <w:rPr>
          <w:b/>
          <w:sz w:val="22"/>
          <w:szCs w:val="22"/>
        </w:rPr>
      </w:pPr>
    </w:p>
    <w:p w:rsidR="00434368" w:rsidRPr="0019253C" w:rsidRDefault="00CC039D" w:rsidP="00CC039D">
      <w:pPr>
        <w:pStyle w:val="Bezodstpw"/>
        <w:jc w:val="both"/>
        <w:rPr>
          <w:b/>
          <w:sz w:val="22"/>
          <w:szCs w:val="22"/>
        </w:rPr>
      </w:pPr>
      <w:r>
        <w:rPr>
          <w:b/>
          <w:sz w:val="22"/>
          <w:szCs w:val="22"/>
        </w:rPr>
        <w:t>5</w:t>
      </w:r>
      <w:r w:rsidRPr="0019253C">
        <w:rPr>
          <w:b/>
          <w:sz w:val="22"/>
          <w:szCs w:val="22"/>
        </w:rPr>
        <w:t xml:space="preserve">. </w:t>
      </w:r>
      <w:r w:rsidR="00E85AD0" w:rsidRPr="0019253C">
        <w:rPr>
          <w:b/>
          <w:sz w:val="22"/>
          <w:szCs w:val="22"/>
        </w:rPr>
        <w:t>Dodatkowe informacje dotyczące przedmiotu zamówienia .</w:t>
      </w:r>
    </w:p>
    <w:p w:rsidR="00E85AD0" w:rsidRPr="0019253C" w:rsidRDefault="00CC039D" w:rsidP="00E85AD0">
      <w:pPr>
        <w:pStyle w:val="Tekstpodstawowy31"/>
        <w:jc w:val="both"/>
        <w:rPr>
          <w:sz w:val="22"/>
          <w:szCs w:val="22"/>
        </w:rPr>
      </w:pPr>
      <w:r w:rsidRPr="0019253C">
        <w:rPr>
          <w:sz w:val="22"/>
          <w:szCs w:val="22"/>
        </w:rPr>
        <w:t>5</w:t>
      </w:r>
      <w:r w:rsidR="00434368" w:rsidRPr="0019253C">
        <w:rPr>
          <w:sz w:val="22"/>
          <w:szCs w:val="22"/>
        </w:rPr>
        <w:t xml:space="preserve">.1. </w:t>
      </w:r>
      <w:r w:rsidR="00E85AD0" w:rsidRPr="0019253C">
        <w:rPr>
          <w:sz w:val="22"/>
          <w:szCs w:val="22"/>
        </w:rPr>
        <w:t xml:space="preserve">W ocenie Zamawiającego wykonanie  czynności w zakresie realizacji tego zamówienia </w:t>
      </w:r>
      <w:r w:rsidR="00621331" w:rsidRPr="0019253C">
        <w:rPr>
          <w:sz w:val="22"/>
          <w:szCs w:val="22"/>
        </w:rPr>
        <w:t xml:space="preserve">             </w:t>
      </w:r>
      <w:r w:rsidR="00E85AD0" w:rsidRPr="0019253C">
        <w:rPr>
          <w:sz w:val="22"/>
          <w:szCs w:val="22"/>
        </w:rPr>
        <w:t xml:space="preserve">( zatrudnienie operatorów walca i równiarki ) nie polega na wykonywaniu pracy w sposób określony w art. 22 § 1 ustawy z dnia 26 czerwca 1974 r. – Kodeks pracy (Dz. U. z 2016 r. poz. 1666 </w:t>
      </w:r>
      <w:proofErr w:type="spellStart"/>
      <w:r w:rsidR="00E85AD0" w:rsidRPr="0019253C">
        <w:rPr>
          <w:sz w:val="22"/>
          <w:szCs w:val="22"/>
        </w:rPr>
        <w:t>j.t</w:t>
      </w:r>
      <w:proofErr w:type="spellEnd"/>
      <w:r w:rsidR="00E85AD0" w:rsidRPr="0019253C">
        <w:rPr>
          <w:sz w:val="22"/>
          <w:szCs w:val="22"/>
        </w:rPr>
        <w:t xml:space="preserve">. , ze . zm.), wobec powyższego Zamawiający nie ma podstaw wymagać  od Wykonawcy zatrudnienia na podstawie umowy o pracę pracowników w myśl art. 29 ust 3 ustawy </w:t>
      </w:r>
      <w:proofErr w:type="spellStart"/>
      <w:r w:rsidR="00E85AD0" w:rsidRPr="0019253C">
        <w:rPr>
          <w:sz w:val="22"/>
          <w:szCs w:val="22"/>
        </w:rPr>
        <w:t>Pzp</w:t>
      </w:r>
      <w:proofErr w:type="spellEnd"/>
      <w:r w:rsidR="00E85AD0" w:rsidRPr="0019253C">
        <w:rPr>
          <w:sz w:val="22"/>
          <w:szCs w:val="22"/>
        </w:rPr>
        <w:t xml:space="preserve">. </w:t>
      </w:r>
    </w:p>
    <w:p w:rsidR="00434368" w:rsidRPr="0019253C" w:rsidRDefault="00CC039D" w:rsidP="00631C53">
      <w:pPr>
        <w:shd w:val="clear" w:color="auto" w:fill="FFFFFF"/>
        <w:spacing w:line="270" w:lineRule="atLeast"/>
        <w:jc w:val="both"/>
        <w:rPr>
          <w:rFonts w:ascii="Times New Roman" w:hAnsi="Times New Roman"/>
        </w:rPr>
      </w:pPr>
      <w:r w:rsidRPr="0019253C">
        <w:rPr>
          <w:rFonts w:ascii="Times New Roman" w:hAnsi="Times New Roman"/>
        </w:rPr>
        <w:t>5</w:t>
      </w:r>
      <w:r w:rsidR="00434368" w:rsidRPr="0019253C">
        <w:rPr>
          <w:rFonts w:ascii="Times New Roman" w:hAnsi="Times New Roman"/>
        </w:rPr>
        <w:t>.2.</w:t>
      </w:r>
      <w:r w:rsidR="00434368" w:rsidRPr="0019253C">
        <w:rPr>
          <w:rFonts w:ascii="Times New Roman" w:hAnsi="Times New Roman"/>
          <w:shd w:val="clear" w:color="auto" w:fill="FFFFFF"/>
        </w:rPr>
        <w:t xml:space="preserve"> Za bezpieczeństwo ruchu w obrębie odcinka, na którym wykonywane będą roboty, od chwili rozpoczęcia robót aż do oddania nawierzchni do ruchu bez ograniczeń, odpowiedzialny będzie Wykonawca, na odcinku prowadzenia robót należy zabezpieczyć wszystkie drzewa, które znajdują się w miejscach gdzie może nastąpić ich uszkodzenie.</w:t>
      </w:r>
    </w:p>
    <w:p w:rsidR="001D709E" w:rsidRPr="0019253C" w:rsidRDefault="00CC039D" w:rsidP="001D709E">
      <w:pPr>
        <w:pStyle w:val="Bezodstpw"/>
        <w:jc w:val="both"/>
        <w:rPr>
          <w:sz w:val="22"/>
          <w:szCs w:val="22"/>
        </w:rPr>
      </w:pPr>
      <w:r w:rsidRPr="0019253C">
        <w:rPr>
          <w:sz w:val="22"/>
          <w:szCs w:val="22"/>
          <w:shd w:val="clear" w:color="auto" w:fill="FFFFFF"/>
        </w:rPr>
        <w:t>5</w:t>
      </w:r>
      <w:r w:rsidR="00434368" w:rsidRPr="0019253C">
        <w:rPr>
          <w:sz w:val="22"/>
          <w:szCs w:val="22"/>
          <w:shd w:val="clear" w:color="auto" w:fill="FFFFFF"/>
        </w:rPr>
        <w:t xml:space="preserve">.3. Prace składające się na przedmiot umowy należy wykonać z należytą starannością, zgodnie </w:t>
      </w:r>
      <w:r w:rsidR="00133762" w:rsidRPr="0019253C">
        <w:rPr>
          <w:sz w:val="22"/>
          <w:szCs w:val="22"/>
          <w:shd w:val="clear" w:color="auto" w:fill="FFFFFF"/>
        </w:rPr>
        <w:t>z o</w:t>
      </w:r>
      <w:r w:rsidR="00434368" w:rsidRPr="0019253C">
        <w:rPr>
          <w:sz w:val="22"/>
          <w:szCs w:val="22"/>
          <w:shd w:val="clear" w:color="auto" w:fill="FFFFFF"/>
        </w:rPr>
        <w:t>b</w:t>
      </w:r>
      <w:r w:rsidR="00631C53" w:rsidRPr="0019253C">
        <w:rPr>
          <w:sz w:val="22"/>
          <w:szCs w:val="22"/>
          <w:shd w:val="clear" w:color="auto" w:fill="FFFFFF"/>
        </w:rPr>
        <w:t>owiązującymi Polskimi Normami i </w:t>
      </w:r>
      <w:r w:rsidR="00434368" w:rsidRPr="0019253C">
        <w:rPr>
          <w:sz w:val="22"/>
          <w:szCs w:val="22"/>
          <w:shd w:val="clear" w:color="auto" w:fill="FFFFFF"/>
        </w:rPr>
        <w:t>przepisami prawa, zasadami współczesnej wiedzy techniczn</w:t>
      </w:r>
      <w:r w:rsidR="00631C53" w:rsidRPr="0019253C">
        <w:rPr>
          <w:sz w:val="22"/>
          <w:szCs w:val="22"/>
          <w:shd w:val="clear" w:color="auto" w:fill="FFFFFF"/>
        </w:rPr>
        <w:t>ej i uzgodnieniami dokonanymi z </w:t>
      </w:r>
      <w:r w:rsidR="00434368" w:rsidRPr="0019253C">
        <w:rPr>
          <w:sz w:val="22"/>
          <w:szCs w:val="22"/>
          <w:shd w:val="clear" w:color="auto" w:fill="FFFFFF"/>
        </w:rPr>
        <w:t>Przedstawicielem Zamawiającego.</w:t>
      </w:r>
      <w:r w:rsidR="001D709E" w:rsidRPr="0019253C">
        <w:rPr>
          <w:sz w:val="22"/>
          <w:szCs w:val="22"/>
          <w:shd w:val="clear" w:color="auto" w:fill="FFFFFF"/>
        </w:rPr>
        <w:t xml:space="preserve">                                                                           5.4 </w:t>
      </w:r>
      <w:r w:rsidR="001D709E" w:rsidRPr="0019253C">
        <w:rPr>
          <w:sz w:val="22"/>
          <w:szCs w:val="22"/>
        </w:rPr>
        <w:t xml:space="preserve">Przedmiotem zamówienia jest wykonanie prac w zakresie mechanicznego profilowania </w:t>
      </w:r>
      <w:r w:rsidR="001D709E" w:rsidRPr="0019253C">
        <w:rPr>
          <w:sz w:val="22"/>
          <w:szCs w:val="22"/>
        </w:rPr>
        <w:br/>
        <w:t xml:space="preserve">i zagęszczania nawierzchni dróg gruntowych naturalnych i ulepszonych oraz innych terenów </w:t>
      </w:r>
      <w:r w:rsidR="001D709E" w:rsidRPr="0019253C">
        <w:rPr>
          <w:sz w:val="22"/>
          <w:szCs w:val="22"/>
        </w:rPr>
        <w:br/>
        <w:t>o nawierzchni gruntowej w granicach Gminy Dywity.</w:t>
      </w:r>
    </w:p>
    <w:p w:rsidR="001D709E" w:rsidRPr="0019253C" w:rsidRDefault="001D709E" w:rsidP="001D709E">
      <w:pPr>
        <w:pStyle w:val="Bezodstpw"/>
        <w:jc w:val="both"/>
        <w:rPr>
          <w:sz w:val="22"/>
          <w:szCs w:val="22"/>
        </w:rPr>
      </w:pPr>
      <w:r w:rsidRPr="0019253C">
        <w:rPr>
          <w:sz w:val="22"/>
          <w:szCs w:val="22"/>
        </w:rPr>
        <w:t>5.5 Profilowanie dróg ma polegać na uzyskaniu prawidłowych spadków poprzecznych i podłużnych oraz równości nawierzchni dróg gruntowych umożliwiających bezpieczne poruszanie się pojazdów i właściwe odprowadzenie wód opadowych.</w:t>
      </w:r>
    </w:p>
    <w:p w:rsidR="001D709E" w:rsidRPr="0019253C" w:rsidRDefault="001D709E" w:rsidP="001D709E">
      <w:pPr>
        <w:pStyle w:val="Bezodstpw"/>
        <w:jc w:val="both"/>
        <w:rPr>
          <w:sz w:val="22"/>
          <w:szCs w:val="22"/>
        </w:rPr>
      </w:pPr>
      <w:r w:rsidRPr="0019253C">
        <w:rPr>
          <w:sz w:val="22"/>
          <w:szCs w:val="22"/>
        </w:rPr>
        <w:t>5.6 Profilowanie najlepiej jest wykonywać po średnim deszczu, gdy grunt jest nawilgocony, co ułatwia zarówno ścinanie gruntu na wygórowaniach, jak i jego zagęszczenie. Liczba przejazdów równiarek do uzyskania należytego profilu jest różna i zależna od stopnia zniszczenia nawierzchni, rodzaju gruntu i sposobu profilowania.</w:t>
      </w:r>
    </w:p>
    <w:p w:rsidR="001D709E" w:rsidRPr="0019253C" w:rsidRDefault="001D709E" w:rsidP="001D709E">
      <w:pPr>
        <w:pStyle w:val="Bezodstpw"/>
        <w:jc w:val="both"/>
        <w:rPr>
          <w:sz w:val="22"/>
          <w:szCs w:val="22"/>
        </w:rPr>
      </w:pPr>
      <w:r w:rsidRPr="0019253C">
        <w:rPr>
          <w:sz w:val="22"/>
          <w:szCs w:val="22"/>
        </w:rPr>
        <w:t>5.7 W czasie profilowania równiarka powinna:</w:t>
      </w:r>
    </w:p>
    <w:p w:rsidR="001D709E" w:rsidRPr="0019253C" w:rsidRDefault="001D709E" w:rsidP="001D709E">
      <w:pPr>
        <w:numPr>
          <w:ilvl w:val="0"/>
          <w:numId w:val="38"/>
        </w:numPr>
        <w:overflowPunct w:val="0"/>
        <w:autoSpaceDE w:val="0"/>
        <w:autoSpaceDN w:val="0"/>
        <w:adjustRightInd w:val="0"/>
        <w:spacing w:after="0" w:line="240" w:lineRule="auto"/>
        <w:ind w:left="709"/>
        <w:jc w:val="both"/>
        <w:rPr>
          <w:rFonts w:ascii="Times New Roman" w:hAnsi="Times New Roman"/>
        </w:rPr>
      </w:pPr>
      <w:r w:rsidRPr="0019253C">
        <w:rPr>
          <w:rFonts w:ascii="Times New Roman" w:hAnsi="Times New Roman"/>
        </w:rPr>
        <w:t>wyrównywać wyboje ziemią otrzymaną przez ścięcie wygórowań, powstałych z materiału wyniesionego z wybojów przez koła pojazdów w czasie suchej pogody oraz z nierównomiernego zagęszczenia jezdni,</w:t>
      </w:r>
    </w:p>
    <w:p w:rsidR="001D709E" w:rsidRPr="0019253C" w:rsidRDefault="001D709E" w:rsidP="001D709E">
      <w:pPr>
        <w:numPr>
          <w:ilvl w:val="0"/>
          <w:numId w:val="38"/>
        </w:numPr>
        <w:overflowPunct w:val="0"/>
        <w:autoSpaceDE w:val="0"/>
        <w:autoSpaceDN w:val="0"/>
        <w:adjustRightInd w:val="0"/>
        <w:spacing w:after="0" w:line="240" w:lineRule="auto"/>
        <w:ind w:left="709"/>
        <w:jc w:val="both"/>
        <w:rPr>
          <w:rFonts w:ascii="Times New Roman" w:hAnsi="Times New Roman"/>
        </w:rPr>
      </w:pPr>
      <w:r w:rsidRPr="0019253C">
        <w:rPr>
          <w:rFonts w:ascii="Times New Roman" w:hAnsi="Times New Roman"/>
        </w:rPr>
        <w:t>odtworzyć profil pierwotny przez ścięcie poboczy i przesunięcie otrzymanej stąd ziemi ku środkowi drogi z jednoczesnym wyrównaniem kolein.</w:t>
      </w:r>
    </w:p>
    <w:p w:rsidR="001D709E" w:rsidRPr="0019253C" w:rsidRDefault="001D709E" w:rsidP="001D709E">
      <w:pPr>
        <w:tabs>
          <w:tab w:val="left" w:pos="284"/>
        </w:tabs>
        <w:overflowPunct w:val="0"/>
        <w:autoSpaceDE w:val="0"/>
        <w:autoSpaceDN w:val="0"/>
        <w:adjustRightInd w:val="0"/>
        <w:spacing w:after="0"/>
        <w:ind w:left="709" w:hanging="283"/>
        <w:jc w:val="both"/>
        <w:rPr>
          <w:rFonts w:ascii="Times New Roman" w:hAnsi="Times New Roman"/>
        </w:rPr>
      </w:pPr>
      <w:r w:rsidRPr="0019253C">
        <w:rPr>
          <w:rFonts w:ascii="Times New Roman" w:hAnsi="Times New Roman"/>
        </w:rPr>
        <w:tab/>
        <w:t>Profilowaną drogę zaleca się, ze względów organizacyjnych, podzielić na odcinki, które równiarka może naprawić w ciągu 1</w:t>
      </w:r>
      <w:r w:rsidRPr="0019253C">
        <w:rPr>
          <w:rFonts w:ascii="Times New Roman" w:hAnsi="Times New Roman"/>
        </w:rPr>
        <w:sym w:font="Symbol" w:char="00B8"/>
      </w:r>
      <w:r w:rsidRPr="0019253C">
        <w:rPr>
          <w:rFonts w:ascii="Times New Roman" w:hAnsi="Times New Roman"/>
        </w:rPr>
        <w:t>2 dni.</w:t>
      </w:r>
    </w:p>
    <w:p w:rsidR="001D709E" w:rsidRPr="0019253C" w:rsidRDefault="000F6A7E" w:rsidP="000F6A7E">
      <w:pPr>
        <w:tabs>
          <w:tab w:val="left" w:pos="284"/>
        </w:tabs>
        <w:overflowPunct w:val="0"/>
        <w:autoSpaceDE w:val="0"/>
        <w:autoSpaceDN w:val="0"/>
        <w:adjustRightInd w:val="0"/>
        <w:spacing w:after="0"/>
        <w:ind w:left="709" w:hanging="709"/>
        <w:jc w:val="both"/>
        <w:rPr>
          <w:rFonts w:ascii="Times New Roman" w:hAnsi="Times New Roman"/>
        </w:rPr>
      </w:pPr>
      <w:r w:rsidRPr="0019253C">
        <w:rPr>
          <w:rFonts w:ascii="Times New Roman" w:hAnsi="Times New Roman"/>
        </w:rPr>
        <w:lastRenderedPageBreak/>
        <w:t>5.</w:t>
      </w:r>
      <w:r w:rsidR="008777B8">
        <w:rPr>
          <w:rFonts w:ascii="Times New Roman" w:hAnsi="Times New Roman"/>
        </w:rPr>
        <w:t>8</w:t>
      </w:r>
      <w:r w:rsidRPr="0019253C">
        <w:rPr>
          <w:rFonts w:ascii="Times New Roman" w:hAnsi="Times New Roman"/>
        </w:rPr>
        <w:t xml:space="preserve"> </w:t>
      </w:r>
      <w:r w:rsidR="001D709E" w:rsidRPr="0019253C">
        <w:rPr>
          <w:rFonts w:ascii="Times New Roman" w:hAnsi="Times New Roman"/>
        </w:rPr>
        <w:t>Profilowanie dróg gruntowych należy wykonać sukcesywnie, każdorazowo po otrzymaniu zlecenia w terminie nieprzekraczalnym 5 dni od otrzymania zlecenia. Wykonawca każdorazowo przed przystąpieniem do wykonania zamówienia będzie uzgadniał lokalizację robót z osobą wyznaczoną do kierowania i koordynowania spraw związanych z realizacją umowy.</w:t>
      </w:r>
    </w:p>
    <w:p w:rsidR="001D709E" w:rsidRPr="0019253C" w:rsidRDefault="000F6A7E" w:rsidP="000F6A7E">
      <w:pPr>
        <w:tabs>
          <w:tab w:val="left" w:pos="284"/>
        </w:tabs>
        <w:overflowPunct w:val="0"/>
        <w:autoSpaceDE w:val="0"/>
        <w:autoSpaceDN w:val="0"/>
        <w:adjustRightInd w:val="0"/>
        <w:spacing w:after="0"/>
        <w:ind w:left="709" w:hanging="709"/>
        <w:jc w:val="both"/>
        <w:rPr>
          <w:rFonts w:ascii="Times New Roman" w:hAnsi="Times New Roman"/>
        </w:rPr>
      </w:pPr>
      <w:r w:rsidRPr="0019253C">
        <w:rPr>
          <w:rFonts w:ascii="Times New Roman" w:hAnsi="Times New Roman"/>
        </w:rPr>
        <w:t>5.</w:t>
      </w:r>
      <w:r w:rsidR="008777B8">
        <w:rPr>
          <w:rFonts w:ascii="Times New Roman" w:hAnsi="Times New Roman"/>
        </w:rPr>
        <w:t>9</w:t>
      </w:r>
      <w:r w:rsidRPr="0019253C">
        <w:rPr>
          <w:rFonts w:ascii="Times New Roman" w:hAnsi="Times New Roman"/>
        </w:rPr>
        <w:t xml:space="preserve"> </w:t>
      </w:r>
      <w:r w:rsidR="001D709E" w:rsidRPr="0019253C">
        <w:rPr>
          <w:rFonts w:ascii="Times New Roman" w:hAnsi="Times New Roman"/>
        </w:rPr>
        <w:t>Zamawiający ma prawo wstrzymać roboty z uwagi na niekorzystne warunki atmosferyczne.</w:t>
      </w:r>
    </w:p>
    <w:p w:rsidR="0028534A" w:rsidRPr="0019253C" w:rsidRDefault="000F6A7E" w:rsidP="00DB4BD1">
      <w:pPr>
        <w:tabs>
          <w:tab w:val="left" w:pos="284"/>
        </w:tabs>
        <w:overflowPunct w:val="0"/>
        <w:autoSpaceDE w:val="0"/>
        <w:autoSpaceDN w:val="0"/>
        <w:adjustRightInd w:val="0"/>
        <w:spacing w:after="0"/>
        <w:ind w:left="709" w:hanging="709"/>
        <w:jc w:val="both"/>
        <w:rPr>
          <w:rFonts w:ascii="Times New Roman" w:hAnsi="Times New Roman"/>
        </w:rPr>
      </w:pPr>
      <w:r w:rsidRPr="0019253C">
        <w:rPr>
          <w:rFonts w:ascii="Times New Roman" w:hAnsi="Times New Roman"/>
        </w:rPr>
        <w:t>5.1</w:t>
      </w:r>
      <w:r w:rsidR="008777B8">
        <w:rPr>
          <w:rFonts w:ascii="Times New Roman" w:hAnsi="Times New Roman"/>
        </w:rPr>
        <w:t xml:space="preserve">0 </w:t>
      </w:r>
      <w:r w:rsidR="001D709E" w:rsidRPr="0019253C">
        <w:rPr>
          <w:rFonts w:ascii="Times New Roman" w:hAnsi="Times New Roman"/>
        </w:rPr>
        <w:t>Wykonawca odpowiedzialny jest za wszelkie uszkodzenia  urządzeń  w drodze (np. włazy, wpusty deszczowe i skrzynki zaworów) powstałe podczas wykonywania robót i naprawi je na własny koszt.</w:t>
      </w: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DB4BD1">
        <w:rPr>
          <w:rFonts w:ascii="Times New Roman" w:hAnsi="Times New Roman"/>
          <w:b/>
          <w:bCs/>
        </w:rPr>
        <w:t>Rozdział IV Oferty</w:t>
      </w:r>
      <w:r w:rsidRPr="00724D53">
        <w:rPr>
          <w:rFonts w:ascii="Times New Roman" w:hAnsi="Times New Roman"/>
          <w:b/>
          <w:bCs/>
        </w:rPr>
        <w:t xml:space="preserve"> częściowe</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D30656" w:rsidRDefault="005132EE" w:rsidP="005132EE">
      <w:pPr>
        <w:autoSpaceDE w:val="0"/>
        <w:autoSpaceDN w:val="0"/>
        <w:adjustRightInd w:val="0"/>
        <w:spacing w:after="0" w:line="240" w:lineRule="auto"/>
        <w:jc w:val="both"/>
        <w:rPr>
          <w:rFonts w:ascii="Times New Roman" w:hAnsi="Times New Roman"/>
          <w:bCs/>
        </w:rPr>
      </w:pPr>
      <w:r w:rsidRPr="00724D53">
        <w:rPr>
          <w:rFonts w:ascii="Times New Roman" w:hAnsi="Times New Roman"/>
          <w:bCs/>
        </w:rPr>
        <w:t>Zamawiający</w:t>
      </w:r>
      <w:r w:rsidR="005A2401">
        <w:rPr>
          <w:rFonts w:ascii="Times New Roman" w:hAnsi="Times New Roman"/>
          <w:bCs/>
        </w:rPr>
        <w:t xml:space="preserve"> </w:t>
      </w:r>
      <w:r w:rsidRPr="00724D53">
        <w:rPr>
          <w:rFonts w:ascii="Times New Roman" w:hAnsi="Times New Roman"/>
          <w:bCs/>
        </w:rPr>
        <w:t>dopuszcza składani</w:t>
      </w:r>
      <w:r w:rsidR="00E622C2">
        <w:rPr>
          <w:rFonts w:ascii="Times New Roman" w:hAnsi="Times New Roman"/>
          <w:bCs/>
        </w:rPr>
        <w:t>e</w:t>
      </w:r>
      <w:r w:rsidRPr="00724D53">
        <w:rPr>
          <w:rFonts w:ascii="Times New Roman" w:hAnsi="Times New Roman"/>
          <w:bCs/>
        </w:rPr>
        <w:t xml:space="preserve"> ofert częściowych</w:t>
      </w:r>
      <w:r w:rsidR="00ED619F">
        <w:rPr>
          <w:rFonts w:ascii="Times New Roman" w:hAnsi="Times New Roman"/>
          <w:bCs/>
        </w:rPr>
        <w:t xml:space="preserve"> </w:t>
      </w:r>
      <w:r w:rsidR="008777B8">
        <w:rPr>
          <w:rFonts w:ascii="Times New Roman" w:hAnsi="Times New Roman"/>
          <w:bCs/>
        </w:rPr>
        <w:t>i</w:t>
      </w:r>
      <w:r w:rsidR="00ED619F">
        <w:rPr>
          <w:rFonts w:ascii="Times New Roman" w:hAnsi="Times New Roman"/>
          <w:bCs/>
        </w:rPr>
        <w:t xml:space="preserve"> </w:t>
      </w:r>
      <w:r w:rsidR="00FE76D4" w:rsidRPr="00511013">
        <w:rPr>
          <w:rFonts w:ascii="Times New Roman" w:hAnsi="Times New Roman"/>
          <w:bCs/>
        </w:rPr>
        <w:t xml:space="preserve">wskazuje , że Wykonawca może złożyć ofertę </w:t>
      </w:r>
      <w:r w:rsidR="008777B8">
        <w:rPr>
          <w:rFonts w:ascii="Times New Roman" w:hAnsi="Times New Roman"/>
          <w:bCs/>
        </w:rPr>
        <w:t>na dwie części .</w:t>
      </w:r>
      <w:r w:rsidR="00FE76D4" w:rsidRPr="00D30656">
        <w:rPr>
          <w:rFonts w:ascii="Times New Roman" w:hAnsi="Times New Roman"/>
          <w:bCs/>
        </w:rPr>
        <w:t xml:space="preserve">  </w:t>
      </w:r>
    </w:p>
    <w:p w:rsidR="00092A70" w:rsidRDefault="00092A70" w:rsidP="00674263">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 Oferty wariantowe</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5132EE" w:rsidRPr="00724D53" w:rsidRDefault="005132EE" w:rsidP="005132EE">
      <w:pPr>
        <w:autoSpaceDE w:val="0"/>
        <w:autoSpaceDN w:val="0"/>
        <w:adjustRightInd w:val="0"/>
        <w:spacing w:after="0" w:line="240" w:lineRule="auto"/>
        <w:rPr>
          <w:rFonts w:ascii="Times New Roman" w:hAnsi="Times New Roman"/>
          <w:b/>
          <w:bCs/>
        </w:rPr>
      </w:pPr>
      <w:r w:rsidRPr="00724D53">
        <w:rPr>
          <w:rFonts w:ascii="Times New Roman" w:hAnsi="Times New Roman"/>
          <w:bCs/>
        </w:rPr>
        <w:t>Zamawiający nie dopuszcza składania ofert wariantowych</w:t>
      </w:r>
      <w:r w:rsidRPr="00724D53">
        <w:rPr>
          <w:rFonts w:ascii="Times New Roman" w:hAnsi="Times New Roman"/>
          <w:b/>
          <w:bCs/>
        </w:rPr>
        <w:t>.</w:t>
      </w:r>
    </w:p>
    <w:p w:rsidR="005132EE" w:rsidRPr="00724D53" w:rsidRDefault="005132EE" w:rsidP="005132EE">
      <w:pPr>
        <w:autoSpaceDE w:val="0"/>
        <w:autoSpaceDN w:val="0"/>
        <w:adjustRightInd w:val="0"/>
        <w:spacing w:after="0" w:line="240" w:lineRule="auto"/>
        <w:rPr>
          <w:rFonts w:ascii="Times New Roman" w:hAnsi="Times New Roman"/>
          <w:b/>
          <w:bCs/>
        </w:rPr>
      </w:pPr>
    </w:p>
    <w:p w:rsidR="005132EE" w:rsidRPr="00724D53" w:rsidRDefault="005132EE" w:rsidP="005132EE">
      <w:pPr>
        <w:autoSpaceDE w:val="0"/>
        <w:autoSpaceDN w:val="0"/>
        <w:adjustRightInd w:val="0"/>
        <w:spacing w:after="0" w:line="240" w:lineRule="auto"/>
        <w:jc w:val="center"/>
        <w:rPr>
          <w:rFonts w:ascii="Times New Roman" w:hAnsi="Times New Roman"/>
          <w:b/>
          <w:bCs/>
        </w:rPr>
      </w:pPr>
      <w:r w:rsidRPr="00724D53">
        <w:rPr>
          <w:rFonts w:ascii="Times New Roman" w:hAnsi="Times New Roman"/>
          <w:b/>
          <w:bCs/>
        </w:rPr>
        <w:t>Rozdział VI. Termin wykonania zamówienia</w:t>
      </w:r>
    </w:p>
    <w:p w:rsidR="005132EE" w:rsidRPr="00724D53" w:rsidRDefault="005132EE" w:rsidP="005132EE">
      <w:pPr>
        <w:autoSpaceDE w:val="0"/>
        <w:autoSpaceDN w:val="0"/>
        <w:adjustRightInd w:val="0"/>
        <w:spacing w:after="0" w:line="240" w:lineRule="auto"/>
        <w:jc w:val="center"/>
        <w:rPr>
          <w:rFonts w:ascii="Times New Roman" w:hAnsi="Times New Roman"/>
          <w:b/>
          <w:bCs/>
        </w:rPr>
      </w:pPr>
    </w:p>
    <w:p w:rsidR="00806667" w:rsidRPr="00F263FA" w:rsidRDefault="00F263FA" w:rsidP="00806667">
      <w:pPr>
        <w:pStyle w:val="Nagwek4"/>
        <w:tabs>
          <w:tab w:val="left" w:pos="720"/>
        </w:tabs>
        <w:spacing w:before="0" w:after="0"/>
        <w:rPr>
          <w:b w:val="0"/>
          <w:bCs w:val="0"/>
          <w:sz w:val="22"/>
          <w:szCs w:val="22"/>
        </w:rPr>
      </w:pPr>
      <w:r>
        <w:rPr>
          <w:bCs w:val="0"/>
          <w:sz w:val="22"/>
          <w:szCs w:val="22"/>
        </w:rPr>
        <w:t>T</w:t>
      </w:r>
      <w:r w:rsidR="00806667" w:rsidRPr="00505807">
        <w:rPr>
          <w:bCs w:val="0"/>
          <w:sz w:val="22"/>
          <w:szCs w:val="22"/>
        </w:rPr>
        <w:t xml:space="preserve">ermin realizacji zamówienia: </w:t>
      </w:r>
      <w:r w:rsidR="00433456">
        <w:rPr>
          <w:b w:val="0"/>
          <w:bCs w:val="0"/>
          <w:sz w:val="22"/>
          <w:szCs w:val="22"/>
        </w:rPr>
        <w:t xml:space="preserve">od podpisania umowy do </w:t>
      </w:r>
      <w:r w:rsidR="002217E9">
        <w:rPr>
          <w:b w:val="0"/>
          <w:bCs w:val="0"/>
          <w:sz w:val="22"/>
          <w:szCs w:val="22"/>
        </w:rPr>
        <w:t>31.12.</w:t>
      </w:r>
      <w:r w:rsidRPr="00F263FA">
        <w:rPr>
          <w:b w:val="0"/>
          <w:bCs w:val="0"/>
          <w:sz w:val="22"/>
          <w:szCs w:val="22"/>
        </w:rPr>
        <w:t>201</w:t>
      </w:r>
      <w:r w:rsidR="00433456">
        <w:rPr>
          <w:b w:val="0"/>
          <w:bCs w:val="0"/>
          <w:sz w:val="22"/>
          <w:szCs w:val="22"/>
        </w:rPr>
        <w:t>8</w:t>
      </w:r>
      <w:r w:rsidRPr="00F263FA">
        <w:rPr>
          <w:b w:val="0"/>
          <w:bCs w:val="0"/>
          <w:sz w:val="22"/>
          <w:szCs w:val="22"/>
        </w:rPr>
        <w:t xml:space="preserve"> r</w:t>
      </w:r>
      <w:r w:rsidR="00FD2519">
        <w:rPr>
          <w:b w:val="0"/>
          <w:bCs w:val="0"/>
          <w:sz w:val="22"/>
          <w:szCs w:val="22"/>
        </w:rPr>
        <w:t>.</w:t>
      </w:r>
      <w:r w:rsidR="00AC55B5" w:rsidRPr="00F263FA">
        <w:rPr>
          <w:b w:val="0"/>
          <w:bCs w:val="0"/>
          <w:sz w:val="22"/>
          <w:szCs w:val="22"/>
        </w:rPr>
        <w:t xml:space="preserve"> </w:t>
      </w:r>
    </w:p>
    <w:p w:rsidR="00D33F3F" w:rsidRDefault="00D33F3F" w:rsidP="00DB6ED0">
      <w:pPr>
        <w:autoSpaceDE w:val="0"/>
        <w:autoSpaceDN w:val="0"/>
        <w:adjustRightInd w:val="0"/>
        <w:spacing w:after="0" w:line="240" w:lineRule="auto"/>
        <w:rPr>
          <w:rFonts w:ascii="Times New Roman" w:hAnsi="Times New Roman"/>
          <w:b/>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 Informacja o podwykonawcach</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0E2891" w:rsidRPr="000E2891" w:rsidRDefault="005132EE" w:rsidP="000E2891">
      <w:pPr>
        <w:autoSpaceDE w:val="0"/>
        <w:autoSpaceDN w:val="0"/>
        <w:adjustRightInd w:val="0"/>
        <w:spacing w:after="0" w:line="240" w:lineRule="auto"/>
        <w:jc w:val="both"/>
        <w:rPr>
          <w:rFonts w:ascii="Times New Roman" w:hAnsi="Times New Roman"/>
        </w:rPr>
      </w:pPr>
      <w:r w:rsidRPr="000E2891">
        <w:rPr>
          <w:rFonts w:ascii="Times New Roman" w:hAnsi="Times New Roman"/>
        </w:rPr>
        <w:t xml:space="preserve">Zamawiający dopuszcza możliwość zlecenia </w:t>
      </w:r>
      <w:r w:rsidR="001F576B">
        <w:rPr>
          <w:rFonts w:ascii="Times New Roman" w:hAnsi="Times New Roman"/>
        </w:rPr>
        <w:t xml:space="preserve">usługi </w:t>
      </w:r>
      <w:r w:rsidRPr="000E2891">
        <w:rPr>
          <w:rFonts w:ascii="Times New Roman" w:hAnsi="Times New Roman"/>
        </w:rPr>
        <w:t xml:space="preserve"> podwykonawcom.</w:t>
      </w:r>
      <w:r w:rsidR="005A2401">
        <w:rPr>
          <w:rFonts w:ascii="Times New Roman" w:hAnsi="Times New Roman"/>
        </w:rPr>
        <w:t xml:space="preserve"> </w:t>
      </w:r>
      <w:r w:rsidR="000E2891" w:rsidRPr="000E2891">
        <w:rPr>
          <w:rFonts w:ascii="Times New Roman" w:hAnsi="Times New Roman"/>
        </w:rPr>
        <w:t>Zamawiający żąda wskazania przez wykonawcę części zamówienia, której wykonanie zamierza powierzyć podwykonawc</w:t>
      </w:r>
      <w:r w:rsidR="00CB51FE">
        <w:rPr>
          <w:rFonts w:ascii="Times New Roman" w:hAnsi="Times New Roman"/>
        </w:rPr>
        <w:t>om</w:t>
      </w:r>
      <w:r w:rsidR="000E2891" w:rsidRPr="000E2891">
        <w:rPr>
          <w:rFonts w:ascii="Times New Roman" w:hAnsi="Times New Roman"/>
        </w:rPr>
        <w:t xml:space="preserve"> w</w:t>
      </w:r>
      <w:r w:rsidR="005A2401">
        <w:rPr>
          <w:rFonts w:ascii="Times New Roman" w:hAnsi="Times New Roman"/>
        </w:rPr>
        <w:t xml:space="preserve"> </w:t>
      </w:r>
      <w:r w:rsidR="000E2891" w:rsidRPr="000E2891">
        <w:rPr>
          <w:rFonts w:ascii="Times New Roman" w:hAnsi="Times New Roman"/>
        </w:rPr>
        <w:t xml:space="preserve">formularzu ofertowym. </w:t>
      </w:r>
    </w:p>
    <w:p w:rsidR="005132EE" w:rsidRPr="009257B0" w:rsidRDefault="005132EE" w:rsidP="005132EE">
      <w:pPr>
        <w:autoSpaceDE w:val="0"/>
        <w:autoSpaceDN w:val="0"/>
        <w:adjustRightInd w:val="0"/>
        <w:spacing w:after="0" w:line="240" w:lineRule="auto"/>
        <w:rPr>
          <w:rFonts w:ascii="Times New Roman" w:hAnsi="Times New Roman"/>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VIII. Opis warunków udziału w postępowaniu</w:t>
      </w:r>
      <w:r w:rsidRPr="009257B0">
        <w:rPr>
          <w:rFonts w:ascii="Times New Roman" w:hAnsi="Times New Roman"/>
          <w:b/>
        </w:rPr>
        <w:br/>
        <w:t>oraz opis sposobu dokonywania oceny ich spełniania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9257B0" w:rsidRDefault="005132EE" w:rsidP="007B596D">
      <w:pPr>
        <w:pStyle w:val="Bezodstpw"/>
        <w:numPr>
          <w:ilvl w:val="0"/>
          <w:numId w:val="20"/>
        </w:numPr>
        <w:ind w:left="284" w:hanging="284"/>
        <w:jc w:val="both"/>
      </w:pPr>
      <w:r w:rsidRPr="009257B0">
        <w:t>W postępowaniu mogą wziąć udział wykonawcy, którzy spełniają warunki, dotyczące:</w:t>
      </w:r>
    </w:p>
    <w:p w:rsidR="005132EE" w:rsidRPr="009257B0" w:rsidRDefault="005132EE" w:rsidP="00FD2519">
      <w:pPr>
        <w:autoSpaceDE w:val="0"/>
        <w:autoSpaceDN w:val="0"/>
        <w:adjustRightInd w:val="0"/>
        <w:spacing w:after="0" w:line="240" w:lineRule="auto"/>
        <w:ind w:left="284"/>
        <w:jc w:val="both"/>
        <w:rPr>
          <w:rFonts w:ascii="Times New Roman" w:hAnsi="Times New Roman"/>
          <w:strike/>
        </w:rPr>
      </w:pPr>
      <w:r w:rsidRPr="009257B0">
        <w:rPr>
          <w:rFonts w:ascii="Times New Roman" w:hAnsi="Times New Roman"/>
        </w:rPr>
        <w:t>1) nie podlegają wykluczeniu,</w:t>
      </w:r>
    </w:p>
    <w:p w:rsidR="005132EE" w:rsidRPr="009257B0" w:rsidRDefault="005132EE" w:rsidP="00FD2519">
      <w:pPr>
        <w:autoSpaceDE w:val="0"/>
        <w:autoSpaceDN w:val="0"/>
        <w:adjustRightInd w:val="0"/>
        <w:spacing w:after="0" w:line="240" w:lineRule="auto"/>
        <w:ind w:left="284"/>
        <w:jc w:val="both"/>
        <w:rPr>
          <w:rFonts w:ascii="Times New Roman" w:hAnsi="Times New Roman"/>
          <w:strike/>
        </w:rPr>
      </w:pPr>
      <w:r w:rsidRPr="009257B0">
        <w:rPr>
          <w:rFonts w:ascii="Times New Roman" w:hAnsi="Times New Roman"/>
        </w:rPr>
        <w:t>2) spełniają warunki udziału w postępowaniu,</w:t>
      </w:r>
    </w:p>
    <w:p w:rsidR="005132EE" w:rsidRPr="009257B0" w:rsidRDefault="005132EE" w:rsidP="005132EE">
      <w:pPr>
        <w:autoSpaceDE w:val="0"/>
        <w:autoSpaceDN w:val="0"/>
        <w:adjustRightInd w:val="0"/>
        <w:spacing w:after="0" w:line="240" w:lineRule="auto"/>
        <w:rPr>
          <w:rFonts w:ascii="Times New Roman" w:hAnsi="Times New Roman"/>
        </w:rPr>
      </w:pPr>
    </w:p>
    <w:p w:rsidR="000A744E" w:rsidRDefault="005132EE" w:rsidP="007B596D">
      <w:pPr>
        <w:pStyle w:val="Bezodstpw"/>
        <w:numPr>
          <w:ilvl w:val="0"/>
          <w:numId w:val="20"/>
        </w:numPr>
        <w:ind w:left="284" w:hanging="284"/>
        <w:jc w:val="both"/>
        <w:rPr>
          <w:b/>
        </w:rPr>
      </w:pPr>
      <w:r w:rsidRPr="009257B0">
        <w:rPr>
          <w:b/>
        </w:rPr>
        <w:t>O udzielenie zamówienia mogą ubiegać się Wykonawcy, którzy spełniają następujące warunki:</w:t>
      </w:r>
    </w:p>
    <w:p w:rsidR="000A744E" w:rsidRPr="00FD2519" w:rsidRDefault="000A744E" w:rsidP="007B596D">
      <w:pPr>
        <w:pStyle w:val="Akapitzlist"/>
        <w:numPr>
          <w:ilvl w:val="0"/>
          <w:numId w:val="21"/>
        </w:numPr>
        <w:autoSpaceDE w:val="0"/>
        <w:autoSpaceDN w:val="0"/>
        <w:adjustRightInd w:val="0"/>
        <w:spacing w:after="0" w:line="240" w:lineRule="auto"/>
        <w:jc w:val="both"/>
        <w:rPr>
          <w:rFonts w:ascii="Times New Roman" w:hAnsi="Times New Roman"/>
        </w:rPr>
      </w:pPr>
      <w:r w:rsidRPr="00FD2519">
        <w:rPr>
          <w:rFonts w:ascii="Times New Roman" w:hAnsi="Times New Roman"/>
          <w:b/>
        </w:rPr>
        <w:t xml:space="preserve">Posiadają uprawnienia do </w:t>
      </w:r>
      <w:r w:rsidR="00286718" w:rsidRPr="00FD2519">
        <w:rPr>
          <w:rFonts w:ascii="Times New Roman" w:hAnsi="Times New Roman"/>
          <w:b/>
        </w:rPr>
        <w:t xml:space="preserve">prowadzenia określonej </w:t>
      </w:r>
      <w:r w:rsidRPr="00FD2519">
        <w:rPr>
          <w:rFonts w:ascii="Times New Roman" w:hAnsi="Times New Roman"/>
          <w:b/>
        </w:rPr>
        <w:t xml:space="preserve">działalności </w:t>
      </w:r>
      <w:r w:rsidR="00631C53" w:rsidRPr="00FD2519">
        <w:rPr>
          <w:rFonts w:ascii="Times New Roman" w:hAnsi="Times New Roman"/>
          <w:b/>
        </w:rPr>
        <w:t>zawodowej, o ile wynika to z o</w:t>
      </w:r>
      <w:r w:rsidR="00286718" w:rsidRPr="00FD2519">
        <w:rPr>
          <w:rFonts w:ascii="Times New Roman" w:hAnsi="Times New Roman"/>
          <w:b/>
        </w:rPr>
        <w:t>drębnych przepisów</w:t>
      </w:r>
      <w:r w:rsidRPr="00FD2519">
        <w:rPr>
          <w:rFonts w:ascii="Times New Roman" w:hAnsi="Times New Roman"/>
          <w:b/>
        </w:rPr>
        <w:t xml:space="preserve">. </w:t>
      </w:r>
      <w:r w:rsidRPr="00FD2519">
        <w:rPr>
          <w:rFonts w:ascii="Times New Roman" w:hAnsi="Times New Roman"/>
        </w:rPr>
        <w:t>Zamawiający nie określa szczegółowego sposobu oceny spełniania tego warunku.</w:t>
      </w:r>
    </w:p>
    <w:p w:rsidR="007518D1" w:rsidRDefault="007518D1" w:rsidP="007B596D">
      <w:pPr>
        <w:pStyle w:val="Akapitzlist"/>
        <w:numPr>
          <w:ilvl w:val="0"/>
          <w:numId w:val="21"/>
        </w:numPr>
        <w:autoSpaceDE w:val="0"/>
        <w:autoSpaceDN w:val="0"/>
        <w:adjustRightInd w:val="0"/>
        <w:spacing w:after="0" w:line="240" w:lineRule="auto"/>
        <w:jc w:val="both"/>
        <w:rPr>
          <w:rFonts w:ascii="Times New Roman" w:hAnsi="Times New Roman"/>
          <w:b/>
        </w:rPr>
      </w:pPr>
      <w:r>
        <w:rPr>
          <w:rFonts w:ascii="Times New Roman" w:hAnsi="Times New Roman"/>
          <w:b/>
        </w:rPr>
        <w:t>Znajdują się w sytuacji ekonomicznej lub finansowej zap</w:t>
      </w:r>
      <w:r w:rsidR="00631C53">
        <w:rPr>
          <w:rFonts w:ascii="Times New Roman" w:hAnsi="Times New Roman"/>
          <w:b/>
        </w:rPr>
        <w:t>ewniającej wykonanie zamówienia</w:t>
      </w:r>
      <w:r>
        <w:rPr>
          <w:rFonts w:ascii="Times New Roman" w:hAnsi="Times New Roman"/>
          <w:b/>
        </w:rPr>
        <w:t>.</w:t>
      </w:r>
    </w:p>
    <w:p w:rsidR="000A744E" w:rsidRPr="002E7498" w:rsidRDefault="00A061E4" w:rsidP="002E7498">
      <w:pPr>
        <w:ind w:left="284"/>
        <w:jc w:val="both"/>
        <w:rPr>
          <w:rFonts w:ascii="Times New Roman" w:hAnsi="Times New Roman"/>
          <w:b/>
        </w:rPr>
      </w:pPr>
      <w:r w:rsidRPr="00A061E4">
        <w:rPr>
          <w:rFonts w:ascii="Times New Roman" w:hAnsi="Times New Roman"/>
        </w:rPr>
        <w:t>Wykonawcy wykażą</w:t>
      </w:r>
      <w:r w:rsidR="004C77DE">
        <w:rPr>
          <w:rFonts w:ascii="Times New Roman" w:hAnsi="Times New Roman"/>
        </w:rPr>
        <w:t xml:space="preserve"> dla każdej z części </w:t>
      </w:r>
      <w:r w:rsidRPr="00A061E4">
        <w:rPr>
          <w:rFonts w:ascii="Times New Roman" w:hAnsi="Times New Roman"/>
        </w:rPr>
        <w:t>, że są ubezpieczeni od odpowiedzialności cywilnej w zakresie prowadzonej działalności gospodarczej, związanej z przedmiotem zamówienia na kwotę</w:t>
      </w:r>
      <w:r w:rsidRPr="00A061E4">
        <w:rPr>
          <w:rFonts w:ascii="Times New Roman" w:hAnsi="Times New Roman"/>
          <w:color w:val="FF0000"/>
        </w:rPr>
        <w:t xml:space="preserve"> </w:t>
      </w:r>
      <w:r w:rsidR="00631C53">
        <w:rPr>
          <w:rFonts w:ascii="Times New Roman" w:hAnsi="Times New Roman"/>
        </w:rPr>
        <w:t>minimum</w:t>
      </w:r>
      <w:r w:rsidR="001B30DE">
        <w:rPr>
          <w:rFonts w:ascii="Times New Roman" w:hAnsi="Times New Roman"/>
        </w:rPr>
        <w:t xml:space="preserve">: </w:t>
      </w:r>
      <w:r w:rsidR="00D201A2" w:rsidRPr="00D201A2">
        <w:rPr>
          <w:rFonts w:ascii="Times New Roman" w:hAnsi="Times New Roman"/>
          <w:b/>
        </w:rPr>
        <w:t>40</w:t>
      </w:r>
      <w:r w:rsidR="00092A70" w:rsidRPr="00D201A2">
        <w:rPr>
          <w:rFonts w:ascii="Times New Roman" w:hAnsi="Times New Roman"/>
          <w:b/>
        </w:rPr>
        <w:t>.</w:t>
      </w:r>
      <w:r w:rsidR="00092A70" w:rsidRPr="00C17579">
        <w:rPr>
          <w:rFonts w:ascii="Times New Roman" w:hAnsi="Times New Roman"/>
          <w:b/>
        </w:rPr>
        <w:t>000,00 zł.</w:t>
      </w:r>
      <w:r w:rsidR="002E7498">
        <w:rPr>
          <w:rFonts w:ascii="Times New Roman" w:hAnsi="Times New Roman"/>
          <w:b/>
        </w:rPr>
        <w:t xml:space="preserve"> </w:t>
      </w:r>
      <w:r w:rsidR="00F146A9" w:rsidRPr="00CC03DD">
        <w:rPr>
          <w:rFonts w:ascii="Times New Roman" w:hAnsi="Times New Roman"/>
        </w:rPr>
        <w:t>Dane odnośnie ubezpieczenia z tytułu ryzyka zawodowego Wykonawca</w:t>
      </w:r>
      <w:r w:rsidR="00F146A9" w:rsidRPr="00F146A9">
        <w:rPr>
          <w:rFonts w:ascii="Times New Roman" w:hAnsi="Times New Roman"/>
        </w:rPr>
        <w:t xml:space="preserve"> poda w</w:t>
      </w:r>
      <w:r w:rsidR="00631C53">
        <w:rPr>
          <w:rFonts w:ascii="Times New Roman" w:hAnsi="Times New Roman"/>
          <w:b/>
        </w:rPr>
        <w:t xml:space="preserve"> załączniku nr </w:t>
      </w:r>
      <w:r w:rsidR="00F146A9">
        <w:rPr>
          <w:rFonts w:ascii="Times New Roman" w:hAnsi="Times New Roman"/>
          <w:b/>
        </w:rPr>
        <w:t xml:space="preserve">2 do SIWZ. </w:t>
      </w:r>
    </w:p>
    <w:p w:rsidR="004048C1" w:rsidRPr="00E65E1A" w:rsidRDefault="008F0CBF" w:rsidP="007B596D">
      <w:pPr>
        <w:pStyle w:val="Akapitzlist"/>
        <w:numPr>
          <w:ilvl w:val="0"/>
          <w:numId w:val="21"/>
        </w:numPr>
        <w:autoSpaceDE w:val="0"/>
        <w:autoSpaceDN w:val="0"/>
        <w:adjustRightInd w:val="0"/>
        <w:spacing w:after="0" w:line="240" w:lineRule="auto"/>
        <w:jc w:val="both"/>
        <w:rPr>
          <w:rFonts w:ascii="Times New Roman" w:hAnsi="Times New Roman"/>
          <w:b/>
        </w:rPr>
      </w:pPr>
      <w:r w:rsidRPr="00E65E1A">
        <w:rPr>
          <w:rFonts w:ascii="Times New Roman" w:hAnsi="Times New Roman"/>
          <w:b/>
        </w:rPr>
        <w:t xml:space="preserve">Dysponują potencjałem </w:t>
      </w:r>
      <w:r w:rsidR="005132EE" w:rsidRPr="00E65E1A">
        <w:rPr>
          <w:rFonts w:ascii="Times New Roman" w:hAnsi="Times New Roman"/>
          <w:b/>
        </w:rPr>
        <w:t>w zakresie zdolności technicznej lub zawodowej.</w:t>
      </w:r>
      <w:r w:rsidRPr="00E65E1A">
        <w:rPr>
          <w:rFonts w:ascii="Garamond" w:hAnsi="Garamond"/>
          <w:color w:val="FF0000"/>
          <w:sz w:val="20"/>
        </w:rPr>
        <w:t xml:space="preserve"> </w:t>
      </w:r>
      <w:r w:rsidR="004048C1" w:rsidRPr="00E65E1A">
        <w:rPr>
          <w:rFonts w:ascii="Times New Roman" w:hAnsi="Times New Roman"/>
        </w:rPr>
        <w:t>W zakresie warunku dysponowania odpowiednim potencjałem technicznym Zamawiający uzna powyższy warunek za spełniony gdy Wykonawca wykaże, że dysponuje</w:t>
      </w:r>
      <w:r w:rsidR="002760FA" w:rsidRPr="00E65E1A">
        <w:rPr>
          <w:rFonts w:ascii="Times New Roman" w:hAnsi="Times New Roman"/>
        </w:rPr>
        <w:t xml:space="preserve"> dla </w:t>
      </w:r>
      <w:r w:rsidR="002760FA" w:rsidRPr="00E65E1A">
        <w:rPr>
          <w:rFonts w:ascii="Times New Roman" w:hAnsi="Times New Roman"/>
          <w:b/>
        </w:rPr>
        <w:t xml:space="preserve">części 1 i </w:t>
      </w:r>
      <w:r w:rsidR="009A4B53">
        <w:rPr>
          <w:rFonts w:ascii="Times New Roman" w:hAnsi="Times New Roman"/>
          <w:b/>
        </w:rPr>
        <w:t>2</w:t>
      </w:r>
      <w:r w:rsidR="002760FA" w:rsidRPr="00E65E1A">
        <w:rPr>
          <w:rFonts w:ascii="Times New Roman" w:hAnsi="Times New Roman"/>
          <w:b/>
        </w:rPr>
        <w:t xml:space="preserve"> </w:t>
      </w:r>
      <w:r w:rsidR="004048C1" w:rsidRPr="00E65E1A">
        <w:rPr>
          <w:rFonts w:ascii="Times New Roman" w:hAnsi="Times New Roman"/>
          <w:b/>
        </w:rPr>
        <w:t xml:space="preserve">: </w:t>
      </w:r>
    </w:p>
    <w:p w:rsidR="006A4F80" w:rsidRPr="00E65E1A" w:rsidRDefault="00E27491" w:rsidP="007B596D">
      <w:pPr>
        <w:pStyle w:val="Akapitzlist"/>
        <w:numPr>
          <w:ilvl w:val="0"/>
          <w:numId w:val="19"/>
        </w:numPr>
        <w:spacing w:after="0"/>
        <w:ind w:left="851" w:hanging="284"/>
        <w:jc w:val="both"/>
        <w:rPr>
          <w:rFonts w:ascii="Times New Roman" w:hAnsi="Times New Roman"/>
        </w:rPr>
      </w:pPr>
      <w:r w:rsidRPr="00E65E1A">
        <w:rPr>
          <w:rFonts w:ascii="Times New Roman" w:hAnsi="Times New Roman"/>
        </w:rPr>
        <w:t>w</w:t>
      </w:r>
      <w:r w:rsidR="004048C1" w:rsidRPr="00E65E1A">
        <w:rPr>
          <w:rFonts w:ascii="Times New Roman" w:hAnsi="Times New Roman"/>
        </w:rPr>
        <w:t>alc</w:t>
      </w:r>
      <w:r w:rsidRPr="00E65E1A">
        <w:rPr>
          <w:rFonts w:ascii="Times New Roman" w:hAnsi="Times New Roman"/>
        </w:rPr>
        <w:t>em</w:t>
      </w:r>
      <w:r w:rsidR="004048C1" w:rsidRPr="00E65E1A">
        <w:rPr>
          <w:rFonts w:ascii="Times New Roman" w:hAnsi="Times New Roman"/>
        </w:rPr>
        <w:t xml:space="preserve"> </w:t>
      </w:r>
      <w:r w:rsidR="00556A5C" w:rsidRPr="00E65E1A">
        <w:rPr>
          <w:rFonts w:ascii="Times New Roman" w:hAnsi="Times New Roman"/>
        </w:rPr>
        <w:t xml:space="preserve"> wibrac</w:t>
      </w:r>
      <w:r w:rsidR="001A15B6">
        <w:rPr>
          <w:rFonts w:ascii="Times New Roman" w:hAnsi="Times New Roman"/>
        </w:rPr>
        <w:t>yjnym min. typu średniego</w:t>
      </w:r>
      <w:r w:rsidR="00556A5C" w:rsidRPr="00E65E1A">
        <w:rPr>
          <w:rFonts w:ascii="Times New Roman" w:hAnsi="Times New Roman"/>
        </w:rPr>
        <w:t xml:space="preserve"> </w:t>
      </w:r>
      <w:r w:rsidR="004048C1" w:rsidRPr="00E65E1A">
        <w:rPr>
          <w:rFonts w:ascii="Times New Roman" w:hAnsi="Times New Roman"/>
        </w:rPr>
        <w:t xml:space="preserve">, </w:t>
      </w:r>
    </w:p>
    <w:p w:rsidR="006A4F80" w:rsidRPr="00E65E1A" w:rsidRDefault="004048C1" w:rsidP="007B596D">
      <w:pPr>
        <w:pStyle w:val="Akapitzlist"/>
        <w:numPr>
          <w:ilvl w:val="0"/>
          <w:numId w:val="19"/>
        </w:numPr>
        <w:spacing w:after="0"/>
        <w:ind w:left="851" w:hanging="284"/>
        <w:jc w:val="both"/>
        <w:rPr>
          <w:rFonts w:ascii="Times New Roman" w:hAnsi="Times New Roman"/>
        </w:rPr>
      </w:pPr>
      <w:r w:rsidRPr="00E65E1A">
        <w:rPr>
          <w:rFonts w:ascii="Times New Roman" w:hAnsi="Times New Roman"/>
        </w:rPr>
        <w:t>równiark</w:t>
      </w:r>
      <w:r w:rsidR="00E27491" w:rsidRPr="00E65E1A">
        <w:rPr>
          <w:rFonts w:ascii="Times New Roman" w:hAnsi="Times New Roman"/>
        </w:rPr>
        <w:t>ą</w:t>
      </w:r>
      <w:r w:rsidRPr="00E65E1A">
        <w:rPr>
          <w:rFonts w:ascii="Times New Roman" w:hAnsi="Times New Roman"/>
        </w:rPr>
        <w:t xml:space="preserve"> samobieżn</w:t>
      </w:r>
      <w:r w:rsidR="00E27491" w:rsidRPr="00E65E1A">
        <w:rPr>
          <w:rFonts w:ascii="Times New Roman" w:hAnsi="Times New Roman"/>
        </w:rPr>
        <w:t>ą</w:t>
      </w:r>
      <w:r w:rsidRPr="00E65E1A">
        <w:rPr>
          <w:rFonts w:ascii="Times New Roman" w:hAnsi="Times New Roman"/>
        </w:rPr>
        <w:t xml:space="preserve"> </w:t>
      </w:r>
    </w:p>
    <w:p w:rsidR="004048C1" w:rsidRPr="002760FA" w:rsidRDefault="004048C1" w:rsidP="002760FA">
      <w:pPr>
        <w:spacing w:after="0"/>
        <w:jc w:val="both"/>
        <w:rPr>
          <w:rFonts w:ascii="Times New Roman" w:hAnsi="Times New Roman"/>
        </w:rPr>
      </w:pPr>
      <w:r w:rsidRPr="00C56E3C">
        <w:rPr>
          <w:rFonts w:ascii="Times New Roman" w:hAnsi="Times New Roman"/>
        </w:rPr>
        <w:t xml:space="preserve">Wykonawca poda dane sprzętu w </w:t>
      </w:r>
      <w:r w:rsidRPr="00C56E3C">
        <w:rPr>
          <w:rFonts w:ascii="Times New Roman" w:hAnsi="Times New Roman"/>
          <w:b/>
        </w:rPr>
        <w:t>załączniku nr 2</w:t>
      </w:r>
      <w:r w:rsidRPr="00C56E3C">
        <w:rPr>
          <w:rFonts w:ascii="Times New Roman" w:hAnsi="Times New Roman"/>
        </w:rPr>
        <w:t xml:space="preserve"> do SIWZ.</w:t>
      </w:r>
      <w:r w:rsidR="005A2401" w:rsidRPr="002760FA">
        <w:rPr>
          <w:rFonts w:ascii="Times New Roman" w:hAnsi="Times New Roman"/>
        </w:rPr>
        <w:t xml:space="preserve"> </w:t>
      </w:r>
    </w:p>
    <w:p w:rsidR="00F3751B" w:rsidRDefault="00F3751B" w:rsidP="004048C1">
      <w:pPr>
        <w:autoSpaceDE w:val="0"/>
        <w:autoSpaceDN w:val="0"/>
        <w:adjustRightInd w:val="0"/>
        <w:spacing w:after="0" w:line="240" w:lineRule="auto"/>
        <w:jc w:val="both"/>
        <w:rPr>
          <w:rFonts w:ascii="Times New Roman" w:hAnsi="Times New Roman"/>
          <w:b/>
        </w:rPr>
      </w:pPr>
    </w:p>
    <w:p w:rsidR="0058165E" w:rsidRPr="004048C1" w:rsidRDefault="008F0CBF" w:rsidP="004048C1">
      <w:pPr>
        <w:autoSpaceDE w:val="0"/>
        <w:autoSpaceDN w:val="0"/>
        <w:adjustRightInd w:val="0"/>
        <w:spacing w:after="0" w:line="240" w:lineRule="auto"/>
        <w:jc w:val="both"/>
        <w:rPr>
          <w:rFonts w:ascii="Times New Roman" w:hAnsi="Times New Roman"/>
          <w:b/>
        </w:rPr>
      </w:pPr>
      <w:r w:rsidRPr="004048C1">
        <w:rPr>
          <w:rFonts w:ascii="Times New Roman" w:hAnsi="Times New Roman"/>
          <w:b/>
        </w:rPr>
        <w:t xml:space="preserve">W zakresie dysponowania </w:t>
      </w:r>
      <w:r w:rsidR="004048C1" w:rsidRPr="004048C1">
        <w:rPr>
          <w:rFonts w:ascii="Times New Roman" w:hAnsi="Times New Roman"/>
          <w:b/>
        </w:rPr>
        <w:t xml:space="preserve">osobami zdolnymi do wykonania zamówienia, </w:t>
      </w:r>
      <w:r w:rsidR="00FD2519">
        <w:rPr>
          <w:rFonts w:ascii="Times New Roman" w:hAnsi="Times New Roman"/>
          <w:b/>
        </w:rPr>
        <w:t xml:space="preserve">Zamawiający nie określa </w:t>
      </w:r>
      <w:r w:rsidRPr="004048C1">
        <w:rPr>
          <w:rFonts w:ascii="Times New Roman" w:hAnsi="Times New Roman"/>
          <w:b/>
        </w:rPr>
        <w:t xml:space="preserve">szczegółowego sposobu </w:t>
      </w:r>
      <w:r w:rsidR="00FD2519">
        <w:rPr>
          <w:rFonts w:ascii="Times New Roman" w:hAnsi="Times New Roman"/>
          <w:b/>
        </w:rPr>
        <w:t>oceny spełniania tego warunku.</w:t>
      </w:r>
    </w:p>
    <w:p w:rsidR="0058165E" w:rsidRPr="004048C1" w:rsidRDefault="0058165E" w:rsidP="00287C17">
      <w:pPr>
        <w:autoSpaceDE w:val="0"/>
        <w:autoSpaceDN w:val="0"/>
        <w:adjustRightInd w:val="0"/>
        <w:spacing w:after="0" w:line="240" w:lineRule="auto"/>
        <w:jc w:val="both"/>
        <w:rPr>
          <w:rFonts w:ascii="Times New Roman" w:hAnsi="Times New Roman"/>
          <w:b/>
        </w:rPr>
      </w:pPr>
    </w:p>
    <w:p w:rsidR="004E5B79" w:rsidRPr="00504D0D" w:rsidRDefault="004E5B79" w:rsidP="0000366F">
      <w:pPr>
        <w:autoSpaceDE w:val="0"/>
        <w:autoSpaceDN w:val="0"/>
        <w:adjustRightInd w:val="0"/>
        <w:spacing w:after="0" w:line="240" w:lineRule="auto"/>
        <w:rPr>
          <w:rFonts w:ascii="Times New Roman" w:hAnsi="Times New Roman"/>
        </w:rPr>
      </w:pPr>
      <w:r w:rsidRPr="00504D0D">
        <w:rPr>
          <w:rFonts w:ascii="Times New Roman" w:hAnsi="Times New Roman"/>
          <w:b/>
        </w:rPr>
        <w:t>W zakresie posiadania niezbędnego doświadczenia</w:t>
      </w:r>
      <w:r w:rsidR="00CB041E">
        <w:rPr>
          <w:rFonts w:ascii="Times New Roman" w:hAnsi="Times New Roman"/>
          <w:b/>
        </w:rPr>
        <w:t xml:space="preserve">, </w:t>
      </w:r>
      <w:r w:rsidRPr="00CB041E">
        <w:rPr>
          <w:rFonts w:ascii="Times New Roman" w:hAnsi="Times New Roman"/>
          <w:b/>
        </w:rPr>
        <w:t xml:space="preserve">Zamawiający </w:t>
      </w:r>
      <w:r w:rsidR="00CB041E" w:rsidRPr="00CB041E">
        <w:rPr>
          <w:rFonts w:ascii="Times New Roman" w:hAnsi="Times New Roman"/>
          <w:b/>
        </w:rPr>
        <w:t>nie określa szczegółowego sposobu oceny spełniania tego warunku.</w:t>
      </w:r>
      <w:r w:rsidRPr="00504D0D">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7B596D">
      <w:pPr>
        <w:pStyle w:val="Bezodstpw"/>
        <w:numPr>
          <w:ilvl w:val="0"/>
          <w:numId w:val="20"/>
        </w:numPr>
        <w:ind w:left="284" w:hanging="284"/>
        <w:jc w:val="both"/>
      </w:pPr>
      <w:r w:rsidRPr="009257B0">
        <w:rPr>
          <w:b/>
        </w:rPr>
        <w:t>Opis sposobu dokonywania oceny spełniania warunków udziału w postępowaniu</w:t>
      </w:r>
      <w:r w:rsidRPr="009257B0">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a) Ocena spełniania warunków udziału w postępowaniu odbywa się dwuetapowo: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 xml:space="preserve">Etap I </w:t>
      </w:r>
      <w:r w:rsidRPr="009257B0">
        <w:rPr>
          <w:rFonts w:ascii="Times New Roman" w:hAnsi="Times New Roman"/>
        </w:rPr>
        <w:t xml:space="preserve">Ocena wstępna, której poddawani są wszyscy Wykonawcy odbędzie się na podstawie informacji zawartych w </w:t>
      </w:r>
      <w:r w:rsidR="000E2891">
        <w:rPr>
          <w:rFonts w:ascii="Times New Roman" w:hAnsi="Times New Roman"/>
        </w:rPr>
        <w:t>o</w:t>
      </w:r>
      <w:r w:rsidRPr="009257B0">
        <w:rPr>
          <w:rFonts w:ascii="Times New Roman" w:hAnsi="Times New Roman"/>
        </w:rPr>
        <w:t xml:space="preserve">świadczeniu o spełnianiu warunków udziału i nie podleganiu wykluczeniu z postępowania” </w:t>
      </w:r>
      <w:r w:rsidR="00172609" w:rsidRPr="00172609">
        <w:rPr>
          <w:rFonts w:ascii="Times New Roman" w:hAnsi="Times New Roman"/>
          <w:b/>
        </w:rPr>
        <w:t>załącznik nr 2</w:t>
      </w:r>
      <w:r w:rsidR="00172609">
        <w:rPr>
          <w:rFonts w:ascii="Times New Roman" w:hAnsi="Times New Roman"/>
        </w:rPr>
        <w:t xml:space="preserve"> </w:t>
      </w:r>
      <w:r w:rsidRPr="009257B0">
        <w:rPr>
          <w:rFonts w:ascii="Times New Roman" w:hAnsi="Times New Roman"/>
        </w:rPr>
        <w:t>do SIWZ</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5132EE">
      <w:pPr>
        <w:autoSpaceDE w:val="0"/>
        <w:autoSpaceDN w:val="0"/>
        <w:adjustRightInd w:val="0"/>
        <w:spacing w:after="0" w:line="240" w:lineRule="auto"/>
        <w:jc w:val="both"/>
        <w:rPr>
          <w:rFonts w:ascii="Times New Roman" w:hAnsi="Times New Roman"/>
        </w:rPr>
      </w:pPr>
      <w:r w:rsidRPr="009257B0">
        <w:rPr>
          <w:rFonts w:ascii="Times New Roman" w:hAnsi="Times New Roman"/>
          <w:b/>
        </w:rPr>
        <w:t>Etap II</w:t>
      </w:r>
      <w:r w:rsidRPr="009257B0">
        <w:rPr>
          <w:rFonts w:ascii="Times New Roman" w:hAnsi="Times New Roman"/>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sidR="00172609">
        <w:rPr>
          <w:rFonts w:ascii="Times New Roman" w:hAnsi="Times New Roman"/>
        </w:rPr>
        <w:t xml:space="preserve">informacji z </w:t>
      </w:r>
      <w:r w:rsidR="00172609" w:rsidRPr="00172609">
        <w:rPr>
          <w:rFonts w:ascii="Times New Roman" w:hAnsi="Times New Roman"/>
          <w:b/>
        </w:rPr>
        <w:t xml:space="preserve">załącznika nr </w:t>
      </w:r>
      <w:r w:rsidR="00172609" w:rsidRPr="000929A1">
        <w:rPr>
          <w:rFonts w:ascii="Times New Roman" w:hAnsi="Times New Roman"/>
        </w:rPr>
        <w:t>2 do SIWZ.</w:t>
      </w:r>
      <w:r w:rsidRPr="009257B0">
        <w:rPr>
          <w:rFonts w:ascii="Times New Roman" w:hAnsi="Times New Roman"/>
        </w:rPr>
        <w:t xml:space="preserve"> </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0929A1">
      <w:pPr>
        <w:autoSpaceDE w:val="0"/>
        <w:autoSpaceDN w:val="0"/>
        <w:adjustRightInd w:val="0"/>
        <w:spacing w:after="0" w:line="240" w:lineRule="auto"/>
        <w:jc w:val="both"/>
        <w:rPr>
          <w:rFonts w:ascii="Times New Roman" w:hAnsi="Times New Roman"/>
        </w:rPr>
      </w:pPr>
      <w:r w:rsidRPr="009257B0">
        <w:rPr>
          <w:rFonts w:ascii="Times New Roman" w:hAnsi="Times New Roman"/>
        </w:rPr>
        <w:t xml:space="preserve">b) Jeżeli wykonawca nie złożył Oświadczenia, lub innych dokumentów niezbędnych do </w:t>
      </w:r>
      <w:r w:rsidRPr="009257B0">
        <w:rPr>
          <w:rFonts w:ascii="Times New Roman" w:hAnsi="Times New Roman"/>
        </w:rPr>
        <w:br/>
        <w:t>przeprowadzenia postępowania lub złożone Oświadczenie lub dokumenty są niekompletne, zawierają błędy lub budzą wskazane przez zamawiającego wątpliwości, zamawiający wzywa do ich złożenia, uzupełnienia, poprawienia w terminie przez siebie wskazanym, chyba że mimo ich złożenia oferta wykonawcy po</w:t>
      </w:r>
      <w:r w:rsidR="00B34CFC">
        <w:rPr>
          <w:rFonts w:ascii="Times New Roman" w:hAnsi="Times New Roman"/>
        </w:rPr>
        <w:t xml:space="preserve">dlega odrzuceniu albo konieczne </w:t>
      </w:r>
      <w:r w:rsidRPr="009257B0">
        <w:rPr>
          <w:rFonts w:ascii="Times New Roman" w:hAnsi="Times New Roman"/>
        </w:rPr>
        <w:t>byłoby unieważnienie postępowania.</w:t>
      </w:r>
    </w:p>
    <w:p w:rsidR="005132EE" w:rsidRPr="009257B0" w:rsidRDefault="005132EE" w:rsidP="005132EE">
      <w:pPr>
        <w:autoSpaceDE w:val="0"/>
        <w:autoSpaceDN w:val="0"/>
        <w:adjustRightInd w:val="0"/>
        <w:spacing w:after="0" w:line="240" w:lineRule="auto"/>
        <w:jc w:val="both"/>
        <w:rPr>
          <w:rFonts w:ascii="Times New Roman" w:hAnsi="Times New Roman"/>
        </w:rPr>
      </w:pPr>
    </w:p>
    <w:p w:rsidR="005132EE" w:rsidRPr="009257B0" w:rsidRDefault="005132EE" w:rsidP="007B596D">
      <w:pPr>
        <w:pStyle w:val="Bezodstpw"/>
        <w:numPr>
          <w:ilvl w:val="0"/>
          <w:numId w:val="20"/>
        </w:numPr>
        <w:ind w:left="284" w:hanging="284"/>
        <w:jc w:val="both"/>
        <w:rPr>
          <w:b/>
          <w:lang w:eastAsia="pl-PL"/>
        </w:rPr>
      </w:pPr>
      <w:r w:rsidRPr="009257B0">
        <w:rPr>
          <w:b/>
          <w:lang w:eastAsia="pl-PL"/>
        </w:rPr>
        <w:t>Z postępowania o udzielenie zamówienia wyklucza się</w:t>
      </w:r>
      <w:r w:rsidR="003D201A">
        <w:rPr>
          <w:b/>
          <w:lang w:eastAsia="pl-PL"/>
        </w:rPr>
        <w:t xml:space="preserve"> ( art.24 ust.1</w:t>
      </w:r>
      <w:r w:rsidR="00BA1B93">
        <w:rPr>
          <w:b/>
          <w:lang w:eastAsia="pl-PL"/>
        </w:rPr>
        <w:t xml:space="preserve"> </w:t>
      </w:r>
      <w:proofErr w:type="spellStart"/>
      <w:r w:rsidR="00BA1B93">
        <w:rPr>
          <w:b/>
          <w:lang w:eastAsia="pl-PL"/>
        </w:rPr>
        <w:t>pkt</w:t>
      </w:r>
      <w:proofErr w:type="spellEnd"/>
      <w:r w:rsidR="00BA1B93">
        <w:rPr>
          <w:b/>
          <w:lang w:eastAsia="pl-PL"/>
        </w:rPr>
        <w:t xml:space="preserve"> 12-23 ustawy </w:t>
      </w:r>
      <w:proofErr w:type="spellStart"/>
      <w:r w:rsidR="00BA1B93">
        <w:rPr>
          <w:b/>
          <w:lang w:eastAsia="pl-PL"/>
        </w:rPr>
        <w:t>Pzp</w:t>
      </w:r>
      <w:proofErr w:type="spellEnd"/>
      <w:r w:rsidR="003D201A">
        <w:rPr>
          <w:b/>
          <w:lang w:eastAsia="pl-PL"/>
        </w:rPr>
        <w:t xml:space="preserve"> ) </w:t>
      </w:r>
      <w:r w:rsidRPr="009257B0">
        <w:rPr>
          <w:b/>
          <w:lang w:eastAsia="pl-PL"/>
        </w:rPr>
        <w:t xml:space="preserve">: </w:t>
      </w:r>
    </w:p>
    <w:p w:rsidR="005132EE" w:rsidRPr="00FD2519" w:rsidRDefault="005132EE" w:rsidP="007B596D">
      <w:pPr>
        <w:pStyle w:val="Akapitzlist"/>
        <w:numPr>
          <w:ilvl w:val="0"/>
          <w:numId w:val="22"/>
        </w:numPr>
        <w:spacing w:after="0" w:line="240" w:lineRule="auto"/>
        <w:jc w:val="both"/>
        <w:rPr>
          <w:rFonts w:ascii="Times New Roman" w:eastAsia="Times New Roman" w:hAnsi="Times New Roman"/>
          <w:lang w:eastAsia="pl-PL"/>
        </w:rPr>
      </w:pPr>
      <w:r w:rsidRPr="00FD2519">
        <w:rPr>
          <w:rFonts w:ascii="Times New Roman" w:eastAsia="Times New Roman" w:hAnsi="Times New Roman"/>
          <w:lang w:eastAsia="pl-PL"/>
        </w:rPr>
        <w:t xml:space="preserve">Wykonawcę, który nie wykazał spełniania warunków udziału w postępowaniu; lub nie wykazał braku podstaw wykluczenia; </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Wykonawcę będącego osobą fizyczną, którą prawomocnie skazano za przestępstwo:</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którym mowa w art. 165a, art. 181–188, art. 189a, art. 218–221, art. 228–230a, art. 250a, art. 258 lub art. 270–309 ustawy z dnia 6 czerwca 1997 r. – K</w:t>
      </w:r>
      <w:r w:rsidR="00FD2519" w:rsidRPr="00FD2519">
        <w:rPr>
          <w:rFonts w:ascii="Times New Roman" w:hAnsi="Times New Roman"/>
          <w:lang w:eastAsia="pl-PL"/>
        </w:rPr>
        <w:t>odeks karny (</w:t>
      </w:r>
      <w:proofErr w:type="spellStart"/>
      <w:r w:rsidR="00FD2519" w:rsidRPr="00FD2519">
        <w:rPr>
          <w:rFonts w:ascii="Times New Roman" w:hAnsi="Times New Roman"/>
          <w:lang w:eastAsia="pl-PL"/>
        </w:rPr>
        <w:t>Dz.U</w:t>
      </w:r>
      <w:proofErr w:type="spellEnd"/>
      <w:r w:rsidR="00FD2519" w:rsidRPr="00FD2519">
        <w:rPr>
          <w:rFonts w:ascii="Times New Roman" w:hAnsi="Times New Roman"/>
          <w:lang w:eastAsia="pl-PL"/>
        </w:rPr>
        <w:t xml:space="preserve">. poz. 553, </w:t>
      </w:r>
      <w:r w:rsidRPr="00FD2519">
        <w:rPr>
          <w:rFonts w:ascii="Times New Roman" w:hAnsi="Times New Roman"/>
          <w:lang w:eastAsia="pl-PL"/>
        </w:rPr>
        <w:t xml:space="preserve">z </w:t>
      </w:r>
      <w:proofErr w:type="spellStart"/>
      <w:r w:rsidRPr="00FD2519">
        <w:rPr>
          <w:rFonts w:ascii="Times New Roman" w:hAnsi="Times New Roman"/>
          <w:lang w:eastAsia="pl-PL"/>
        </w:rPr>
        <w:t>późn</w:t>
      </w:r>
      <w:proofErr w:type="spellEnd"/>
      <w:r w:rsidRPr="00FD2519">
        <w:rPr>
          <w:rFonts w:ascii="Times New Roman" w:hAnsi="Times New Roman"/>
          <w:lang w:eastAsia="pl-PL"/>
        </w:rPr>
        <w:t>. zm.5) lub art. 46 lub art. 48 ustawy z dnia 25 czerwca 2010r. o sporcie (Dz. U. z 2016</w:t>
      </w:r>
      <w:r w:rsidR="00FD2519" w:rsidRPr="00FD2519">
        <w:rPr>
          <w:rFonts w:ascii="Times New Roman" w:hAnsi="Times New Roman"/>
          <w:lang w:eastAsia="pl-PL"/>
        </w:rPr>
        <w:t xml:space="preserve"> </w:t>
      </w:r>
      <w:r w:rsidRPr="00FD2519">
        <w:rPr>
          <w:rFonts w:ascii="Times New Roman" w:hAnsi="Times New Roman"/>
          <w:lang w:eastAsia="pl-PL"/>
        </w:rPr>
        <w:t>r. poz. 176),</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o charakterze terrorystycznym, o którym mowa w art. 115 § 20 ustawy z dnia 6 czerwca 1997 r. – Kodeks karny,</w:t>
      </w:r>
    </w:p>
    <w:p w:rsid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skarbowe,</w:t>
      </w:r>
    </w:p>
    <w:p w:rsidR="005132EE" w:rsidRPr="00FD2519" w:rsidRDefault="005132EE" w:rsidP="007B596D">
      <w:pPr>
        <w:pStyle w:val="Akapitzlist"/>
        <w:numPr>
          <w:ilvl w:val="0"/>
          <w:numId w:val="23"/>
        </w:numPr>
        <w:autoSpaceDE w:val="0"/>
        <w:autoSpaceDN w:val="0"/>
        <w:adjustRightInd w:val="0"/>
        <w:spacing w:after="0" w:line="240" w:lineRule="auto"/>
        <w:ind w:left="1134" w:hanging="425"/>
        <w:jc w:val="both"/>
        <w:rPr>
          <w:rFonts w:ascii="Times New Roman" w:hAnsi="Times New Roman"/>
          <w:lang w:eastAsia="pl-PL"/>
        </w:rPr>
      </w:pPr>
      <w:r w:rsidRPr="00FD2519">
        <w:rPr>
          <w:rFonts w:ascii="Times New Roman" w:hAnsi="Times New Roman"/>
          <w:lang w:eastAsia="pl-PL"/>
        </w:rPr>
        <w:t>o którym mowa w art. 9 lub art. 10 ustawy z dnia 15 czerwca 2012 r. o skutkach powierzania wykonywania pracy cudzoziemcom przebywającym wbrew przepisom na terytorium Rzeczypospolitej Polskiej (Dz. U. poz. 769),</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 xml:space="preserve">Wykonawcę, jeżeli urzędującego członka jego organu zarządzającego lub nadzorczego, wspólnika spółki w spółce jawnej lub partnerskiej albo </w:t>
      </w:r>
      <w:proofErr w:type="spellStart"/>
      <w:r w:rsidRPr="009257B0">
        <w:rPr>
          <w:rFonts w:ascii="Times New Roman" w:hAnsi="Times New Roman"/>
          <w:lang w:eastAsia="pl-PL"/>
        </w:rPr>
        <w:t>komplementariusza</w:t>
      </w:r>
      <w:proofErr w:type="spellEnd"/>
      <w:r w:rsidRPr="009257B0">
        <w:rPr>
          <w:rFonts w:ascii="Times New Roman" w:hAnsi="Times New Roman"/>
          <w:lang w:eastAsia="pl-PL"/>
        </w:rPr>
        <w:t xml:space="preserve"> w spółce komandytowej lub komandytowo-akcyjnej lub prokurenta prawomocnie skazano za przestępstwo, o którym mowa w </w:t>
      </w:r>
      <w:proofErr w:type="spellStart"/>
      <w:r w:rsidRPr="009257B0">
        <w:rPr>
          <w:rFonts w:ascii="Times New Roman" w:hAnsi="Times New Roman"/>
          <w:lang w:eastAsia="pl-PL"/>
        </w:rPr>
        <w:t>pkt</w:t>
      </w:r>
      <w:proofErr w:type="spellEnd"/>
      <w:r w:rsidRPr="009257B0">
        <w:rPr>
          <w:rFonts w:ascii="Times New Roman" w:hAnsi="Times New Roman"/>
          <w:lang w:eastAsia="pl-PL"/>
        </w:rPr>
        <w:t xml:space="preserve"> 2;</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9257B0">
        <w:rPr>
          <w:rFonts w:ascii="Times New Roman" w:hAnsi="Times New Roman"/>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rsidRPr="00FD2519">
        <w:rPr>
          <w:rFonts w:ascii="Times New Roman" w:hAnsi="Times New Roman"/>
          <w:lang w:eastAsia="pl-PL"/>
        </w:rPr>
        <w:t>niedyskryminacyjne</w:t>
      </w:r>
      <w:proofErr w:type="spellEnd"/>
      <w:r w:rsidRPr="00FD2519">
        <w:rPr>
          <w:rFonts w:ascii="Times New Roman" w:hAnsi="Times New Roman"/>
          <w:lang w:eastAsia="pl-PL"/>
        </w:rPr>
        <w:t xml:space="preserve"> kryteria, zwane dalej </w:t>
      </w:r>
      <w:r w:rsidRPr="00FD2519">
        <w:rPr>
          <w:rFonts w:ascii="Times New Roman" w:hAnsi="Times New Roman"/>
          <w:lang w:eastAsia="pl-PL"/>
        </w:rPr>
        <w:lastRenderedPageBreak/>
        <w:t>„kryteriami selekcji”, lub który zataił te informacje lub nie jest w stanie przedstawić wymaganych dokumentów;</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bezprawnie wpływał lub próbował wpłynąć na czynności zamawiającego lub pozyskać informacje poufne, mogące dać mu przewagę w postępowaniu o udzielenie zamówienia;</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FD2519" w:rsidRDefault="005132EE" w:rsidP="007B596D">
      <w:pPr>
        <w:pStyle w:val="Akapitzlist"/>
        <w:numPr>
          <w:ilvl w:val="0"/>
          <w:numId w:val="22"/>
        </w:numPr>
        <w:spacing w:after="0" w:line="240" w:lineRule="auto"/>
        <w:jc w:val="both"/>
        <w:rPr>
          <w:rFonts w:ascii="Times New Roman" w:hAnsi="Times New Roman"/>
          <w:lang w:eastAsia="pl-PL"/>
        </w:rPr>
      </w:pPr>
      <w:r w:rsidRPr="00FD2519">
        <w:rPr>
          <w:rFonts w:ascii="Times New Roman" w:hAnsi="Times New Roman"/>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będącego podmiotem zbiorowym, wobec którego sąd orzekł zakaz</w:t>
      </w:r>
      <w:r w:rsidR="000D6963">
        <w:rPr>
          <w:rFonts w:ascii="Times New Roman" w:hAnsi="Times New Roman"/>
          <w:lang w:eastAsia="pl-PL"/>
        </w:rPr>
        <w:t xml:space="preserve"> </w:t>
      </w:r>
      <w:r w:rsidRPr="000D6963">
        <w:rPr>
          <w:rFonts w:ascii="Times New Roman" w:hAnsi="Times New Roman"/>
          <w:lang w:eastAsia="pl-PL"/>
        </w:rPr>
        <w:t>ubiegania się o zamówienia publiczne na podstawie ustawy z</w:t>
      </w:r>
      <w:r w:rsidR="000D6963">
        <w:rPr>
          <w:rFonts w:ascii="Times New Roman" w:hAnsi="Times New Roman"/>
          <w:lang w:eastAsia="pl-PL"/>
        </w:rPr>
        <w:t xml:space="preserve"> dnia 28 października 2002 r. o </w:t>
      </w:r>
      <w:r w:rsidRPr="000D6963">
        <w:rPr>
          <w:rFonts w:ascii="Times New Roman" w:hAnsi="Times New Roman"/>
          <w:lang w:eastAsia="pl-PL"/>
        </w:rPr>
        <w:t>odpowiedzialności podmiotów zbiorowych za czyny zabronione pod groźbą kary (Dz. U. z 2015 r. poz. 1212, 1844 i 1855 oraz z 2016 r. poz. 437 i 544);</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wobec którego orzeczono tytułem środka zapobiegawczego zakaz ubiegania się o zamówienia publiczne;</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Wykonawców, którzy należąc do tej samej grupy kapitałowej, w rozumieniu ustawy</w:t>
      </w:r>
      <w:r w:rsidRPr="000D6963">
        <w:rPr>
          <w:rFonts w:ascii="Times New Roman" w:hAnsi="Times New Roman"/>
          <w:lang w:eastAsia="pl-PL"/>
        </w:rPr>
        <w:br/>
        <w:t>z dnia 16 lutego 2007 r. o ochronie konkurencji i konsumentów (Dz. U. z 2015 r. poz.184, 1618 i 1634), złożyli odrębne oferty, oferty częściowe lub wnioski o dopuszczenie do udziału w postępowaniu, chyba że wykażą, że istniejące między nimi powiązania nie prowadzą do zachwiania uczciwej konkurencji w postępowaniu o udzielenie zamówienia.”,</w:t>
      </w:r>
    </w:p>
    <w:p w:rsidR="000D6963" w:rsidRDefault="000D6963" w:rsidP="005132EE">
      <w:pPr>
        <w:autoSpaceDE w:val="0"/>
        <w:autoSpaceDN w:val="0"/>
        <w:adjustRightInd w:val="0"/>
        <w:spacing w:after="0" w:line="240" w:lineRule="auto"/>
        <w:jc w:val="both"/>
        <w:rPr>
          <w:rFonts w:ascii="Times New Roman" w:hAnsi="Times New Roman"/>
          <w:b/>
          <w:lang w:eastAsia="pl-PL"/>
        </w:rPr>
      </w:pPr>
    </w:p>
    <w:p w:rsidR="005132EE" w:rsidRPr="00C014F3" w:rsidRDefault="00C014F3" w:rsidP="005132EE">
      <w:pPr>
        <w:autoSpaceDE w:val="0"/>
        <w:autoSpaceDN w:val="0"/>
        <w:adjustRightInd w:val="0"/>
        <w:spacing w:after="0" w:line="240" w:lineRule="auto"/>
        <w:jc w:val="both"/>
        <w:rPr>
          <w:rFonts w:ascii="Times New Roman" w:hAnsi="Times New Roman"/>
          <w:b/>
          <w:lang w:eastAsia="pl-PL"/>
        </w:rPr>
      </w:pPr>
      <w:r w:rsidRPr="00C014F3">
        <w:rPr>
          <w:rFonts w:ascii="Times New Roman" w:hAnsi="Times New Roman"/>
          <w:b/>
          <w:lang w:eastAsia="pl-PL"/>
        </w:rPr>
        <w:t xml:space="preserve">Z postępowania o udzielenie zamówienia Zamawiający </w:t>
      </w:r>
      <w:r>
        <w:rPr>
          <w:rFonts w:ascii="Times New Roman" w:hAnsi="Times New Roman"/>
          <w:b/>
          <w:lang w:eastAsia="pl-PL"/>
        </w:rPr>
        <w:t xml:space="preserve">również </w:t>
      </w:r>
      <w:r w:rsidRPr="00C014F3">
        <w:rPr>
          <w:rFonts w:ascii="Times New Roman" w:hAnsi="Times New Roman"/>
          <w:b/>
          <w:lang w:eastAsia="pl-PL"/>
        </w:rPr>
        <w:t>wykluczy (art.24 ust.5</w:t>
      </w:r>
      <w:r w:rsidR="00AA6140">
        <w:rPr>
          <w:rFonts w:ascii="Times New Roman" w:hAnsi="Times New Roman"/>
          <w:b/>
          <w:lang w:eastAsia="pl-PL"/>
        </w:rPr>
        <w:t xml:space="preserve"> </w:t>
      </w:r>
      <w:proofErr w:type="spellStart"/>
      <w:r w:rsidR="00AA6140">
        <w:rPr>
          <w:rFonts w:ascii="Times New Roman" w:hAnsi="Times New Roman"/>
          <w:b/>
          <w:lang w:eastAsia="pl-PL"/>
        </w:rPr>
        <w:t>pkt</w:t>
      </w:r>
      <w:proofErr w:type="spellEnd"/>
      <w:r w:rsidR="00AA6140">
        <w:rPr>
          <w:rFonts w:ascii="Times New Roman" w:hAnsi="Times New Roman"/>
          <w:b/>
          <w:lang w:eastAsia="pl-PL"/>
        </w:rPr>
        <w:t xml:space="preserve"> 1-8 ustawy </w:t>
      </w:r>
      <w:proofErr w:type="spellStart"/>
      <w:r w:rsidR="00AA6140">
        <w:rPr>
          <w:rFonts w:ascii="Times New Roman" w:hAnsi="Times New Roman"/>
          <w:b/>
          <w:lang w:eastAsia="pl-PL"/>
        </w:rPr>
        <w:t>Pzp</w:t>
      </w:r>
      <w:proofErr w:type="spellEnd"/>
      <w:r w:rsidRPr="00C014F3">
        <w:rPr>
          <w:rFonts w:ascii="Times New Roman" w:hAnsi="Times New Roman"/>
          <w:b/>
          <w:lang w:eastAsia="pl-PL"/>
        </w:rPr>
        <w:t xml:space="preserve">) : </w:t>
      </w:r>
    </w:p>
    <w:p w:rsid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poz.615);</w:t>
      </w:r>
    </w:p>
    <w:p w:rsidR="000D6963" w:rsidRDefault="00D87BDF"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Wykonawcę , który w sposób zawiniony poważnie naruszył obowiązki zawodowe, co p</w:t>
      </w:r>
      <w:r w:rsidR="0022445F" w:rsidRPr="000D6963">
        <w:rPr>
          <w:rFonts w:ascii="Times New Roman" w:hAnsi="Times New Roman"/>
          <w:lang w:eastAsia="pl-PL"/>
        </w:rPr>
        <w:t>o</w:t>
      </w:r>
      <w:r w:rsidRPr="000D6963">
        <w:rPr>
          <w:rFonts w:ascii="Times New Roman" w:hAnsi="Times New Roman"/>
          <w:lang w:eastAsia="pl-PL"/>
        </w:rPr>
        <w:t>dważ</w:t>
      </w:r>
      <w:r w:rsidR="0022445F" w:rsidRPr="000D6963">
        <w:rPr>
          <w:rFonts w:ascii="Times New Roman" w:hAnsi="Times New Roman"/>
          <w:lang w:eastAsia="pl-PL"/>
        </w:rPr>
        <w:t>a</w:t>
      </w:r>
      <w:r w:rsidRPr="000D6963">
        <w:rPr>
          <w:rFonts w:ascii="Times New Roman" w:hAnsi="Times New Roman"/>
          <w:lang w:eastAsia="pl-PL"/>
        </w:rPr>
        <w:t xml:space="preserve"> jego uczciwość , w szczególności gdy Wykonawca w</w:t>
      </w:r>
      <w:r w:rsidR="005A2401">
        <w:rPr>
          <w:rFonts w:ascii="Times New Roman" w:hAnsi="Times New Roman"/>
          <w:lang w:eastAsia="pl-PL"/>
        </w:rPr>
        <w:t xml:space="preserve"> </w:t>
      </w:r>
      <w:r w:rsidR="00EE752B" w:rsidRPr="000D6963">
        <w:rPr>
          <w:rFonts w:ascii="Times New Roman" w:hAnsi="Times New Roman"/>
          <w:lang w:eastAsia="pl-PL"/>
        </w:rPr>
        <w:t xml:space="preserve">wyniku zamierzonego działania lub rażącego niedbalstwa nie wykonał lub nienależycie wykonał zamówienie , co Zamawiający jest w stanie wykazać za pomocą stosownych środków dowodowych: </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hAnsi="Times New Roman"/>
          <w:lang w:eastAsia="pl-PL"/>
        </w:rPr>
      </w:pPr>
      <w:r w:rsidRPr="000D6963">
        <w:rPr>
          <w:rFonts w:ascii="Times New Roman" w:hAnsi="Times New Roman"/>
          <w:lang w:eastAsia="pl-PL"/>
        </w:rPr>
        <w:t xml:space="preserve">Wykonawcę, jeżeli wykonawca lub osoby, o których mowa w art. 24 ust 1 </w:t>
      </w:r>
      <w:proofErr w:type="spellStart"/>
      <w:r w:rsidRPr="000D6963">
        <w:rPr>
          <w:rFonts w:ascii="Times New Roman" w:hAnsi="Times New Roman"/>
          <w:lang w:eastAsia="pl-PL"/>
        </w:rPr>
        <w:t>pkt</w:t>
      </w:r>
      <w:proofErr w:type="spellEnd"/>
      <w:r w:rsidRPr="000D6963">
        <w:rPr>
          <w:rFonts w:ascii="Times New Roman" w:hAnsi="Times New Roman"/>
          <w:lang w:eastAsia="pl-PL"/>
        </w:rPr>
        <w:t xml:space="preserve"> 14 ustawy PZP, uprawnione do reprezentowania wykonawcy pozostają w relacji określonej w art. 17 ust. 1 </w:t>
      </w:r>
      <w:proofErr w:type="spellStart"/>
      <w:r w:rsidRPr="000D6963">
        <w:rPr>
          <w:rFonts w:ascii="Times New Roman" w:hAnsi="Times New Roman"/>
          <w:lang w:eastAsia="pl-PL"/>
        </w:rPr>
        <w:t>pkt</w:t>
      </w:r>
      <w:proofErr w:type="spellEnd"/>
      <w:r w:rsidRPr="000D6963">
        <w:rPr>
          <w:rFonts w:ascii="Times New Roman" w:hAnsi="Times New Roman"/>
          <w:lang w:eastAsia="pl-PL"/>
        </w:rPr>
        <w:t xml:space="preserve"> 2–4 z:</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93425D">
        <w:rPr>
          <w:rFonts w:ascii="Times New Roman" w:hAnsi="Times New Roman"/>
          <w:lang w:eastAsia="pl-PL"/>
        </w:rPr>
        <w:t>zamawiającym,</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osobami uprawnionymi do reprezentowania zamawiającego,</w:t>
      </w:r>
    </w:p>
    <w:p w:rsid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członkami komisji przetargowej,</w:t>
      </w:r>
    </w:p>
    <w:p w:rsidR="005132EE" w:rsidRPr="000D6963" w:rsidRDefault="005132EE" w:rsidP="007B596D">
      <w:pPr>
        <w:pStyle w:val="Akapitzlist"/>
        <w:numPr>
          <w:ilvl w:val="0"/>
          <w:numId w:val="24"/>
        </w:numPr>
        <w:autoSpaceDE w:val="0"/>
        <w:autoSpaceDN w:val="0"/>
        <w:adjustRightInd w:val="0"/>
        <w:spacing w:after="0" w:line="240" w:lineRule="auto"/>
        <w:ind w:left="1134" w:hanging="425"/>
        <w:jc w:val="both"/>
        <w:rPr>
          <w:rFonts w:ascii="Times New Roman" w:hAnsi="Times New Roman"/>
          <w:lang w:eastAsia="pl-PL"/>
        </w:rPr>
      </w:pPr>
      <w:r w:rsidRPr="000D6963">
        <w:rPr>
          <w:rFonts w:ascii="Times New Roman" w:hAnsi="Times New Roman"/>
          <w:lang w:eastAsia="pl-PL"/>
        </w:rPr>
        <w:t>osobami, które złożyły oświadczenie, o którym mowa w art. 17 ust. 2a chyba że jest możliwe zapewnienie bezstronności po stronie zamawiającego w inny sposób niż przez wykluczenie wykonawcy z udziału w postępowaniu</w:t>
      </w:r>
      <w:r w:rsidR="00212402" w:rsidRPr="000D6963">
        <w:rPr>
          <w:rFonts w:ascii="Times New Roman" w:hAnsi="Times New Roman"/>
          <w:lang w:eastAsia="pl-PL"/>
        </w:rPr>
        <w:t>:</w:t>
      </w:r>
    </w:p>
    <w:p w:rsidR="000D6963" w:rsidRPr="000D6963" w:rsidRDefault="00212402" w:rsidP="007B596D">
      <w:pPr>
        <w:pStyle w:val="Akapitzlist"/>
        <w:numPr>
          <w:ilvl w:val="0"/>
          <w:numId w:val="22"/>
        </w:numPr>
        <w:autoSpaceDE w:val="0"/>
        <w:autoSpaceDN w:val="0"/>
        <w:adjustRightInd w:val="0"/>
        <w:spacing w:after="0" w:line="240" w:lineRule="auto"/>
        <w:jc w:val="both"/>
        <w:rPr>
          <w:rFonts w:ascii="Times New Roman" w:hAnsi="Times New Roman"/>
        </w:rPr>
      </w:pPr>
      <w:r w:rsidRPr="00F00C7C">
        <w:rPr>
          <w:rFonts w:ascii="Times New Roman" w:hAnsi="Times New Roman"/>
          <w:lang w:eastAsia="pl-PL"/>
        </w:rPr>
        <w:t xml:space="preserve">Wykonawcę , który </w:t>
      </w:r>
      <w:r w:rsidR="0093425D" w:rsidRPr="00F00C7C">
        <w:rPr>
          <w:rFonts w:ascii="Times New Roman" w:eastAsia="Times New Roman" w:hAnsi="Times New Roman"/>
          <w:lang w:eastAsia="pl-PL"/>
        </w:rPr>
        <w:t xml:space="preserve">z przyczyn leżących po jego stronie, nie wykonał albo nienależycie wykonał w istotnym stopniu wcześniejszą umowę w sprawie zamówienia publicznego lub </w:t>
      </w:r>
      <w:r w:rsidR="0093425D" w:rsidRPr="00F00C7C">
        <w:rPr>
          <w:rFonts w:ascii="Times New Roman" w:eastAsia="Times New Roman" w:hAnsi="Times New Roman"/>
          <w:lang w:eastAsia="pl-PL"/>
        </w:rPr>
        <w:lastRenderedPageBreak/>
        <w:t xml:space="preserve">umowę koncesji, zawartą z zamawiającym, o którym mowa w art. 3 ust. 1 </w:t>
      </w:r>
      <w:proofErr w:type="spellStart"/>
      <w:r w:rsidR="0093425D" w:rsidRPr="00F00C7C">
        <w:rPr>
          <w:rFonts w:ascii="Times New Roman" w:eastAsia="Times New Roman" w:hAnsi="Times New Roman"/>
          <w:lang w:eastAsia="pl-PL"/>
        </w:rPr>
        <w:t>pkt</w:t>
      </w:r>
      <w:proofErr w:type="spellEnd"/>
      <w:r w:rsidR="0093425D" w:rsidRPr="00F00C7C">
        <w:rPr>
          <w:rFonts w:ascii="Times New Roman" w:eastAsia="Times New Roman" w:hAnsi="Times New Roman"/>
          <w:lang w:eastAsia="pl-PL"/>
        </w:rPr>
        <w:t xml:space="preserve"> 14, co doprowadziło do rozwiązania umowy lub zasądzenia odszkodowani</w:t>
      </w:r>
      <w:r w:rsidR="000D6963">
        <w:rPr>
          <w:rFonts w:ascii="Times New Roman" w:eastAsia="Times New Roman" w:hAnsi="Times New Roman"/>
          <w:lang w:eastAsia="pl-PL"/>
        </w:rPr>
        <w:t>a.</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w:t>
      </w:r>
      <w:r w:rsidR="005A2401">
        <w:rPr>
          <w:rFonts w:ascii="Times New Roman" w:eastAsia="Times New Roman" w:hAnsi="Times New Roman"/>
          <w:lang w:eastAsia="pl-PL"/>
        </w:rPr>
        <w:t xml:space="preserve"> </w:t>
      </w:r>
      <w:r w:rsidRPr="000D6963">
        <w:rPr>
          <w:rFonts w:ascii="Times New Roman" w:eastAsia="Times New Roman" w:hAnsi="Times New Roman"/>
          <w:lang w:eastAsia="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w:t>
      </w:r>
      <w:r w:rsidR="005A2401">
        <w:rPr>
          <w:rFonts w:ascii="Times New Roman" w:eastAsia="Times New Roman" w:hAnsi="Times New Roman"/>
          <w:lang w:eastAsia="pl-PL"/>
        </w:rPr>
        <w:t xml:space="preserve"> </w:t>
      </w:r>
      <w:r w:rsidRPr="000D6963">
        <w:rPr>
          <w:rFonts w:ascii="Times New Roman" w:eastAsia="Times New Roman" w:hAnsi="Times New Roman"/>
          <w:lang w:eastAsia="pl-PL"/>
        </w:rPr>
        <w:t xml:space="preserve">jeżeli urzędującego członka jego organu zarządzającego lub nadzorczego, wspólnika spółki w spółce jawnej lub partnerskiej albo </w:t>
      </w:r>
      <w:proofErr w:type="spellStart"/>
      <w:r w:rsidRPr="000D6963">
        <w:rPr>
          <w:rFonts w:ascii="Times New Roman" w:eastAsia="Times New Roman" w:hAnsi="Times New Roman"/>
          <w:lang w:eastAsia="pl-PL"/>
        </w:rPr>
        <w:t>komplementariusza</w:t>
      </w:r>
      <w:proofErr w:type="spellEnd"/>
      <w:r w:rsidRPr="000D6963">
        <w:rPr>
          <w:rFonts w:ascii="Times New Roman" w:eastAsia="Times New Roman" w:hAnsi="Times New Roman"/>
          <w:lang w:eastAsia="pl-PL"/>
        </w:rPr>
        <w:t xml:space="preserve"> w spółce komandytowej lub komandytowo</w:t>
      </w:r>
      <w:r w:rsidR="00EA44CD" w:rsidRPr="000D6963">
        <w:rPr>
          <w:rFonts w:ascii="Times New Roman" w:eastAsia="Times New Roman" w:hAnsi="Times New Roman"/>
          <w:lang w:eastAsia="pl-PL"/>
        </w:rPr>
        <w:t xml:space="preserve"> </w:t>
      </w:r>
      <w:r w:rsidRPr="000D6963">
        <w:rPr>
          <w:rFonts w:ascii="Times New Roman" w:eastAsia="Times New Roman" w:hAnsi="Times New Roman"/>
          <w:lang w:eastAsia="pl-PL"/>
        </w:rPr>
        <w:t xml:space="preserve">akcyjnej lub prokurenta prawomocnie skazano za wykroczenie, o którym mowa w </w:t>
      </w:r>
      <w:proofErr w:type="spellStart"/>
      <w:r w:rsidRPr="000D6963">
        <w:rPr>
          <w:rFonts w:ascii="Times New Roman" w:eastAsia="Times New Roman" w:hAnsi="Times New Roman"/>
          <w:lang w:eastAsia="pl-PL"/>
        </w:rPr>
        <w:t>pkt</w:t>
      </w:r>
      <w:proofErr w:type="spellEnd"/>
      <w:r w:rsidRPr="000D6963">
        <w:rPr>
          <w:rFonts w:ascii="Times New Roman" w:eastAsia="Times New Roman" w:hAnsi="Times New Roman"/>
          <w:lang w:eastAsia="pl-PL"/>
        </w:rPr>
        <w:t xml:space="preserve"> 17;</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Wykonawcę ,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D6963" w:rsidRDefault="0093425D"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eastAsia="Times New Roman" w:hAnsi="Times New Roman"/>
          <w:lang w:eastAsia="pl-PL"/>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w:t>
      </w:r>
      <w:proofErr w:type="spellStart"/>
      <w:r w:rsidRPr="000D6963">
        <w:rPr>
          <w:rFonts w:ascii="Times New Roman" w:eastAsia="Times New Roman" w:hAnsi="Times New Roman"/>
          <w:lang w:eastAsia="pl-PL"/>
        </w:rPr>
        <w:t>pkt</w:t>
      </w:r>
      <w:proofErr w:type="spellEnd"/>
      <w:r w:rsidRPr="000D6963">
        <w:rPr>
          <w:rFonts w:ascii="Times New Roman" w:eastAsia="Times New Roman" w:hAnsi="Times New Roman"/>
          <w:lang w:eastAsia="pl-PL"/>
        </w:rPr>
        <w:t xml:space="preserve"> 4, chyba że wykonawca dokonał płatności należnych podatków, opłat lub składek na ubezpieczenia społeczne lub zdrowotne wraz z odsetkami lub grzywnami lub zawarł wiążące porozumienie w sprawie spłaty tych należności.</w:t>
      </w:r>
    </w:p>
    <w:p w:rsidR="000D6963" w:rsidRPr="000D6963" w:rsidRDefault="00F00C7C"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hAnsi="Times New Roman"/>
          <w:lang w:eastAsia="pl-PL"/>
        </w:rPr>
        <w:t>Zamawiający może wykluczyć Wykonawcę na każdym etapie postępowania o udzielenie zamówienia .</w:t>
      </w:r>
    </w:p>
    <w:p w:rsidR="005132EE" w:rsidRPr="000D6963" w:rsidRDefault="005132EE" w:rsidP="007B596D">
      <w:pPr>
        <w:pStyle w:val="Akapitzlist"/>
        <w:numPr>
          <w:ilvl w:val="0"/>
          <w:numId w:val="22"/>
        </w:numPr>
        <w:autoSpaceDE w:val="0"/>
        <w:autoSpaceDN w:val="0"/>
        <w:adjustRightInd w:val="0"/>
        <w:spacing w:after="0" w:line="240" w:lineRule="auto"/>
        <w:jc w:val="both"/>
        <w:rPr>
          <w:rFonts w:ascii="Times New Roman" w:eastAsia="Times New Roman" w:hAnsi="Times New Roman"/>
          <w:lang w:eastAsia="pl-PL"/>
        </w:rPr>
      </w:pPr>
      <w:r w:rsidRPr="000D6963">
        <w:rPr>
          <w:rFonts w:ascii="Times New Roman" w:hAnsi="Times New Roman"/>
          <w:lang w:eastAsia="pl-PL"/>
        </w:rPr>
        <w:t xml:space="preserve">Ofertę </w:t>
      </w:r>
      <w:r w:rsidR="00F00C7C" w:rsidRPr="000D6963">
        <w:rPr>
          <w:rFonts w:ascii="Times New Roman" w:hAnsi="Times New Roman"/>
          <w:lang w:eastAsia="pl-PL"/>
        </w:rPr>
        <w:t>W</w:t>
      </w:r>
      <w:r w:rsidRPr="000D6963">
        <w:rPr>
          <w:rFonts w:ascii="Times New Roman" w:hAnsi="Times New Roman"/>
          <w:lang w:eastAsia="pl-PL"/>
        </w:rPr>
        <w:t>ykonawcy wykluczonego uznaje się za odrzuconą.</w:t>
      </w:r>
    </w:p>
    <w:p w:rsidR="005132EE" w:rsidRPr="009257B0" w:rsidRDefault="005132EE" w:rsidP="005132EE">
      <w:pPr>
        <w:autoSpaceDE w:val="0"/>
        <w:autoSpaceDN w:val="0"/>
        <w:adjustRightInd w:val="0"/>
        <w:spacing w:after="0" w:line="240" w:lineRule="auto"/>
        <w:rPr>
          <w:rFonts w:ascii="Times New Roman" w:hAnsi="Times New Roman"/>
          <w:strike/>
        </w:rPr>
      </w:pPr>
    </w:p>
    <w:p w:rsidR="005132EE" w:rsidRPr="009257B0" w:rsidRDefault="005132EE" w:rsidP="005132EE">
      <w:pPr>
        <w:autoSpaceDE w:val="0"/>
        <w:autoSpaceDN w:val="0"/>
        <w:adjustRightInd w:val="0"/>
        <w:spacing w:after="0" w:line="240" w:lineRule="auto"/>
        <w:jc w:val="center"/>
        <w:rPr>
          <w:rFonts w:ascii="Times New Roman" w:hAnsi="Times New Roman"/>
          <w:b/>
        </w:rPr>
      </w:pPr>
      <w:r w:rsidRPr="009257B0">
        <w:rPr>
          <w:rFonts w:ascii="Times New Roman" w:hAnsi="Times New Roman"/>
          <w:b/>
        </w:rPr>
        <w:t>Rozdział IX. Informacja o oświadczeniach i dokumentach, jakie mają dostarczyć Wykonawcy w celu potwierdzenia spełnienia warunków udziału w postępowaniu oraz nie podleganiu wykluczeniu z postępowania.</w:t>
      </w:r>
    </w:p>
    <w:p w:rsidR="005132EE" w:rsidRPr="009257B0" w:rsidRDefault="005132EE" w:rsidP="005132EE">
      <w:pPr>
        <w:autoSpaceDE w:val="0"/>
        <w:autoSpaceDN w:val="0"/>
        <w:adjustRightInd w:val="0"/>
        <w:spacing w:after="0" w:line="240" w:lineRule="auto"/>
        <w:jc w:val="center"/>
        <w:rPr>
          <w:rFonts w:ascii="Times New Roman" w:hAnsi="Times New Roman"/>
          <w:b/>
        </w:rPr>
      </w:pPr>
    </w:p>
    <w:p w:rsidR="005132EE" w:rsidRPr="00310A17"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 xml:space="preserve">1. </w:t>
      </w:r>
      <w:r w:rsidRPr="008D566A">
        <w:rPr>
          <w:rFonts w:ascii="Times New Roman" w:hAnsi="Times New Roman"/>
          <w:lang w:eastAsia="pl-PL"/>
        </w:rPr>
        <w:t>Oświadczenie</w:t>
      </w:r>
      <w:r w:rsidR="000B08BF" w:rsidRPr="008D566A">
        <w:rPr>
          <w:rFonts w:ascii="Times New Roman" w:hAnsi="Times New Roman"/>
          <w:lang w:eastAsia="pl-PL"/>
        </w:rPr>
        <w:t xml:space="preserve"> , że na dzień składania ofert Wykonawca </w:t>
      </w:r>
      <w:r w:rsidR="00B071E2" w:rsidRPr="008D566A">
        <w:rPr>
          <w:rFonts w:ascii="Times New Roman" w:hAnsi="Times New Roman"/>
          <w:lang w:eastAsia="pl-PL"/>
        </w:rPr>
        <w:t>nie podlega wykluczeniu</w:t>
      </w:r>
      <w:r w:rsidR="00B071E2" w:rsidRPr="008D566A">
        <w:rPr>
          <w:rFonts w:ascii="Times New Roman" w:hAnsi="Times New Roman"/>
          <w:lang w:eastAsia="pl-PL"/>
        </w:rPr>
        <w:br/>
        <w:t xml:space="preserve">z postępowania i </w:t>
      </w:r>
      <w:r w:rsidRPr="008D566A">
        <w:rPr>
          <w:rFonts w:ascii="Times New Roman" w:hAnsi="Times New Roman"/>
          <w:lang w:eastAsia="pl-PL"/>
        </w:rPr>
        <w:t>spełnia warunk</w:t>
      </w:r>
      <w:r w:rsidR="000B08BF" w:rsidRPr="008D566A">
        <w:rPr>
          <w:rFonts w:ascii="Times New Roman" w:hAnsi="Times New Roman"/>
          <w:lang w:eastAsia="pl-PL"/>
        </w:rPr>
        <w:t>i udziału. Informacje zawarte w oświadczeniu będą stanowić</w:t>
      </w:r>
      <w:r w:rsidR="005A2401">
        <w:rPr>
          <w:rFonts w:ascii="Times New Roman" w:hAnsi="Times New Roman"/>
          <w:lang w:eastAsia="pl-PL"/>
        </w:rPr>
        <w:t xml:space="preserve"> </w:t>
      </w:r>
      <w:r w:rsidRPr="008D566A">
        <w:rPr>
          <w:rFonts w:ascii="Times New Roman" w:hAnsi="Times New Roman"/>
          <w:lang w:eastAsia="pl-PL"/>
        </w:rPr>
        <w:t xml:space="preserve">wstępne potwierdzenie, że </w:t>
      </w:r>
      <w:r w:rsidR="00B071E2" w:rsidRPr="008D566A">
        <w:rPr>
          <w:rFonts w:ascii="Times New Roman" w:hAnsi="Times New Roman"/>
          <w:lang w:eastAsia="pl-PL"/>
        </w:rPr>
        <w:t>W</w:t>
      </w:r>
      <w:r w:rsidRPr="008D566A">
        <w:rPr>
          <w:rFonts w:ascii="Times New Roman" w:hAnsi="Times New Roman"/>
          <w:lang w:eastAsia="pl-PL"/>
        </w:rPr>
        <w:t xml:space="preserve">ykonawca nie podlega wykluczeniu oraz spełnia warunki udziału w postępowaniu; </w:t>
      </w:r>
      <w:r w:rsidR="00310A17" w:rsidRPr="008D566A">
        <w:rPr>
          <w:rFonts w:ascii="Times New Roman" w:hAnsi="Times New Roman"/>
          <w:b/>
          <w:lang w:eastAsia="pl-PL"/>
        </w:rPr>
        <w:t>Załącznik</w:t>
      </w:r>
      <w:r w:rsidR="005A2401">
        <w:rPr>
          <w:rFonts w:ascii="Times New Roman" w:hAnsi="Times New Roman"/>
          <w:b/>
          <w:lang w:eastAsia="pl-PL"/>
        </w:rPr>
        <w:t xml:space="preserve"> </w:t>
      </w:r>
      <w:r w:rsidRPr="008D566A">
        <w:rPr>
          <w:rFonts w:ascii="Times New Roman" w:hAnsi="Times New Roman"/>
          <w:b/>
          <w:bCs/>
          <w:lang w:eastAsia="pl-PL"/>
        </w:rPr>
        <w:t>nr 2</w:t>
      </w:r>
      <w:r w:rsidR="00310A17" w:rsidRPr="008D566A">
        <w:rPr>
          <w:rFonts w:ascii="Times New Roman" w:hAnsi="Times New Roman"/>
          <w:b/>
          <w:bCs/>
          <w:lang w:eastAsia="pl-PL"/>
        </w:rPr>
        <w:t xml:space="preserve"> do SIWZ </w:t>
      </w:r>
      <w:r w:rsidRPr="008D566A">
        <w:rPr>
          <w:rFonts w:ascii="Times New Roman" w:hAnsi="Times New Roman"/>
          <w:b/>
          <w:bCs/>
          <w:lang w:eastAsia="pl-PL"/>
        </w:rPr>
        <w:t>.</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1) Wykonawca, który powołuje się na zasoby innych podmiotów , w celu wykazania braku istnienia wobec nich podstaw wykluczenia oraz spełnienia, w zakresie, w jakim powołuje się na ich zasoby, warunków udziału w postępowaniu </w:t>
      </w:r>
      <w:r w:rsidR="008D566A">
        <w:rPr>
          <w:rFonts w:ascii="Times New Roman" w:hAnsi="Times New Roman"/>
          <w:lang w:eastAsia="pl-PL"/>
        </w:rPr>
        <w:t xml:space="preserve">zamieszcza informacje o tych podmiotach w oświadczeniu w </w:t>
      </w:r>
      <w:r w:rsidR="008D566A" w:rsidRPr="008D566A">
        <w:rPr>
          <w:rFonts w:ascii="Times New Roman" w:hAnsi="Times New Roman"/>
          <w:b/>
          <w:lang w:eastAsia="pl-PL"/>
        </w:rPr>
        <w:t>załączniku nr 2.</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2) W przypadku wspólnego ubiegania się o zamówienie przez wykonawców, </w:t>
      </w:r>
      <w:r w:rsidR="008D566A">
        <w:rPr>
          <w:rFonts w:ascii="Times New Roman" w:hAnsi="Times New Roman"/>
          <w:lang w:eastAsia="pl-PL"/>
        </w:rPr>
        <w:t>o</w:t>
      </w:r>
      <w:r w:rsidRPr="009257B0">
        <w:rPr>
          <w:rFonts w:ascii="Times New Roman" w:hAnsi="Times New Roman"/>
          <w:lang w:eastAsia="pl-PL"/>
        </w:rPr>
        <w:t xml:space="preserve">świadczenie </w:t>
      </w:r>
      <w:r w:rsidR="008D566A">
        <w:rPr>
          <w:rFonts w:ascii="Times New Roman" w:hAnsi="Times New Roman"/>
          <w:lang w:eastAsia="pl-PL"/>
        </w:rPr>
        <w:t xml:space="preserve">wg </w:t>
      </w:r>
      <w:r w:rsidR="008D566A" w:rsidRPr="008D566A">
        <w:rPr>
          <w:rFonts w:ascii="Times New Roman" w:hAnsi="Times New Roman"/>
          <w:b/>
          <w:lang w:eastAsia="pl-PL"/>
        </w:rPr>
        <w:t>załącznika nr 2</w:t>
      </w:r>
      <w:r w:rsidR="008D566A">
        <w:rPr>
          <w:rFonts w:ascii="Times New Roman" w:hAnsi="Times New Roman"/>
          <w:lang w:eastAsia="pl-PL"/>
        </w:rPr>
        <w:t xml:space="preserve"> </w:t>
      </w:r>
      <w:r w:rsidRPr="009257B0">
        <w:rPr>
          <w:rFonts w:ascii="Times New Roman" w:hAnsi="Times New Roman"/>
          <w:lang w:eastAsia="pl-PL"/>
        </w:rPr>
        <w:t>składa każdy z wykonawców wspólnie ubiegających się o zamówienie.</w:t>
      </w:r>
    </w:p>
    <w:p w:rsidR="0045192B" w:rsidRDefault="0045192B" w:rsidP="005132EE">
      <w:pPr>
        <w:autoSpaceDE w:val="0"/>
        <w:autoSpaceDN w:val="0"/>
        <w:adjustRightInd w:val="0"/>
        <w:spacing w:after="0" w:line="240" w:lineRule="auto"/>
        <w:jc w:val="both"/>
        <w:rPr>
          <w:rFonts w:ascii="Times New Roman" w:hAnsi="Times New Roman"/>
          <w:b/>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lang w:eastAsia="pl-PL"/>
        </w:rPr>
        <w:t>2.</w:t>
      </w:r>
      <w:r w:rsidRPr="009257B0">
        <w:rPr>
          <w:rFonts w:ascii="Times New Roman" w:hAnsi="Times New Roman"/>
          <w:lang w:eastAsia="pl-PL"/>
        </w:rPr>
        <w:t xml:space="preserve"> </w:t>
      </w:r>
      <w:r w:rsidRPr="00FA7264">
        <w:rPr>
          <w:rFonts w:ascii="Times New Roman" w:hAnsi="Times New Roman"/>
          <w:lang w:eastAsia="pl-PL"/>
        </w:rPr>
        <w:t xml:space="preserve">W terminie 3 dni od zamieszczenia na stronie internetowej zamawiającego informacji z otwarcia ofert, o której mowa w art. 86 ust.3 PZP Wykonawca zobowiązany jest przekazać Zamawiającemu oświadczenie o przynależności lub braku przynależności do tej samej grupy kapitałowej, o której mowa w art.24 ust. </w:t>
      </w:r>
      <w:r w:rsidR="00FA7264" w:rsidRPr="00FA7264">
        <w:rPr>
          <w:rFonts w:ascii="Times New Roman" w:hAnsi="Times New Roman"/>
          <w:lang w:eastAsia="pl-PL"/>
        </w:rPr>
        <w:t>1</w:t>
      </w:r>
      <w:r w:rsidRPr="00FA7264">
        <w:rPr>
          <w:rFonts w:ascii="Times New Roman" w:hAnsi="Times New Roman"/>
          <w:lang w:eastAsia="pl-PL"/>
        </w:rPr>
        <w:t>1</w:t>
      </w:r>
      <w:r w:rsidR="005A2401">
        <w:rPr>
          <w:rFonts w:ascii="Times New Roman" w:hAnsi="Times New Roman"/>
          <w:lang w:eastAsia="pl-PL"/>
        </w:rPr>
        <w:t xml:space="preserve"> </w:t>
      </w:r>
      <w:r w:rsidRPr="00FA7264">
        <w:rPr>
          <w:rFonts w:ascii="Times New Roman" w:hAnsi="Times New Roman"/>
          <w:lang w:eastAsia="pl-PL"/>
        </w:rPr>
        <w:t xml:space="preserve">ustawy </w:t>
      </w:r>
      <w:proofErr w:type="spellStart"/>
      <w:r w:rsidRPr="00FA7264">
        <w:rPr>
          <w:rFonts w:ascii="Times New Roman" w:hAnsi="Times New Roman"/>
          <w:lang w:eastAsia="pl-PL"/>
        </w:rPr>
        <w:t>P</w:t>
      </w:r>
      <w:r w:rsidR="00AC0792" w:rsidRPr="00FA7264">
        <w:rPr>
          <w:rFonts w:ascii="Times New Roman" w:hAnsi="Times New Roman"/>
          <w:lang w:eastAsia="pl-PL"/>
        </w:rPr>
        <w:t>zp</w:t>
      </w:r>
      <w:proofErr w:type="spellEnd"/>
      <w:r w:rsidR="005A2401">
        <w:rPr>
          <w:rFonts w:ascii="Times New Roman" w:hAnsi="Times New Roman"/>
          <w:lang w:eastAsia="pl-PL"/>
        </w:rPr>
        <w:t xml:space="preserve"> </w:t>
      </w:r>
      <w:r w:rsidRPr="00FA7264">
        <w:rPr>
          <w:rFonts w:ascii="Times New Roman" w:hAnsi="Times New Roman"/>
          <w:b/>
          <w:bCs/>
          <w:lang w:eastAsia="pl-PL"/>
        </w:rPr>
        <w:t>Zał</w:t>
      </w:r>
      <w:r w:rsidR="00AC0792" w:rsidRPr="00FA7264">
        <w:rPr>
          <w:rFonts w:ascii="Times New Roman" w:hAnsi="Times New Roman"/>
          <w:b/>
          <w:bCs/>
          <w:lang w:eastAsia="pl-PL"/>
        </w:rPr>
        <w:t>ącznik</w:t>
      </w:r>
      <w:r w:rsidR="005A2401">
        <w:rPr>
          <w:rFonts w:ascii="Times New Roman" w:hAnsi="Times New Roman"/>
          <w:b/>
          <w:bCs/>
          <w:lang w:eastAsia="pl-PL"/>
        </w:rPr>
        <w:t xml:space="preserve"> </w:t>
      </w:r>
      <w:r w:rsidRPr="00FA7264">
        <w:rPr>
          <w:rFonts w:ascii="Times New Roman" w:hAnsi="Times New Roman"/>
          <w:b/>
          <w:bCs/>
          <w:lang w:eastAsia="pl-PL"/>
        </w:rPr>
        <w:t xml:space="preserve">nr </w:t>
      </w:r>
      <w:r w:rsidR="0019293C">
        <w:rPr>
          <w:rFonts w:ascii="Times New Roman" w:hAnsi="Times New Roman"/>
          <w:b/>
          <w:bCs/>
          <w:lang w:eastAsia="pl-PL"/>
        </w:rPr>
        <w:t>3</w:t>
      </w:r>
      <w:r w:rsidR="00AC0792">
        <w:rPr>
          <w:rFonts w:ascii="Times New Roman" w:hAnsi="Times New Roman"/>
          <w:b/>
          <w:bCs/>
          <w:lang w:eastAsia="pl-PL"/>
        </w:rPr>
        <w:t xml:space="preserve"> do SIWZ.</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3. Wykaz oświadczeń i dokumentów wymaganych na potwierdzenie spełniania</w:t>
      </w:r>
      <w:r>
        <w:rPr>
          <w:rFonts w:ascii="Times New Roman" w:hAnsi="Times New Roman"/>
          <w:b/>
          <w:bCs/>
          <w:lang w:eastAsia="pl-PL"/>
        </w:rPr>
        <w:t xml:space="preserve"> </w:t>
      </w:r>
      <w:r w:rsidRPr="009257B0">
        <w:rPr>
          <w:rFonts w:ascii="Times New Roman" w:hAnsi="Times New Roman"/>
          <w:b/>
          <w:bCs/>
          <w:lang w:eastAsia="pl-PL"/>
        </w:rPr>
        <w:t>warunków udziału w postępowaniu oraz wskazujących brak podstaw do</w:t>
      </w:r>
      <w:r>
        <w:rPr>
          <w:rFonts w:ascii="Times New Roman" w:hAnsi="Times New Roman"/>
          <w:b/>
          <w:bCs/>
          <w:lang w:eastAsia="pl-PL"/>
        </w:rPr>
        <w:t xml:space="preserve"> </w:t>
      </w:r>
      <w:r w:rsidRPr="009257B0">
        <w:rPr>
          <w:rFonts w:ascii="Times New Roman" w:hAnsi="Times New Roman"/>
          <w:b/>
          <w:bCs/>
          <w:lang w:eastAsia="pl-PL"/>
        </w:rPr>
        <w:t>wykluczenia.</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b/>
          <w:bCs/>
          <w:lang w:eastAsia="pl-PL"/>
        </w:rPr>
        <w:t xml:space="preserve">UWAGA: Niżej wymienionych dokumentów nie należy dołączać do oferty. Wykonawca, którego oferta zostanie </w:t>
      </w:r>
      <w:r w:rsidR="00822351">
        <w:rPr>
          <w:rFonts w:ascii="Times New Roman" w:hAnsi="Times New Roman"/>
          <w:b/>
          <w:bCs/>
          <w:lang w:eastAsia="pl-PL"/>
        </w:rPr>
        <w:t xml:space="preserve">najwyżej oceniona zostanie </w:t>
      </w:r>
      <w:r w:rsidRPr="009257B0">
        <w:rPr>
          <w:rFonts w:ascii="Times New Roman" w:hAnsi="Times New Roman"/>
          <w:b/>
          <w:bCs/>
          <w:lang w:eastAsia="pl-PL"/>
        </w:rPr>
        <w:t>powiadomiony odrębnym pismem o terminie</w:t>
      </w:r>
      <w:r w:rsidR="00822351">
        <w:rPr>
          <w:rFonts w:ascii="Times New Roman" w:hAnsi="Times New Roman"/>
          <w:b/>
          <w:bCs/>
          <w:lang w:eastAsia="pl-PL"/>
        </w:rPr>
        <w:t xml:space="preserve"> ( nie krótszym niż 5 dni zgodnie z art.26 ust.2 ustawy </w:t>
      </w:r>
      <w:proofErr w:type="spellStart"/>
      <w:r w:rsidR="00822351">
        <w:rPr>
          <w:rFonts w:ascii="Times New Roman" w:hAnsi="Times New Roman"/>
          <w:b/>
          <w:bCs/>
          <w:lang w:eastAsia="pl-PL"/>
        </w:rPr>
        <w:t>Pzp</w:t>
      </w:r>
      <w:proofErr w:type="spellEnd"/>
      <w:r w:rsidR="00822351">
        <w:rPr>
          <w:rFonts w:ascii="Times New Roman" w:hAnsi="Times New Roman"/>
          <w:b/>
          <w:bCs/>
          <w:lang w:eastAsia="pl-PL"/>
        </w:rPr>
        <w:t xml:space="preserve"> )</w:t>
      </w:r>
      <w:r w:rsidR="005A2401">
        <w:rPr>
          <w:rFonts w:ascii="Times New Roman" w:hAnsi="Times New Roman"/>
          <w:b/>
          <w:bCs/>
          <w:lang w:eastAsia="pl-PL"/>
        </w:rPr>
        <w:t xml:space="preserve"> </w:t>
      </w:r>
      <w:r w:rsidRPr="009257B0">
        <w:rPr>
          <w:rFonts w:ascii="Times New Roman" w:hAnsi="Times New Roman"/>
          <w:b/>
          <w:bCs/>
          <w:lang w:eastAsia="pl-PL"/>
        </w:rPr>
        <w:t>i miejscu ich dostarczenia:</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 odpis z właściwego rejestru lub z centralnej ewidencji i informacji o działalności gospodarczej, jeżeli odrębne przepisy wymagają wpisu do rejestru lub ewidencji,</w:t>
      </w:r>
      <w:r w:rsidR="00433456">
        <w:rPr>
          <w:rFonts w:ascii="Times New Roman" w:hAnsi="Times New Roman"/>
          <w:lang w:eastAsia="pl-PL"/>
        </w:rPr>
        <w:t xml:space="preserve"> </w:t>
      </w:r>
      <w:r w:rsidRPr="009257B0">
        <w:rPr>
          <w:rFonts w:ascii="Times New Roman" w:hAnsi="Times New Roman"/>
          <w:lang w:eastAsia="pl-PL"/>
        </w:rPr>
        <w:t xml:space="preserve">w celu wykazania braku podstaw do wykluczenia na podstawie art. 24 ust. 5 </w:t>
      </w:r>
      <w:proofErr w:type="spellStart"/>
      <w:r w:rsidRPr="009257B0">
        <w:rPr>
          <w:rFonts w:ascii="Times New Roman" w:hAnsi="Times New Roman"/>
          <w:lang w:eastAsia="pl-PL"/>
        </w:rPr>
        <w:t>pkt</w:t>
      </w:r>
      <w:proofErr w:type="spellEnd"/>
      <w:r w:rsidRPr="009257B0">
        <w:rPr>
          <w:rFonts w:ascii="Times New Roman" w:hAnsi="Times New Roman"/>
          <w:lang w:eastAsia="pl-PL"/>
        </w:rPr>
        <w:t xml:space="preserve"> 1 ustawy; wystawione nie wcześniej niż 6 miesięcy przed upływem terminu składania ofert albo wniosków o dopuszczenie do udziału w postępowaniu.</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lastRenderedPageBreak/>
        <w:t>2) zaświadczenie właściwego urzędu skarbowego potwierdzającego, że wykonawca nie</w:t>
      </w:r>
      <w:r w:rsidRPr="009257B0">
        <w:rPr>
          <w:rFonts w:ascii="Times New Roman" w:hAnsi="Times New Roman"/>
          <w:lang w:eastAsia="pl-PL"/>
        </w:rPr>
        <w:br/>
        <w:t>zalega z opłacaniem podatków, wystawionego nie wcześniej niż 3 miesiące przed</w:t>
      </w:r>
      <w:r w:rsidRPr="009257B0">
        <w:rPr>
          <w:rFonts w:ascii="Times New Roman" w:hAnsi="Times New Roman"/>
          <w:lang w:eastAsia="pl-PL"/>
        </w:rPr>
        <w:br/>
        <w:t>upływem terminu składania ofert albo wniosków o dopuszczenie do udziału</w:t>
      </w:r>
      <w:r w:rsidRPr="009257B0">
        <w:rPr>
          <w:rFonts w:ascii="Times New Roman" w:hAnsi="Times New Roman"/>
          <w:lang w:eastAsia="pl-PL"/>
        </w:rPr>
        <w:br/>
        <w:t>w postępowaniu, lub innego dokumentu potwierdzającego, że wykonawca zawarł porozumienie z właściwym organem w sprawie spłat tych należności wraz z</w:t>
      </w:r>
      <w:r w:rsidRPr="009257B0">
        <w:rPr>
          <w:rFonts w:ascii="Times New Roman" w:hAnsi="Times New Roman"/>
          <w:lang w:eastAsia="pl-PL"/>
        </w:rPr>
        <w:br/>
        <w:t>ewentualnymi odsetkami lub grzywnami, w szczególności uzyskał przewidziane prawem zwolnienie, odroczenie lub rozłożenie na raty zaległych płatności lub wstrzymanie w całości wykonania decyzji właściwego organu;</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3)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F4981"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 xml:space="preserve">4) </w:t>
      </w:r>
      <w:r w:rsidR="005F4981">
        <w:rPr>
          <w:rFonts w:ascii="Times New Roman" w:hAnsi="Times New Roman"/>
          <w:lang w:eastAsia="pl-PL"/>
        </w:rPr>
        <w:t>polisa ubezpieczenia OC z tytułu ryzyka zawodowego wraz z dowodem opłaty na wartość nie niższą niż</w:t>
      </w:r>
      <w:r w:rsidR="005A2401">
        <w:rPr>
          <w:rFonts w:ascii="Times New Roman" w:hAnsi="Times New Roman"/>
          <w:lang w:eastAsia="pl-PL"/>
        </w:rPr>
        <w:t xml:space="preserve"> </w:t>
      </w:r>
      <w:r w:rsidR="002465A6">
        <w:rPr>
          <w:rFonts w:ascii="Times New Roman" w:hAnsi="Times New Roman"/>
          <w:lang w:eastAsia="pl-PL"/>
        </w:rPr>
        <w:t>40</w:t>
      </w:r>
      <w:r w:rsidR="00FF5FE6">
        <w:rPr>
          <w:rFonts w:ascii="Times New Roman" w:hAnsi="Times New Roman"/>
          <w:lang w:eastAsia="pl-PL"/>
        </w:rPr>
        <w:t>.000,00 zł .</w:t>
      </w:r>
    </w:p>
    <w:p w:rsidR="005132EE" w:rsidRPr="003A557C"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5</w:t>
      </w:r>
      <w:r w:rsidR="005F4981">
        <w:rPr>
          <w:rFonts w:ascii="Times New Roman" w:hAnsi="Times New Roman"/>
          <w:lang w:eastAsia="pl-PL"/>
        </w:rPr>
        <w:t xml:space="preserve">) </w:t>
      </w:r>
      <w:r w:rsidR="005132EE" w:rsidRPr="003A557C">
        <w:rPr>
          <w:rFonts w:ascii="Times New Roman" w:hAnsi="Times New Roman"/>
          <w:lang w:eastAsia="pl-PL"/>
        </w:rPr>
        <w:t xml:space="preserve">Jeżeli </w:t>
      </w:r>
      <w:r w:rsidR="003A557C" w:rsidRPr="003A557C">
        <w:rPr>
          <w:rFonts w:ascii="Times New Roman" w:hAnsi="Times New Roman"/>
          <w:lang w:eastAsia="pl-PL"/>
        </w:rPr>
        <w:t>W</w:t>
      </w:r>
      <w:r w:rsidR="005132EE" w:rsidRPr="003A557C">
        <w:rPr>
          <w:rFonts w:ascii="Times New Roman" w:hAnsi="Times New Roman"/>
          <w:lang w:eastAsia="pl-PL"/>
        </w:rPr>
        <w:t xml:space="preserve">ykonawca ma siedzibę lub miejsce zamieszkania poza terytorium Rzeczypospolitej Polskiej, zamiast dokumentów o których mowa w ust.3 </w:t>
      </w:r>
      <w:proofErr w:type="spellStart"/>
      <w:r w:rsidR="005132EE" w:rsidRPr="003A557C">
        <w:rPr>
          <w:rFonts w:ascii="Times New Roman" w:hAnsi="Times New Roman"/>
          <w:lang w:eastAsia="pl-PL"/>
        </w:rPr>
        <w:t>pkt</w:t>
      </w:r>
      <w:proofErr w:type="spellEnd"/>
      <w:r w:rsidR="005132EE" w:rsidRPr="003A557C">
        <w:rPr>
          <w:rFonts w:ascii="Times New Roman" w:hAnsi="Times New Roman"/>
          <w:lang w:eastAsia="pl-PL"/>
        </w:rPr>
        <w:t xml:space="preserve"> 1 do 3 składa dokument lub dokumenty wystawione w kraju, w którym ma siedzibę lub miejsce zamieszkania, potwierdzające odpowiednio, że:</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a) nie otwarto jego likwidacji ani nie ogłoszono upadłości, wystawione nie wcześniej niż 6 miesięcy przed upływem terminu składania ofert albo 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B94671" w:rsidRPr="003A557C">
        <w:rPr>
          <w:rFonts w:ascii="Times New Roman" w:hAnsi="Times New Roman"/>
          <w:lang w:eastAsia="pl-PL"/>
        </w:rPr>
        <w:t xml:space="preserve"> </w:t>
      </w:r>
      <w:r w:rsidRPr="003A557C">
        <w:rPr>
          <w:rFonts w:ascii="Times New Roman" w:hAnsi="Times New Roman"/>
          <w:lang w:eastAsia="pl-PL"/>
        </w:rPr>
        <w:t>wystawione nie wcześniej niż 3 miesiące przed upływem terminu składania ofert albo</w:t>
      </w:r>
    </w:p>
    <w:p w:rsidR="005132EE" w:rsidRDefault="005132EE" w:rsidP="005132EE">
      <w:pPr>
        <w:autoSpaceDE w:val="0"/>
        <w:autoSpaceDN w:val="0"/>
        <w:adjustRightInd w:val="0"/>
        <w:spacing w:after="0" w:line="240" w:lineRule="auto"/>
        <w:jc w:val="both"/>
        <w:rPr>
          <w:rFonts w:ascii="Times New Roman" w:hAnsi="Times New Roman"/>
          <w:lang w:eastAsia="pl-PL"/>
        </w:rPr>
      </w:pPr>
      <w:r w:rsidRPr="003A557C">
        <w:rPr>
          <w:rFonts w:ascii="Times New Roman" w:hAnsi="Times New Roman"/>
          <w:lang w:eastAsia="pl-PL"/>
        </w:rPr>
        <w:t>wniosków o dopuszczenie do udziału w postępowaniu.</w:t>
      </w:r>
    </w:p>
    <w:p w:rsidR="005132EE" w:rsidRPr="003A557C" w:rsidRDefault="005132EE" w:rsidP="005132EE">
      <w:pPr>
        <w:autoSpaceDE w:val="0"/>
        <w:autoSpaceDN w:val="0"/>
        <w:adjustRightInd w:val="0"/>
        <w:spacing w:after="0" w:line="240" w:lineRule="auto"/>
        <w:jc w:val="both"/>
        <w:rPr>
          <w:rFonts w:ascii="Times New Roman" w:hAnsi="Times New Roman"/>
          <w:lang w:eastAsia="pl-PL"/>
        </w:rPr>
      </w:pP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6</w:t>
      </w:r>
      <w:r w:rsidR="00FC1AB1" w:rsidRPr="003A557C">
        <w:rPr>
          <w:rFonts w:ascii="Times New Roman" w:hAnsi="Times New Roman"/>
          <w:lang w:eastAsia="pl-PL"/>
        </w:rPr>
        <w:t>)</w:t>
      </w:r>
      <w:r w:rsidR="005132EE" w:rsidRPr="003A557C">
        <w:rPr>
          <w:rFonts w:ascii="Times New Roman" w:hAnsi="Times New Roman"/>
          <w:lang w:eastAsia="pl-PL"/>
        </w:rPr>
        <w:t>. Zobowiązanie podmiotów, na których zdolnościach technicznych</w:t>
      </w:r>
      <w:r w:rsidR="005132EE" w:rsidRPr="009257B0">
        <w:rPr>
          <w:rFonts w:ascii="Times New Roman" w:hAnsi="Times New Roman"/>
          <w:lang w:eastAsia="pl-PL"/>
        </w:rPr>
        <w:t>, zawodowych, sytuacji finansowej lub ekonomicznej wykonawca polega do oddania mu do dyspozycji niezbędnych zasobów na potrzeby realizacji zamówienia</w:t>
      </w:r>
      <w:r w:rsidR="001A5D82">
        <w:rPr>
          <w:rFonts w:ascii="Times New Roman" w:hAnsi="Times New Roman"/>
          <w:lang w:eastAsia="pl-PL"/>
        </w:rPr>
        <w:t xml:space="preserve"> – wg </w:t>
      </w:r>
      <w:r w:rsidR="001A5D82" w:rsidRPr="001A5D82">
        <w:rPr>
          <w:rFonts w:ascii="Times New Roman" w:hAnsi="Times New Roman"/>
          <w:b/>
          <w:lang w:eastAsia="pl-PL"/>
        </w:rPr>
        <w:t>załącznika nr 5 do SIWZ</w:t>
      </w:r>
      <w:r w:rsidR="005132EE" w:rsidRPr="001A5D82">
        <w:rPr>
          <w:rFonts w:ascii="Times New Roman" w:hAnsi="Times New Roman"/>
          <w:b/>
          <w:lang w:eastAsia="pl-PL"/>
        </w:rPr>
        <w:t>.</w:t>
      </w:r>
    </w:p>
    <w:p w:rsidR="005132EE" w:rsidRPr="009257B0" w:rsidRDefault="00A320F4" w:rsidP="005132EE">
      <w:pPr>
        <w:autoSpaceDE w:val="0"/>
        <w:autoSpaceDN w:val="0"/>
        <w:adjustRightInd w:val="0"/>
        <w:spacing w:after="0" w:line="240" w:lineRule="auto"/>
        <w:jc w:val="both"/>
        <w:rPr>
          <w:rFonts w:ascii="Times New Roman" w:hAnsi="Times New Roman"/>
          <w:b/>
          <w:bCs/>
          <w:lang w:eastAsia="pl-PL"/>
        </w:rPr>
      </w:pPr>
      <w:r>
        <w:rPr>
          <w:rFonts w:ascii="Times New Roman" w:hAnsi="Times New Roman"/>
          <w:lang w:eastAsia="pl-PL"/>
        </w:rPr>
        <w:t>7</w:t>
      </w:r>
      <w:r w:rsidR="00FC1AB1">
        <w:rPr>
          <w:rFonts w:ascii="Times New Roman" w:hAnsi="Times New Roman"/>
          <w:lang w:eastAsia="pl-PL"/>
        </w:rPr>
        <w:t>)</w:t>
      </w:r>
      <w:r w:rsidR="005132EE" w:rsidRPr="009257B0">
        <w:rPr>
          <w:rFonts w:ascii="Times New Roman" w:hAnsi="Times New Roman"/>
          <w:lang w:eastAsia="pl-PL"/>
        </w:rPr>
        <w:t>. Pełnomocnictwo udzielone przez wykonawców wspólnie ubiegających się o zamówienie do reprezentowania ich w postępowaniu o udzielenie zamówienia albo reprezentowania w postępowaniu i zawarcia umowy w sprawie zamówienia publicznego.</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B94671">
        <w:rPr>
          <w:rFonts w:ascii="Times New Roman" w:hAnsi="Times New Roman"/>
          <w:lang w:eastAsia="pl-PL"/>
        </w:rPr>
        <w:t>)</w:t>
      </w:r>
      <w:r w:rsidR="005132EE" w:rsidRPr="009257B0">
        <w:rPr>
          <w:rFonts w:ascii="Times New Roman" w:hAnsi="Times New Roman"/>
          <w:lang w:eastAsia="pl-PL"/>
        </w:rPr>
        <w:t>. W przypadku składania oferty wspólnej przez kilka podmiotów każdy z wykonawców składających ofertę wspólną zobowiązany jest złożyć:</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a</w:t>
      </w:r>
      <w:r w:rsidR="005132EE" w:rsidRPr="009257B0">
        <w:rPr>
          <w:rFonts w:ascii="Times New Roman" w:hAnsi="Times New Roman"/>
          <w:lang w:eastAsia="pl-PL"/>
        </w:rPr>
        <w:t>) Komplet dotyczących go dokumentów wymienionych w ust 3 pkt. 1 do 3</w:t>
      </w:r>
      <w:r w:rsidR="002345CE">
        <w:rPr>
          <w:rFonts w:ascii="Times New Roman" w:hAnsi="Times New Roman"/>
          <w:lang w:eastAsia="pl-PL"/>
        </w:rPr>
        <w:t>,</w:t>
      </w:r>
    </w:p>
    <w:p w:rsidR="005132EE" w:rsidRPr="009257B0" w:rsidRDefault="007D2AD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b</w:t>
      </w:r>
      <w:r w:rsidR="005132EE" w:rsidRPr="009257B0">
        <w:rPr>
          <w:rFonts w:ascii="Times New Roman" w:hAnsi="Times New Roman"/>
          <w:lang w:eastAsia="pl-PL"/>
        </w:rPr>
        <w:t>) Oświadczenie o przynależności bądź braku przynależności do tej samej grupy</w:t>
      </w:r>
      <w:r w:rsidR="0010202D">
        <w:rPr>
          <w:rFonts w:ascii="Times New Roman" w:hAnsi="Times New Roman"/>
          <w:lang w:eastAsia="pl-PL"/>
        </w:rPr>
        <w:t xml:space="preserve"> </w:t>
      </w:r>
      <w:r w:rsidR="005132EE" w:rsidRPr="009257B0">
        <w:rPr>
          <w:rFonts w:ascii="Times New Roman" w:hAnsi="Times New Roman"/>
          <w:lang w:eastAsia="pl-PL"/>
        </w:rPr>
        <w:t>kapitałowej, o której mowa w art.24 ust.</w:t>
      </w:r>
      <w:r w:rsidR="002345CE">
        <w:rPr>
          <w:rFonts w:ascii="Times New Roman" w:hAnsi="Times New Roman"/>
          <w:lang w:eastAsia="pl-PL"/>
        </w:rPr>
        <w:t>1</w:t>
      </w:r>
      <w:r w:rsidR="005132EE" w:rsidRPr="009257B0">
        <w:rPr>
          <w:rFonts w:ascii="Times New Roman" w:hAnsi="Times New Roman"/>
          <w:lang w:eastAsia="pl-PL"/>
        </w:rPr>
        <w:t>1</w:t>
      </w:r>
      <w:r w:rsidR="002345CE">
        <w:rPr>
          <w:rFonts w:ascii="Times New Roman" w:hAnsi="Times New Roman"/>
          <w:lang w:eastAsia="pl-PL"/>
        </w:rPr>
        <w:t>.</w:t>
      </w:r>
      <w:r w:rsidR="005132EE" w:rsidRPr="009257B0">
        <w:rPr>
          <w:rFonts w:ascii="Times New Roman" w:hAnsi="Times New Roman"/>
          <w:lang w:eastAsia="pl-PL"/>
        </w:rPr>
        <w:t xml:space="preserve"> </w:t>
      </w:r>
    </w:p>
    <w:p w:rsidR="005132EE" w:rsidRPr="009257B0" w:rsidRDefault="00A320F4"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9</w:t>
      </w:r>
      <w:r w:rsidR="00CE42C7">
        <w:rPr>
          <w:rFonts w:ascii="Times New Roman" w:hAnsi="Times New Roman"/>
          <w:lang w:eastAsia="pl-PL"/>
        </w:rPr>
        <w:t>)</w:t>
      </w:r>
      <w:r w:rsidR="005132EE" w:rsidRPr="009257B0">
        <w:rPr>
          <w:rFonts w:ascii="Times New Roman" w:hAnsi="Times New Roman"/>
          <w:lang w:eastAsia="pl-PL"/>
        </w:rPr>
        <w:t xml:space="preserve">. Oświadczenia składane przez </w:t>
      </w:r>
      <w:r w:rsidR="002663ED">
        <w:rPr>
          <w:rFonts w:ascii="Times New Roman" w:hAnsi="Times New Roman"/>
          <w:lang w:eastAsia="pl-PL"/>
        </w:rPr>
        <w:t>W</w:t>
      </w:r>
      <w:r w:rsidR="005132EE" w:rsidRPr="009257B0">
        <w:rPr>
          <w:rFonts w:ascii="Times New Roman" w:hAnsi="Times New Roman"/>
          <w:lang w:eastAsia="pl-PL"/>
        </w:rPr>
        <w:t>ykonawcę i inne podmioty, na zdolnościach lub</w:t>
      </w:r>
      <w:r w:rsidR="00CE42C7">
        <w:rPr>
          <w:rFonts w:ascii="Times New Roman" w:hAnsi="Times New Roman"/>
          <w:lang w:eastAsia="pl-PL"/>
        </w:rPr>
        <w:t xml:space="preserve"> </w:t>
      </w:r>
      <w:r w:rsidR="005132EE" w:rsidRPr="009257B0">
        <w:rPr>
          <w:rFonts w:ascii="Times New Roman" w:hAnsi="Times New Roman"/>
          <w:lang w:eastAsia="pl-PL"/>
        </w:rPr>
        <w:t>sytuacji których polega wykonawca na zasadach określonych w art. 22a ustawy oraz</w:t>
      </w:r>
      <w:r w:rsidR="00CE42C7">
        <w:rPr>
          <w:rFonts w:ascii="Times New Roman" w:hAnsi="Times New Roman"/>
          <w:lang w:eastAsia="pl-PL"/>
        </w:rPr>
        <w:t xml:space="preserve"> </w:t>
      </w:r>
      <w:r w:rsidR="005132EE" w:rsidRPr="009257B0">
        <w:rPr>
          <w:rFonts w:ascii="Times New Roman" w:hAnsi="Times New Roman"/>
          <w:lang w:eastAsia="pl-PL"/>
        </w:rPr>
        <w:t>przez podwykonawców, składane są w oryginale.</w:t>
      </w:r>
    </w:p>
    <w:p w:rsidR="005132EE" w:rsidRPr="009257B0" w:rsidRDefault="00CE42C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w:t>
      </w:r>
      <w:r w:rsidR="00A320F4">
        <w:rPr>
          <w:rFonts w:ascii="Times New Roman" w:hAnsi="Times New Roman"/>
          <w:lang w:eastAsia="pl-PL"/>
        </w:rPr>
        <w:t>0</w:t>
      </w:r>
      <w:r>
        <w:rPr>
          <w:rFonts w:ascii="Times New Roman" w:hAnsi="Times New Roman"/>
          <w:lang w:eastAsia="pl-PL"/>
        </w:rPr>
        <w:t>)</w:t>
      </w:r>
      <w:r w:rsidR="005132EE" w:rsidRPr="009257B0">
        <w:rPr>
          <w:rFonts w:ascii="Times New Roman" w:hAnsi="Times New Roman"/>
          <w:lang w:eastAsia="pl-PL"/>
        </w:rPr>
        <w:t>. Pozostałe dokumenty, inne niż oświadczenia, o których mowa wyżej, składane są w oryginale lub kopii potwierdzonej za zgodność z oryginałem.</w:t>
      </w:r>
    </w:p>
    <w:p w:rsidR="005132EE" w:rsidRPr="009257B0" w:rsidRDefault="00CE42C7"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1</w:t>
      </w:r>
      <w:r w:rsidR="00A320F4">
        <w:rPr>
          <w:rFonts w:ascii="Times New Roman" w:hAnsi="Times New Roman"/>
          <w:lang w:eastAsia="pl-PL"/>
        </w:rPr>
        <w:t>1</w:t>
      </w:r>
      <w:r>
        <w:rPr>
          <w:rFonts w:ascii="Times New Roman" w:hAnsi="Times New Roman"/>
          <w:lang w:eastAsia="pl-PL"/>
        </w:rPr>
        <w:t>)</w:t>
      </w:r>
      <w:r w:rsidR="005132EE" w:rsidRPr="009257B0">
        <w:rPr>
          <w:rFonts w:ascii="Times New Roman" w:hAnsi="Times New Roman"/>
          <w:lang w:eastAsia="pl-PL"/>
        </w:rPr>
        <w:t>. Za oryginał uważa się oświadczenie lub dokument złożone w formie pisemnej lub w formie 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t>1</w:t>
      </w:r>
      <w:r w:rsidR="00A320F4">
        <w:rPr>
          <w:rFonts w:ascii="Times New Roman" w:hAnsi="Times New Roman"/>
          <w:lang w:eastAsia="pl-PL"/>
        </w:rPr>
        <w:t>2</w:t>
      </w:r>
      <w:r w:rsidR="00CE42C7">
        <w:rPr>
          <w:rFonts w:ascii="Times New Roman" w:hAnsi="Times New Roman"/>
          <w:lang w:eastAsia="pl-PL"/>
        </w:rPr>
        <w:t>)</w:t>
      </w:r>
      <w:r w:rsidRPr="009257B0">
        <w:rPr>
          <w:rFonts w:ascii="Times New Roman" w:hAnsi="Times New Roman"/>
          <w:lang w:eastAsia="pl-PL"/>
        </w:rPr>
        <w:t>. Potwierdzenia za zgodność z oryginałem dokonuje wykonawca albo podmiot trzeci albo wykonawca wspólnie ubiegający się o udzielenie zamówienia publicznego, albo podwykonawca - odpowiednio, w zakresie dokumentów, które każdego z nich dotyczą.</w:t>
      </w:r>
    </w:p>
    <w:p w:rsidR="005132EE" w:rsidRPr="009257B0" w:rsidRDefault="005132EE" w:rsidP="005132EE">
      <w:pPr>
        <w:autoSpaceDE w:val="0"/>
        <w:autoSpaceDN w:val="0"/>
        <w:adjustRightInd w:val="0"/>
        <w:spacing w:after="0" w:line="240" w:lineRule="auto"/>
        <w:rPr>
          <w:rFonts w:ascii="Times New Roman" w:hAnsi="Times New Roman"/>
          <w:lang w:eastAsia="pl-PL"/>
        </w:rPr>
      </w:pPr>
      <w:r w:rsidRPr="009257B0">
        <w:rPr>
          <w:rFonts w:ascii="Times New Roman" w:hAnsi="Times New Roman"/>
          <w:lang w:eastAsia="pl-PL"/>
        </w:rPr>
        <w:t>Potwierdzenie za zgodność z oryginałem następuje w formie pisemnej lub w formie</w:t>
      </w:r>
    </w:p>
    <w:p w:rsidR="005132EE" w:rsidRPr="009257B0" w:rsidRDefault="005132EE" w:rsidP="005132EE">
      <w:pPr>
        <w:autoSpaceDE w:val="0"/>
        <w:autoSpaceDN w:val="0"/>
        <w:adjustRightInd w:val="0"/>
        <w:spacing w:after="0" w:line="240" w:lineRule="auto"/>
        <w:jc w:val="both"/>
        <w:rPr>
          <w:rFonts w:ascii="Times New Roman" w:hAnsi="Times New Roman"/>
          <w:lang w:eastAsia="pl-PL"/>
        </w:rPr>
      </w:pPr>
      <w:r w:rsidRPr="009257B0">
        <w:rPr>
          <w:rFonts w:ascii="Times New Roman" w:hAnsi="Times New Roman"/>
          <w:lang w:eastAsia="pl-PL"/>
        </w:rPr>
        <w:lastRenderedPageBreak/>
        <w:t>elektronicznej podpisane odpowiednio własnoręcznym podpisem albo kwalifikowanym podpisem elektronicznym.</w:t>
      </w:r>
    </w:p>
    <w:p w:rsidR="005132EE" w:rsidRPr="009257B0" w:rsidRDefault="005132EE" w:rsidP="005132EE">
      <w:pPr>
        <w:autoSpaceDE w:val="0"/>
        <w:autoSpaceDN w:val="0"/>
        <w:adjustRightInd w:val="0"/>
        <w:spacing w:after="0" w:line="240" w:lineRule="auto"/>
        <w:jc w:val="both"/>
        <w:rPr>
          <w:rFonts w:ascii="Times New Roman" w:hAnsi="Times New Roman"/>
          <w:b/>
          <w:bCs/>
          <w:lang w:eastAsia="pl-PL"/>
        </w:rPr>
      </w:pPr>
      <w:r w:rsidRPr="009257B0">
        <w:rPr>
          <w:rFonts w:ascii="Times New Roman" w:hAnsi="Times New Roman"/>
          <w:lang w:eastAsia="pl-PL"/>
        </w:rPr>
        <w:t>1</w:t>
      </w:r>
      <w:r w:rsidR="00A320F4">
        <w:rPr>
          <w:rFonts w:ascii="Times New Roman" w:hAnsi="Times New Roman"/>
          <w:lang w:eastAsia="pl-PL"/>
        </w:rPr>
        <w:t>3</w:t>
      </w:r>
      <w:r w:rsidR="00CE42C7">
        <w:rPr>
          <w:rFonts w:ascii="Times New Roman" w:hAnsi="Times New Roman"/>
          <w:lang w:eastAsia="pl-PL"/>
        </w:rPr>
        <w:t>)</w:t>
      </w:r>
      <w:r w:rsidRPr="009257B0">
        <w:rPr>
          <w:rFonts w:ascii="Times New Roman" w:hAnsi="Times New Roman"/>
          <w:lang w:eastAsia="pl-PL"/>
        </w:rPr>
        <w:t>. Dokumenty sporządzone w języku obcym są składane wraz z tłumaczeniem na język polski.</w:t>
      </w:r>
    </w:p>
    <w:p w:rsidR="005132EE" w:rsidRDefault="005132EE" w:rsidP="002663ED">
      <w:pPr>
        <w:autoSpaceDE w:val="0"/>
        <w:autoSpaceDN w:val="0"/>
        <w:adjustRightInd w:val="0"/>
        <w:spacing w:after="0" w:line="240" w:lineRule="auto"/>
        <w:jc w:val="both"/>
        <w:rPr>
          <w:rFonts w:ascii="Times New Roman" w:hAnsi="Times New Roman"/>
          <w:b/>
          <w:lang w:eastAsia="pl-PL"/>
        </w:rPr>
      </w:pPr>
      <w:r w:rsidRPr="009257B0">
        <w:rPr>
          <w:rFonts w:ascii="Times New Roman" w:hAnsi="Times New Roman"/>
          <w:lang w:eastAsia="pl-PL"/>
        </w:rPr>
        <w:t>1</w:t>
      </w:r>
      <w:r w:rsidR="00A320F4">
        <w:rPr>
          <w:rFonts w:ascii="Times New Roman" w:hAnsi="Times New Roman"/>
          <w:lang w:eastAsia="pl-PL"/>
        </w:rPr>
        <w:t>4</w:t>
      </w:r>
      <w:r w:rsidR="00CE42C7">
        <w:rPr>
          <w:rFonts w:ascii="Times New Roman" w:hAnsi="Times New Roman"/>
          <w:lang w:eastAsia="pl-PL"/>
        </w:rPr>
        <w:t>)</w:t>
      </w:r>
      <w:r w:rsidRPr="009257B0">
        <w:rPr>
          <w:rFonts w:ascii="Times New Roman" w:hAnsi="Times New Roman"/>
          <w:lang w:eastAsia="pl-PL"/>
        </w:rPr>
        <w:t xml:space="preserve">. Ocena spełniania warunków zostanie dokonana </w:t>
      </w:r>
      <w:proofErr w:type="spellStart"/>
      <w:r w:rsidRPr="009257B0">
        <w:rPr>
          <w:rFonts w:ascii="Times New Roman" w:hAnsi="Times New Roman"/>
          <w:lang w:eastAsia="pl-PL"/>
        </w:rPr>
        <w:t>wg</w:t>
      </w:r>
      <w:proofErr w:type="spellEnd"/>
      <w:r w:rsidRPr="009257B0">
        <w:rPr>
          <w:rFonts w:ascii="Times New Roman" w:hAnsi="Times New Roman"/>
          <w:lang w:eastAsia="pl-PL"/>
        </w:rPr>
        <w:t xml:space="preserve">. formuły: </w:t>
      </w:r>
      <w:r w:rsidRPr="009257B0">
        <w:rPr>
          <w:rFonts w:ascii="Times New Roman" w:hAnsi="Times New Roman"/>
          <w:b/>
          <w:lang w:eastAsia="pl-PL"/>
        </w:rPr>
        <w:t>spełnia /nie spełnia</w:t>
      </w:r>
      <w:r w:rsidR="002663ED">
        <w:rPr>
          <w:rFonts w:ascii="Times New Roman" w:hAnsi="Times New Roman"/>
          <w:b/>
          <w:lang w:eastAsia="pl-PL"/>
        </w:rPr>
        <w:t>.</w:t>
      </w:r>
    </w:p>
    <w:p w:rsidR="00D0065E" w:rsidRPr="00A5480B" w:rsidRDefault="00D0065E" w:rsidP="002663ED">
      <w:pPr>
        <w:autoSpaceDE w:val="0"/>
        <w:autoSpaceDN w:val="0"/>
        <w:adjustRightInd w:val="0"/>
        <w:spacing w:after="0" w:line="240" w:lineRule="auto"/>
        <w:jc w:val="both"/>
        <w:rPr>
          <w:rFonts w:ascii="Times New Roman" w:hAnsi="Times New Roman"/>
          <w:strike/>
        </w:rPr>
      </w:pPr>
      <w:r w:rsidRPr="00D0065E">
        <w:rPr>
          <w:rFonts w:ascii="Times New Roman" w:hAnsi="Times New Roman"/>
          <w:lang w:eastAsia="pl-PL"/>
        </w:rPr>
        <w:t>1</w:t>
      </w:r>
      <w:r w:rsidR="00A320F4">
        <w:rPr>
          <w:rFonts w:ascii="Times New Roman" w:hAnsi="Times New Roman"/>
          <w:lang w:eastAsia="pl-PL"/>
        </w:rPr>
        <w:t>5</w:t>
      </w:r>
      <w:r w:rsidRPr="00D0065E">
        <w:rPr>
          <w:rFonts w:ascii="Times New Roman" w:hAnsi="Times New Roman"/>
          <w:lang w:eastAsia="pl-PL"/>
        </w:rPr>
        <w:t>).</w:t>
      </w:r>
      <w:r>
        <w:rPr>
          <w:rFonts w:ascii="Times New Roman" w:hAnsi="Times New Roman"/>
          <w:lang w:eastAsia="pl-PL"/>
        </w:rPr>
        <w:t xml:space="preserve"> </w:t>
      </w:r>
      <w:r w:rsidRPr="00A5480B">
        <w:rPr>
          <w:rFonts w:ascii="Times New Roman" w:hAnsi="Times New Roman"/>
          <w:lang w:eastAsia="pl-PL"/>
        </w:rPr>
        <w:t>W zakresie nie uregulowanym SIWZ , mają zastosowanie przepisy rozporządzenia Ministra Rozwoju z dnia 26 lipca 2016 r. w sprawie rodzajów dokumentów , jakich może żądać zamawiający od wykonawcy w postępowaniu o udzielenie zamówienia ( Dz. U. z 2016 r. , poz. 1126 ).</w:t>
      </w:r>
    </w:p>
    <w:p w:rsidR="00D0065E" w:rsidRPr="00A5480B" w:rsidRDefault="00D0065E" w:rsidP="005132EE">
      <w:pPr>
        <w:autoSpaceDE w:val="0"/>
        <w:autoSpaceDN w:val="0"/>
        <w:adjustRightInd w:val="0"/>
        <w:spacing w:after="0" w:line="240" w:lineRule="auto"/>
        <w:jc w:val="center"/>
        <w:rPr>
          <w:rFonts w:ascii="Times New Roman" w:hAnsi="Times New Roman"/>
          <w:bCs/>
        </w:rPr>
      </w:pPr>
    </w:p>
    <w:p w:rsidR="00D0065E" w:rsidRDefault="00D0065E" w:rsidP="005132EE">
      <w:pPr>
        <w:autoSpaceDE w:val="0"/>
        <w:autoSpaceDN w:val="0"/>
        <w:adjustRightInd w:val="0"/>
        <w:spacing w:after="0" w:line="240" w:lineRule="auto"/>
        <w:jc w:val="center"/>
        <w:rPr>
          <w:rFonts w:ascii="Times New Roman" w:hAnsi="Times New Roman"/>
          <w:b/>
          <w:bCs/>
        </w:rPr>
      </w:pPr>
    </w:p>
    <w:p w:rsidR="005132EE" w:rsidRPr="009257B0"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 Informacje o sposobie porozumiewania się Zamawiającego z Wykonawcami oraz przekazywania oświadczeń i dokumentów, a także wskazaniu osób uprawnionych do porozumiewania się z wykonawcami.</w:t>
      </w:r>
    </w:p>
    <w:p w:rsidR="005132EE" w:rsidRPr="009257B0" w:rsidRDefault="005132EE" w:rsidP="005132EE">
      <w:pPr>
        <w:autoSpaceDE w:val="0"/>
        <w:autoSpaceDN w:val="0"/>
        <w:adjustRightInd w:val="0"/>
        <w:spacing w:after="0" w:line="240" w:lineRule="auto"/>
        <w:rPr>
          <w:rFonts w:ascii="Times New Roman" w:hAnsi="Times New Roman"/>
          <w:b/>
          <w:bCs/>
        </w:rPr>
      </w:pP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powyższym postępowaniu wszelkie oświadczenia, wnioski, zawiadomienia oraz informacje przekazywane będą pisemnie, faksem lub drogą elektroniczną. Numer faksu Zamawiający podał na str.1 niniejszej specyfikacji. Forma pisemna zastrzeżona jest do złożenia oferty wraz z załącznikami, w tym oświadczeń i dokumentów potwierdzających spełnianie</w:t>
      </w:r>
      <w:r w:rsidR="005A2401">
        <w:rPr>
          <w:rFonts w:ascii="Times New Roman" w:hAnsi="Times New Roman"/>
        </w:rPr>
        <w:t xml:space="preserve"> </w:t>
      </w:r>
      <w:r w:rsidRPr="004F6F8D">
        <w:rPr>
          <w:rFonts w:ascii="Times New Roman" w:hAnsi="Times New Roman"/>
        </w:rPr>
        <w:t>przez oferowany przedmiot zamówienia wymagań określonych przez zamawiającego oraz pełnomocnictwa.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Forma faksu lub elektroniczna jest niedopuszczalna dla czynności wymagających formy pisemnej tj. czynności złożenia oferty wraz z załącznikami.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Zamawiający przekazywać będzie oświadczenia, wnioski, zawiadomienia oraz informacje faksem lub drogą elektroniczną, Wykonawcy zobowiązani będą (bez wezwania) do niezwłocznego potwierdzenia faktu ich otrzymania</w:t>
      </w:r>
      <w:r w:rsidR="00472678">
        <w:rPr>
          <w:rFonts w:ascii="Times New Roman" w:hAnsi="Times New Roman"/>
        </w:rPr>
        <w:t>.</w:t>
      </w:r>
      <w:r w:rsidRPr="004F6F8D">
        <w:rPr>
          <w:rFonts w:ascii="Times New Roman" w:hAnsi="Times New Roman"/>
        </w:rPr>
        <w:t xml:space="preserve"> Za datę powzięcia wiadomości przez Zamawiającego uważać się będzie dzień, w którym Zamawiający otrzymał informację za pomocą faksu lub drogą elektroniczną w godzinach pracy Urzędu Gminy czynnego: poniedziałek od 8ºº - 16 ºº, w pozostałe dni tygodnia od wtorku do piątku od 7³º - 15³º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przypadku przekazywania dokumentów faksem lub e-mail dowód transmisji danych oznacza, że Wykonawca otrzymał korespondencję w momencie jej przekazania przez Zamawiającego, niezależnie od ewentualnego potwierdzenia faktu jej otrzymania.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Zamawiający nie ponosi odpowiedzialności za niesprawne działanie urządzeń Wykonawcy.</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Każdy Wykonawca ma prawo zwrócić się do Zamawiającego o wyjaśnienia dotyczące treści specyfikacji istotnych warunków zamówienia.</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Zamawiający zobowiązany jest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Treść pytań wraz z wyjaśnieniami Zamawiający przekaże Wykonawcom, którym przekazał specyfikacje istotnych warunków zamówienia, lecz bez źródła zapytania, oraz zamieści na stronie internetowej: </w:t>
      </w:r>
      <w:hyperlink r:id="rId9"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W uzasadnionych wypadkach w każdym czasie przed upływem terminu do składania ofert Zamawiający może zmienić treść specyfikacji.</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t xml:space="preserve">Dokonaną zmianę Specyfikacji Zamawiający przekaże niezwłocznie wszystkim Wykonawcom, którym przekazał specyfikacje istotnych warunków zamówienia, oraz zamieści ją na stronie internetowej: </w:t>
      </w:r>
      <w:hyperlink r:id="rId10"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Jeżeli wprowadzona zmiana treści specyfikacji istotnych warunków zamówienia prowadzić będzie do zmiany treści ogłoszenia, Zamawiający zamieści w Biuletynie Zamówień Publicznych” ogłoszenie o zmianie ogłoszenia zamieszczonego w Biuletynie Zamówień Publicznych”, przedłużając jednocześnie termin składania ofert o czas niezbędny na wprowadzenie zmian w ofertach, jeżeli spełnione zostaną przesłanki określone w art.12a ust.1 lub 2 Prawa zamówień publicznych. </w:t>
      </w:r>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color w:val="FF0000"/>
        </w:rPr>
      </w:pPr>
      <w:r w:rsidRPr="004F6F8D">
        <w:rPr>
          <w:rFonts w:ascii="Times New Roman" w:hAnsi="Times New Roman"/>
        </w:rPr>
        <w:lastRenderedPageBreak/>
        <w:t>Niezwłocznie po zamieszczeniu w Biuletynie Zamówień Publicznych „ogłoszenia o zmianie ogłoszenia zamieszczonego w Biuletynie Zamówień Publicznych” Zamawiający zamieści informację o zmianach na tablicy</w:t>
      </w:r>
      <w:r w:rsidRPr="004F6F8D">
        <w:rPr>
          <w:rFonts w:ascii="Times New Roman" w:hAnsi="Times New Roman"/>
          <w:color w:val="FF0000"/>
        </w:rPr>
        <w:t xml:space="preserve"> </w:t>
      </w:r>
      <w:r w:rsidRPr="004F6F8D">
        <w:rPr>
          <w:rFonts w:ascii="Times New Roman" w:hAnsi="Times New Roman"/>
        </w:rPr>
        <w:t>ogłoszeń oraz na stronie internetowej:</w:t>
      </w:r>
      <w:r w:rsidRPr="004F6F8D">
        <w:rPr>
          <w:rFonts w:ascii="Times New Roman" w:hAnsi="Times New Roman"/>
          <w:color w:val="FF0000"/>
        </w:rPr>
        <w:t xml:space="preserve"> </w:t>
      </w:r>
      <w:hyperlink r:id="rId11" w:history="1">
        <w:r w:rsidRPr="004F6F8D">
          <w:rPr>
            <w:rStyle w:val="Hipercze"/>
            <w:rFonts w:ascii="Times New Roman" w:hAnsi="Times New Roman"/>
          </w:rPr>
          <w:t>http://bip.ugdywity.pl/</w:t>
        </w:r>
      </w:hyperlink>
    </w:p>
    <w:p w:rsidR="00F568BD" w:rsidRPr="004F6F8D" w:rsidRDefault="00F568BD" w:rsidP="00C53A47">
      <w:pPr>
        <w:numPr>
          <w:ilvl w:val="0"/>
          <w:numId w:val="4"/>
        </w:numPr>
        <w:tabs>
          <w:tab w:val="left" w:pos="567"/>
        </w:tabs>
        <w:suppressAutoHyphens/>
        <w:spacing w:after="0" w:line="240" w:lineRule="auto"/>
        <w:ind w:left="567" w:hanging="283"/>
        <w:jc w:val="both"/>
        <w:rPr>
          <w:rFonts w:ascii="Times New Roman" w:hAnsi="Times New Roman"/>
        </w:rPr>
      </w:pPr>
      <w:r w:rsidRPr="004F6F8D">
        <w:rPr>
          <w:rFonts w:ascii="Times New Roman" w:hAnsi="Times New Roman"/>
        </w:rPr>
        <w:t xml:space="preserve">Uprawnionymi do bezpośredniego kontaktowania się z Wykonawcami wyznacza się: </w:t>
      </w:r>
    </w:p>
    <w:p w:rsidR="00F568BD" w:rsidRPr="001131C7" w:rsidRDefault="004D480E" w:rsidP="00C53A47">
      <w:pPr>
        <w:numPr>
          <w:ilvl w:val="0"/>
          <w:numId w:val="5"/>
        </w:numPr>
        <w:tabs>
          <w:tab w:val="left" w:pos="426"/>
        </w:tabs>
        <w:suppressAutoHyphens/>
        <w:autoSpaceDE w:val="0"/>
        <w:spacing w:after="0" w:line="240" w:lineRule="auto"/>
        <w:ind w:left="993"/>
        <w:jc w:val="both"/>
        <w:rPr>
          <w:rFonts w:ascii="Times New Roman" w:hAnsi="Times New Roman"/>
        </w:rPr>
      </w:pPr>
      <w:r>
        <w:rPr>
          <w:rFonts w:ascii="Times New Roman" w:hAnsi="Times New Roman"/>
        </w:rPr>
        <w:t xml:space="preserve">Mariusz </w:t>
      </w:r>
      <w:proofErr w:type="spellStart"/>
      <w:r>
        <w:rPr>
          <w:rFonts w:ascii="Times New Roman" w:hAnsi="Times New Roman"/>
        </w:rPr>
        <w:t>Widma</w:t>
      </w:r>
      <w:r w:rsidR="002D1E8C">
        <w:rPr>
          <w:rFonts w:ascii="Times New Roman" w:hAnsi="Times New Roman"/>
        </w:rPr>
        <w:t>ń</w:t>
      </w:r>
      <w:r>
        <w:rPr>
          <w:rFonts w:ascii="Times New Roman" w:hAnsi="Times New Roman"/>
        </w:rPr>
        <w:t>ski</w:t>
      </w:r>
      <w:proofErr w:type="spellEnd"/>
      <w:r w:rsidR="005A2401">
        <w:rPr>
          <w:rFonts w:ascii="Times New Roman" w:hAnsi="Times New Roman"/>
        </w:rPr>
        <w:t xml:space="preserve"> </w:t>
      </w:r>
      <w:r w:rsidR="00F568BD" w:rsidRPr="004F6F8D">
        <w:rPr>
          <w:rFonts w:ascii="Times New Roman" w:hAnsi="Times New Roman"/>
        </w:rPr>
        <w:t xml:space="preserve">(Referat </w:t>
      </w:r>
      <w:r w:rsidR="00451B55">
        <w:rPr>
          <w:rFonts w:ascii="Times New Roman" w:hAnsi="Times New Roman"/>
        </w:rPr>
        <w:t xml:space="preserve">Gospodarki </w:t>
      </w:r>
      <w:r w:rsidR="004F6F8D">
        <w:rPr>
          <w:rFonts w:ascii="Times New Roman" w:hAnsi="Times New Roman"/>
        </w:rPr>
        <w:t>Komunaln</w:t>
      </w:r>
      <w:r w:rsidR="00451B55">
        <w:rPr>
          <w:rFonts w:ascii="Times New Roman" w:hAnsi="Times New Roman"/>
        </w:rPr>
        <w:t>ej</w:t>
      </w:r>
      <w:r w:rsidR="004F6F8D">
        <w:rPr>
          <w:rFonts w:ascii="Times New Roman" w:hAnsi="Times New Roman"/>
        </w:rPr>
        <w:t xml:space="preserve"> – merytorycznie) </w:t>
      </w:r>
      <w:r w:rsidR="00F568BD" w:rsidRPr="004F6F8D">
        <w:rPr>
          <w:rFonts w:ascii="Times New Roman" w:hAnsi="Times New Roman"/>
        </w:rPr>
        <w:t xml:space="preserve">tel. </w:t>
      </w:r>
      <w:r w:rsidR="00F568BD" w:rsidRPr="001131C7">
        <w:rPr>
          <w:rFonts w:ascii="Times New Roman" w:hAnsi="Times New Roman"/>
        </w:rPr>
        <w:t>89 524 76 5</w:t>
      </w:r>
      <w:r w:rsidR="001131C7" w:rsidRPr="001131C7">
        <w:rPr>
          <w:rFonts w:ascii="Times New Roman" w:hAnsi="Times New Roman"/>
        </w:rPr>
        <w:t>9</w:t>
      </w:r>
      <w:r w:rsidR="00F568BD" w:rsidRPr="001131C7">
        <w:rPr>
          <w:rFonts w:ascii="Times New Roman" w:hAnsi="Times New Roman"/>
        </w:rPr>
        <w:t xml:space="preserve">, </w:t>
      </w:r>
    </w:p>
    <w:p w:rsidR="00F568BD" w:rsidRPr="004F6F8D" w:rsidRDefault="00F568BD" w:rsidP="00C53A47">
      <w:pPr>
        <w:numPr>
          <w:ilvl w:val="0"/>
          <w:numId w:val="5"/>
        </w:numPr>
        <w:tabs>
          <w:tab w:val="left" w:pos="426"/>
        </w:tabs>
        <w:suppressAutoHyphens/>
        <w:autoSpaceDE w:val="0"/>
        <w:spacing w:after="0" w:line="240" w:lineRule="auto"/>
        <w:ind w:left="993"/>
        <w:jc w:val="both"/>
        <w:rPr>
          <w:rFonts w:ascii="Times New Roman" w:hAnsi="Times New Roman"/>
        </w:rPr>
      </w:pPr>
      <w:r w:rsidRPr="004F6F8D">
        <w:rPr>
          <w:rFonts w:ascii="Times New Roman" w:hAnsi="Times New Roman"/>
        </w:rPr>
        <w:t>Ewa Sadowska (Główny Specjalista ds. Zamówień Publicznych – proceduralnie) – tel. 89 524 76 54.</w:t>
      </w:r>
    </w:p>
    <w:p w:rsidR="005132EE" w:rsidRPr="009257B0" w:rsidRDefault="005132EE" w:rsidP="00B07F36">
      <w:pPr>
        <w:autoSpaceDE w:val="0"/>
        <w:autoSpaceDN w:val="0"/>
        <w:adjustRightInd w:val="0"/>
        <w:spacing w:after="0" w:line="240" w:lineRule="auto"/>
        <w:rPr>
          <w:rFonts w:ascii="Times New Roman" w:hAnsi="Times New Roman"/>
          <w:b/>
        </w:rPr>
      </w:pPr>
    </w:p>
    <w:p w:rsidR="005132EE" w:rsidRDefault="005132EE" w:rsidP="005132EE">
      <w:pPr>
        <w:autoSpaceDE w:val="0"/>
        <w:autoSpaceDN w:val="0"/>
        <w:adjustRightInd w:val="0"/>
        <w:spacing w:after="0" w:line="240" w:lineRule="auto"/>
        <w:jc w:val="center"/>
        <w:rPr>
          <w:rFonts w:ascii="Times New Roman" w:hAnsi="Times New Roman"/>
          <w:b/>
          <w:bCs/>
        </w:rPr>
      </w:pPr>
      <w:r w:rsidRPr="009257B0">
        <w:rPr>
          <w:rFonts w:ascii="Times New Roman" w:hAnsi="Times New Roman"/>
          <w:b/>
          <w:bCs/>
        </w:rPr>
        <w:t>Rozdział XI. Wymagania dotyczące wadium</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b/>
        </w:rPr>
      </w:pPr>
      <w:r w:rsidRPr="001C3049">
        <w:rPr>
          <w:rFonts w:ascii="Times New Roman" w:hAnsi="Times New Roman"/>
        </w:rPr>
        <w:t xml:space="preserve">Każdy Wykonawca przystępujący do przetargu obowiązany jest wnieść wadium  przed upływem terminu składania ofert w wysokości :    </w:t>
      </w:r>
    </w:p>
    <w:p w:rsidR="00BB4894" w:rsidRPr="001C3049" w:rsidRDefault="00BB4894" w:rsidP="00BB4894">
      <w:pPr>
        <w:pStyle w:val="Akapitzlist"/>
        <w:numPr>
          <w:ilvl w:val="0"/>
          <w:numId w:val="36"/>
        </w:numPr>
        <w:tabs>
          <w:tab w:val="left" w:pos="567"/>
        </w:tabs>
        <w:suppressAutoHyphens/>
        <w:spacing w:after="0" w:line="240" w:lineRule="auto"/>
        <w:jc w:val="both"/>
        <w:rPr>
          <w:rFonts w:ascii="Times New Roman" w:hAnsi="Times New Roman"/>
        </w:rPr>
      </w:pPr>
      <w:r w:rsidRPr="001C3049">
        <w:rPr>
          <w:rFonts w:ascii="Times New Roman" w:hAnsi="Times New Roman"/>
        </w:rPr>
        <w:t xml:space="preserve">dla części 1       -       </w:t>
      </w:r>
      <w:r w:rsidR="008777B8">
        <w:rPr>
          <w:rFonts w:ascii="Times New Roman" w:hAnsi="Times New Roman"/>
        </w:rPr>
        <w:t>1</w:t>
      </w:r>
      <w:r w:rsidRPr="001C3049">
        <w:rPr>
          <w:rFonts w:ascii="Times New Roman" w:hAnsi="Times New Roman"/>
        </w:rPr>
        <w:t>.000,00 PLN</w:t>
      </w:r>
    </w:p>
    <w:p w:rsidR="00BB4894" w:rsidRPr="002C2262" w:rsidRDefault="00BB4894" w:rsidP="00BB4894">
      <w:pPr>
        <w:pStyle w:val="Akapitzlist"/>
        <w:numPr>
          <w:ilvl w:val="0"/>
          <w:numId w:val="36"/>
        </w:numPr>
        <w:tabs>
          <w:tab w:val="left" w:pos="567"/>
        </w:tabs>
        <w:suppressAutoHyphens/>
        <w:spacing w:after="0" w:line="240" w:lineRule="auto"/>
        <w:jc w:val="both"/>
        <w:rPr>
          <w:rFonts w:ascii="Times New Roman" w:hAnsi="Times New Roman"/>
        </w:rPr>
      </w:pPr>
      <w:r w:rsidRPr="001C3049">
        <w:rPr>
          <w:rFonts w:ascii="Times New Roman" w:hAnsi="Times New Roman"/>
        </w:rPr>
        <w:t xml:space="preserve">dla części </w:t>
      </w:r>
      <w:r w:rsidR="00FE2454">
        <w:rPr>
          <w:rFonts w:ascii="Times New Roman" w:hAnsi="Times New Roman"/>
        </w:rPr>
        <w:t>2</w:t>
      </w:r>
      <w:r w:rsidRPr="001C3049">
        <w:rPr>
          <w:rFonts w:ascii="Times New Roman" w:hAnsi="Times New Roman"/>
        </w:rPr>
        <w:t xml:space="preserve">       -       </w:t>
      </w:r>
      <w:r w:rsidR="008777B8">
        <w:rPr>
          <w:rFonts w:ascii="Times New Roman" w:hAnsi="Times New Roman"/>
        </w:rPr>
        <w:t>1</w:t>
      </w:r>
      <w:r w:rsidRPr="001C3049">
        <w:rPr>
          <w:rFonts w:ascii="Times New Roman" w:hAnsi="Times New Roman"/>
        </w:rPr>
        <w:t>.000,00 PLN</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Wadium może być wnoszone w jednej lub kilku formach dopuszczonych w art.45 ustawy Prawo zamówień publicznych.</w:t>
      </w:r>
    </w:p>
    <w:p w:rsidR="00BB4894" w:rsidRPr="001C3049" w:rsidRDefault="00BB4894" w:rsidP="00BB4894">
      <w:pPr>
        <w:pStyle w:val="Lista2"/>
        <w:jc w:val="center"/>
        <w:rPr>
          <w:rFonts w:ascii="Times New Roman" w:hAnsi="Times New Roman"/>
          <w:b/>
        </w:rPr>
      </w:pPr>
      <w:r w:rsidRPr="001C3049">
        <w:rPr>
          <w:rFonts w:ascii="Times New Roman" w:hAnsi="Times New Roman"/>
        </w:rPr>
        <w:t xml:space="preserve">W przypadku, kiedy wadium jest wnoszone w pieniądzu, należy je wpłacić przelewem z dopiskiem </w:t>
      </w:r>
      <w:r w:rsidRPr="001C3049">
        <w:rPr>
          <w:rFonts w:ascii="Times New Roman" w:hAnsi="Times New Roman"/>
          <w:b/>
          <w:bCs/>
        </w:rPr>
        <w:t>„</w:t>
      </w:r>
      <w:r w:rsidR="00FE2454">
        <w:rPr>
          <w:rFonts w:ascii="Times New Roman" w:hAnsi="Times New Roman"/>
          <w:b/>
          <w:bCs/>
        </w:rPr>
        <w:t>K</w:t>
      </w:r>
      <w:r w:rsidRPr="001C3049">
        <w:rPr>
          <w:rFonts w:ascii="Times New Roman" w:hAnsi="Times New Roman"/>
          <w:b/>
        </w:rPr>
        <w:t>onserwacja  dróg gruntowych na terenie gminy Dywity w 201</w:t>
      </w:r>
      <w:r w:rsidR="00F7617F" w:rsidRPr="001C3049">
        <w:rPr>
          <w:rFonts w:ascii="Times New Roman" w:hAnsi="Times New Roman"/>
          <w:b/>
        </w:rPr>
        <w:t>8</w:t>
      </w:r>
      <w:r w:rsidRPr="001C3049">
        <w:rPr>
          <w:rFonts w:ascii="Times New Roman" w:hAnsi="Times New Roman"/>
          <w:b/>
        </w:rPr>
        <w:t xml:space="preserve">   część ………” </w:t>
      </w:r>
      <w:r w:rsidRPr="001C3049">
        <w:rPr>
          <w:rFonts w:ascii="Times New Roman" w:hAnsi="Times New Roman"/>
        </w:rPr>
        <w:t xml:space="preserve">na następujące konto: Warmiński Bank Spółdzielczy w Jonkowie o numerze: 27885700023001000638900003, </w:t>
      </w:r>
      <w:r w:rsidRPr="001C3049">
        <w:rPr>
          <w:rFonts w:ascii="Times New Roman" w:hAnsi="Times New Roman"/>
          <w:u w:val="single"/>
        </w:rPr>
        <w:t>a dowód wpłaty lub jego kopię, potwierdzoną przez Wykonawcę za zgodność z oryginałem należy dołączyć do oferty, jako ostatnią stronę oferty.</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Pr="001C3049">
        <w:rPr>
          <w:sz w:val="20"/>
          <w:lang w:eastAsia="pl-PL"/>
        </w:rPr>
        <w:t xml:space="preserve"> </w:t>
      </w:r>
      <w:r w:rsidRPr="001C3049">
        <w:rPr>
          <w:rFonts w:ascii="Times New Roman" w:hAnsi="Times New Roman"/>
          <w:lang w:eastAsia="pl-PL"/>
        </w:rPr>
        <w:t>W przypadku wnoszenia wadium w formie gwarancji bankowej lub ubezpieczeniowej,</w:t>
      </w:r>
      <w:r w:rsidRPr="001C3049">
        <w:rPr>
          <w:rFonts w:ascii="Times New Roman" w:hAnsi="Times New Roman"/>
        </w:rPr>
        <w:t xml:space="preserve"> </w:t>
      </w:r>
      <w:r w:rsidRPr="001C3049">
        <w:rPr>
          <w:rFonts w:ascii="Times New Roman" w:hAnsi="Times New Roman"/>
          <w:lang w:eastAsia="pl-PL"/>
        </w:rPr>
        <w:t>gwarancja musi być bezwarunkowo i nieodwołalnie  płatna na pierwsze pisemne</w:t>
      </w:r>
      <w:r w:rsidRPr="001C3049">
        <w:rPr>
          <w:rFonts w:ascii="Times New Roman" w:hAnsi="Times New Roman"/>
        </w:rPr>
        <w:t xml:space="preserve"> ż</w:t>
      </w:r>
      <w:r w:rsidRPr="001C3049">
        <w:rPr>
          <w:rFonts w:ascii="Times New Roman" w:hAnsi="Times New Roman"/>
          <w:lang w:eastAsia="pl-PL"/>
        </w:rPr>
        <w:t>ądanie Zamawiającego, bez konieczności jego uzasadnienia , o ile Zamawiający stwierdzi w swoim żądaniu ,że kwota roszczenia jest mu należna w związku z zaistnieniem , co najmniej jednego z warunków zatrzymania wadium, określonego w ustawie Prawo zamówień publicznych.</w:t>
      </w:r>
      <w:r w:rsidRPr="001C3049">
        <w:rPr>
          <w:sz w:val="20"/>
          <w:lang w:eastAsia="pl-PL"/>
        </w:rPr>
        <w:t xml:space="preserve"> </w:t>
      </w:r>
      <w:r w:rsidRPr="001C3049">
        <w:rPr>
          <w:rFonts w:ascii="Times New Roman" w:hAnsi="Times New Roman"/>
          <w:lang w:eastAsia="pl-PL"/>
        </w:rPr>
        <w:t xml:space="preserve">Wierzytelność z tytułu gwarancji nie może być przedmiotem przelewu na rzecz osoby trzeciej .  </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 xml:space="preserve">Wadium, złożone przez Wykonawcę, którego oferta zostanie uznana za najkorzystniejszą zostanie mu zwrócone po zawarciu </w:t>
      </w:r>
      <w:r w:rsidR="009E1A9B">
        <w:rPr>
          <w:rFonts w:ascii="Times New Roman" w:hAnsi="Times New Roman"/>
        </w:rPr>
        <w:t>u</w:t>
      </w:r>
      <w:r w:rsidRPr="001C3049">
        <w:rPr>
          <w:rFonts w:ascii="Times New Roman" w:hAnsi="Times New Roman"/>
        </w:rPr>
        <w:t>mowy, oraz złożeniu wymaganego zabezpieczenia należytego wykonania umowy.</w:t>
      </w:r>
    </w:p>
    <w:p w:rsidR="00BB4894" w:rsidRPr="001C3049" w:rsidRDefault="00BB4894" w:rsidP="00BB4894">
      <w:pPr>
        <w:numPr>
          <w:ilvl w:val="0"/>
          <w:numId w:val="6"/>
        </w:numPr>
        <w:tabs>
          <w:tab w:val="left" w:pos="567"/>
        </w:tabs>
        <w:suppressAutoHyphens/>
        <w:spacing w:after="0" w:line="240" w:lineRule="auto"/>
        <w:ind w:left="567" w:hanging="283"/>
        <w:jc w:val="both"/>
        <w:rPr>
          <w:rFonts w:ascii="Times New Roman" w:hAnsi="Times New Roman"/>
        </w:rPr>
      </w:pPr>
      <w:r w:rsidRPr="001C3049">
        <w:rPr>
          <w:rFonts w:ascii="Times New Roman" w:hAnsi="Times New Roman"/>
        </w:rPr>
        <w:t>Pozostałym Wykonawcom wadium zostanie zwrócone niezwłocznie po wyborze najkorzystniejszej oferty lub unieważnieniu postępowania, na zasadach określonych w art.46 ustawy Prawo zamówień publicznych.</w:t>
      </w:r>
    </w:p>
    <w:p w:rsidR="00BB4894" w:rsidRDefault="00BB4894" w:rsidP="00BB4894">
      <w:pPr>
        <w:autoSpaceDE w:val="0"/>
        <w:autoSpaceDN w:val="0"/>
        <w:adjustRightInd w:val="0"/>
        <w:spacing w:after="0" w:line="240" w:lineRule="auto"/>
        <w:jc w:val="center"/>
        <w:rPr>
          <w:rFonts w:ascii="Times New Roman" w:hAnsi="Times New Roman"/>
          <w:b/>
          <w:bCs/>
        </w:rPr>
      </w:pPr>
    </w:p>
    <w:p w:rsidR="0080768D" w:rsidRDefault="0080768D" w:rsidP="00DC7D56">
      <w:pPr>
        <w:autoSpaceDE w:val="0"/>
        <w:autoSpaceDN w:val="0"/>
        <w:adjustRightInd w:val="0"/>
        <w:spacing w:after="0" w:line="240" w:lineRule="auto"/>
        <w:rPr>
          <w:rFonts w:ascii="Times New Roman" w:hAnsi="Times New Roman"/>
          <w:b/>
          <w:bCs/>
        </w:rPr>
      </w:pPr>
    </w:p>
    <w:p w:rsidR="005132EE" w:rsidRPr="0075335A" w:rsidRDefault="005132EE" w:rsidP="005132EE">
      <w:pPr>
        <w:autoSpaceDE w:val="0"/>
        <w:autoSpaceDN w:val="0"/>
        <w:adjustRightInd w:val="0"/>
        <w:spacing w:after="0" w:line="240" w:lineRule="auto"/>
        <w:jc w:val="center"/>
        <w:rPr>
          <w:rFonts w:ascii="Times New Roman" w:hAnsi="Times New Roman"/>
          <w:b/>
          <w:bCs/>
        </w:rPr>
      </w:pPr>
      <w:r w:rsidRPr="0075335A">
        <w:rPr>
          <w:rFonts w:ascii="Times New Roman" w:hAnsi="Times New Roman"/>
          <w:b/>
          <w:bCs/>
        </w:rPr>
        <w:t>Rozdział XII. Termin związania ofertą</w:t>
      </w:r>
    </w:p>
    <w:p w:rsidR="005132EE" w:rsidRPr="0075335A" w:rsidRDefault="005132EE" w:rsidP="005132EE">
      <w:pPr>
        <w:autoSpaceDE w:val="0"/>
        <w:autoSpaceDN w:val="0"/>
        <w:adjustRightInd w:val="0"/>
        <w:spacing w:after="0" w:line="240" w:lineRule="auto"/>
        <w:rPr>
          <w:rFonts w:ascii="Times New Roman" w:hAnsi="Times New Roman"/>
        </w:rPr>
      </w:pPr>
    </w:p>
    <w:p w:rsidR="00B20565" w:rsidRPr="00B20565" w:rsidRDefault="00B20565" w:rsidP="007B596D">
      <w:pPr>
        <w:numPr>
          <w:ilvl w:val="0"/>
          <w:numId w:val="7"/>
        </w:numPr>
        <w:tabs>
          <w:tab w:val="left" w:pos="567"/>
        </w:tabs>
        <w:spacing w:after="0" w:line="240" w:lineRule="auto"/>
        <w:jc w:val="both"/>
        <w:rPr>
          <w:rFonts w:ascii="Times New Roman" w:hAnsi="Times New Roman"/>
        </w:rPr>
      </w:pPr>
      <w:r w:rsidRPr="00B20565">
        <w:rPr>
          <w:rFonts w:ascii="Times New Roman" w:hAnsi="Times New Roman"/>
        </w:rPr>
        <w:t>Wykonawca będzie związany ofertą przez 30 dni od terminu składania ofert.</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 xml:space="preserve">Bieg terminu związania ofertą rozpoczyna się wraz z upływem terminu składania ofert. </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W uzasadnionych przypadkach na co najmniej 3 dni przed upływem terminu związania ofertą Zamawiający może tylko raz zwrócić się do Wykonawców o wyrażenie zgody na przedłużenie tego terminu o oznaczony czas, nie dłuższy jednak niż 60 dni.</w:t>
      </w:r>
    </w:p>
    <w:p w:rsidR="00B20565" w:rsidRP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Odmowa wyrażenia zgody, o której mowa w ust.3, nie powoduje utraty wadium.</w:t>
      </w:r>
    </w:p>
    <w:p w:rsidR="00B20565" w:rsidRDefault="00B20565" w:rsidP="007B596D">
      <w:pPr>
        <w:numPr>
          <w:ilvl w:val="0"/>
          <w:numId w:val="7"/>
        </w:numPr>
        <w:tabs>
          <w:tab w:val="left" w:pos="567"/>
        </w:tabs>
        <w:spacing w:after="0" w:line="240" w:lineRule="auto"/>
        <w:ind w:left="567" w:hanging="283"/>
        <w:jc w:val="both"/>
        <w:rPr>
          <w:rFonts w:ascii="Times New Roman" w:hAnsi="Times New Roman"/>
        </w:rPr>
      </w:pPr>
      <w:r w:rsidRPr="00B20565">
        <w:rPr>
          <w:rFonts w:ascii="Times New Roman" w:hAnsi="Times New Roman"/>
        </w:rPr>
        <w:t>Przedłużenie terminu związania ofertą jest dopuszczalne tylko z jednoczesnym przedłużeniem okresu ważności wadium, albo jeżeli nie jest to możliwe, z wniesieniem nowego wadium na przedłużony okres związania oferta.</w:t>
      </w:r>
    </w:p>
    <w:p w:rsidR="005132EE" w:rsidRPr="00B20565" w:rsidRDefault="00B20565" w:rsidP="007B596D">
      <w:pPr>
        <w:numPr>
          <w:ilvl w:val="0"/>
          <w:numId w:val="7"/>
        </w:numPr>
        <w:spacing w:after="0" w:line="240" w:lineRule="auto"/>
        <w:jc w:val="both"/>
        <w:rPr>
          <w:rFonts w:ascii="Times New Roman" w:hAnsi="Times New Roman"/>
        </w:rPr>
      </w:pPr>
      <w:r w:rsidRPr="0075335A">
        <w:rPr>
          <w:rFonts w:ascii="Times New Roman" w:hAnsi="Times New Roman"/>
        </w:rPr>
        <w:t>Wniesienie środków ochrony prawnej po upływie terminu składania ofert zawiesza bieg terminu związania ofertą do czasu ich rozstrzygnięc</w:t>
      </w:r>
      <w:r w:rsidR="00E46A74">
        <w:rPr>
          <w:rFonts w:ascii="Times New Roman" w:hAnsi="Times New Roman"/>
        </w:rPr>
        <w:t>ia.</w:t>
      </w:r>
    </w:p>
    <w:p w:rsidR="005132EE" w:rsidRDefault="005132EE" w:rsidP="005132EE">
      <w:pPr>
        <w:autoSpaceDE w:val="0"/>
        <w:autoSpaceDN w:val="0"/>
        <w:adjustRightInd w:val="0"/>
        <w:spacing w:after="0" w:line="240" w:lineRule="auto"/>
        <w:rPr>
          <w:rFonts w:ascii="Times New Roman" w:hAnsi="Times New Roman"/>
          <w:b/>
          <w:bCs/>
          <w:sz w:val="24"/>
          <w:szCs w:val="24"/>
        </w:rPr>
      </w:pPr>
    </w:p>
    <w:p w:rsidR="005132EE" w:rsidRPr="00676031" w:rsidRDefault="005132EE" w:rsidP="005132EE">
      <w:pPr>
        <w:autoSpaceDE w:val="0"/>
        <w:autoSpaceDN w:val="0"/>
        <w:adjustRightInd w:val="0"/>
        <w:spacing w:after="0" w:line="240" w:lineRule="auto"/>
        <w:rPr>
          <w:rFonts w:ascii="Times New Roman" w:hAnsi="Times New Roman"/>
          <w:b/>
          <w:bCs/>
        </w:rPr>
      </w:pPr>
      <w:r w:rsidRPr="00676031">
        <w:rPr>
          <w:rFonts w:ascii="Times New Roman" w:hAnsi="Times New Roman"/>
          <w:b/>
          <w:bCs/>
        </w:rPr>
        <w:t>Rozdział XIII. Sposób przygotowania oferty</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b/>
          <w:bCs/>
        </w:rPr>
      </w:pPr>
      <w:r w:rsidRPr="00676031">
        <w:rPr>
          <w:rFonts w:ascii="Times New Roman" w:hAnsi="Times New Roman"/>
        </w:rPr>
        <w:lastRenderedPageBreak/>
        <w:t>1. W</w:t>
      </w:r>
      <w:r w:rsidRPr="00676031">
        <w:rPr>
          <w:rFonts w:ascii="Times New Roman" w:hAnsi="Times New Roman"/>
          <w:lang w:eastAsia="pl-PL"/>
        </w:rPr>
        <w:t>ykonawca mo</w:t>
      </w:r>
      <w:r w:rsidRPr="00676031">
        <w:rPr>
          <w:rFonts w:ascii="TimesNewRoman" w:eastAsia="TimesNewRoman" w:hAnsi="Times New Roman" w:cs="TimesNewRoman" w:hint="eastAsia"/>
          <w:lang w:eastAsia="pl-PL"/>
        </w:rPr>
        <w:t>ż</w:t>
      </w:r>
      <w:r w:rsidRPr="00676031">
        <w:rPr>
          <w:rFonts w:ascii="Times New Roman" w:hAnsi="Times New Roman"/>
          <w:lang w:eastAsia="pl-PL"/>
        </w:rPr>
        <w:t>e zło</w:t>
      </w:r>
      <w:r w:rsidRPr="00676031">
        <w:rPr>
          <w:rFonts w:ascii="TimesNewRoman" w:eastAsia="TimesNewRoman" w:hAnsi="Times New Roman" w:cs="TimesNewRoman" w:hint="eastAsia"/>
          <w:lang w:eastAsia="pl-PL"/>
        </w:rPr>
        <w:t>ż</w:t>
      </w:r>
      <w:r w:rsidRPr="00676031">
        <w:rPr>
          <w:rFonts w:ascii="Times New Roman" w:hAnsi="Times New Roman"/>
          <w:lang w:eastAsia="pl-PL"/>
        </w:rPr>
        <w:t>y</w:t>
      </w:r>
      <w:r w:rsidRPr="00676031">
        <w:rPr>
          <w:rFonts w:ascii="TimesNewRoman" w:eastAsia="TimesNewRoman" w:hAnsi="Times New Roman" w:cs="TimesNewRoman" w:hint="eastAsia"/>
          <w:lang w:eastAsia="pl-PL"/>
        </w:rPr>
        <w:t>ć</w:t>
      </w:r>
      <w:r w:rsidRPr="00676031">
        <w:rPr>
          <w:rFonts w:ascii="TimesNewRoman" w:eastAsia="TimesNewRoman" w:hAnsi="Times New Roman" w:cs="TimesNewRoman"/>
          <w:lang w:eastAsia="pl-PL"/>
        </w:rPr>
        <w:t xml:space="preserve"> </w:t>
      </w:r>
      <w:r w:rsidRPr="00676031">
        <w:rPr>
          <w:rFonts w:ascii="Times New Roman" w:hAnsi="Times New Roman"/>
          <w:lang w:eastAsia="pl-PL"/>
        </w:rPr>
        <w:t>tylko jedn</w:t>
      </w:r>
      <w:r w:rsidRPr="00676031">
        <w:rPr>
          <w:rFonts w:ascii="TimesNewRoman" w:eastAsia="TimesNewRoman" w:hAnsi="Times New Roman" w:cs="TimesNewRoman" w:hint="eastAsia"/>
          <w:lang w:eastAsia="pl-PL"/>
        </w:rPr>
        <w:t>ą</w:t>
      </w:r>
      <w:r w:rsidRPr="00676031">
        <w:rPr>
          <w:rFonts w:ascii="TimesNewRoman" w:eastAsia="TimesNewRoman" w:hAnsi="Times New Roman" w:cs="TimesNewRoman"/>
          <w:lang w:eastAsia="pl-PL"/>
        </w:rPr>
        <w:t xml:space="preserve"> </w:t>
      </w:r>
      <w:r w:rsidRPr="00676031">
        <w:rPr>
          <w:rFonts w:ascii="Times New Roman" w:hAnsi="Times New Roman"/>
          <w:lang w:eastAsia="pl-PL"/>
        </w:rPr>
        <w:t>ofert</w:t>
      </w:r>
      <w:r w:rsidRPr="00676031">
        <w:rPr>
          <w:rFonts w:ascii="Times New Roman" w:eastAsia="TimesNewRoman" w:hAnsi="Times New Roman"/>
          <w:lang w:eastAsia="pl-PL"/>
        </w:rPr>
        <w:t>ę</w:t>
      </w:r>
      <w:r w:rsidR="0081398F">
        <w:rPr>
          <w:rFonts w:ascii="Times New Roman" w:eastAsia="TimesNewRoman" w:hAnsi="Times New Roman"/>
          <w:lang w:eastAsia="pl-PL"/>
        </w:rPr>
        <w:t>.</w:t>
      </w:r>
      <w:r w:rsidRPr="00676031">
        <w:rPr>
          <w:rFonts w:ascii="Times New Roman" w:hAnsi="Times New Roman"/>
          <w:lang w:eastAsia="pl-PL"/>
        </w:rPr>
        <w:t xml:space="preserve"> </w:t>
      </w:r>
      <w:r w:rsidRPr="00676031">
        <w:rPr>
          <w:rFonts w:ascii="Times New Roman" w:hAnsi="Times New Roman"/>
        </w:rPr>
        <w:t xml:space="preserve">Ofertę składa się, pod rygorem nieważności, w formie pisemnej. </w:t>
      </w:r>
      <w:r w:rsidRPr="00676031">
        <w:rPr>
          <w:rFonts w:ascii="Times New Roman" w:hAnsi="Times New Roman"/>
          <w:b/>
          <w:bCs/>
        </w:rPr>
        <w:t>Zamawiający nie dopuszcza składania oferty w postaci elektronicznej.</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2. Formularz ofertowy musi być zgodny w treści z załączonym do SIWZ wzorem stanowiącym załącznik nr 1. do niniejszej SIWZ. Oferta musi być podpisana w sposób umożliwiający identyfikację osoby podpisującej, podpis lub podpisy muszą być czytelne lub opatrzone pieczęciami imiennymi.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3. W przypadku gdy ofertę podpisuje pełnomocnik, do oferty należy dołączyć ORYGINAŁ lub kopię poświadczoną notarialnie pełnomocnictwa udzielonego osobie podpisującej ofertę przez osobę prawnie upoważnioną do reprezentowania Wykonawcy.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4 Wszystkie wypełnione strony powinny być ponumerowane i zaparafowane</w:t>
      </w:r>
      <w:r w:rsidR="00EA548D" w:rsidRPr="00EA548D">
        <w:rPr>
          <w:rFonts w:ascii="Times New Roman" w:eastAsia="Times New Roman" w:hAnsi="Times New Roman"/>
          <w:lang w:eastAsia="pl-PL"/>
        </w:rPr>
        <w:t xml:space="preserve"> </w:t>
      </w:r>
      <w:r w:rsidR="00EA548D" w:rsidRPr="00676031">
        <w:rPr>
          <w:rFonts w:ascii="Times New Roman" w:eastAsia="Times New Roman" w:hAnsi="Times New Roman"/>
          <w:lang w:eastAsia="pl-PL"/>
        </w:rPr>
        <w:t xml:space="preserve">przez osobę </w:t>
      </w:r>
      <w:r w:rsidR="00EA548D">
        <w:rPr>
          <w:rFonts w:ascii="Times New Roman" w:eastAsia="Times New Roman" w:hAnsi="Times New Roman"/>
          <w:lang w:eastAsia="pl-PL"/>
        </w:rPr>
        <w:t xml:space="preserve">podpisującą ofertę </w:t>
      </w:r>
      <w:r w:rsidRPr="00676031">
        <w:rPr>
          <w:rFonts w:ascii="Times New Roman" w:eastAsia="Times New Roman" w:hAnsi="Times New Roman"/>
          <w:lang w:eastAsia="pl-PL"/>
        </w:rPr>
        <w:t>. Zamawiający nie będzie ponosił odpowiedzialności za brak w ofercie stron pozbawionych kolejnych numerów.</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 xml:space="preserve">5. Ofertę sporządza się w języku polskim, w sposób staranny, czytelny i trwały. Dokumenty w języku obcym winny być złożone wraz z tłumaczeniem na język polski.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eastAsia="Times New Roman" w:hAnsi="Times New Roman"/>
          <w:lang w:eastAsia="pl-PL"/>
        </w:rPr>
        <w:t>6. Wszelkie poprawki lub zmiany w tekście oferty muszą być parafowane przez osobę podpisującą ofertę.</w:t>
      </w:r>
      <w:r w:rsidRPr="00676031">
        <w:rPr>
          <w:rFonts w:ascii="Times New Roman" w:hAnsi="Times New Roman"/>
        </w:rPr>
        <w:t xml:space="preserve"> Stwierdzone przez wykonawcę w tekście oferty – </w:t>
      </w:r>
      <w:r w:rsidRPr="00676031">
        <w:rPr>
          <w:rFonts w:ascii="Times New Roman" w:hAnsi="Times New Roman"/>
          <w:b/>
          <w:bCs/>
        </w:rPr>
        <w:t xml:space="preserve">przed jej złożeniem </w:t>
      </w:r>
      <w:r w:rsidRPr="00676031">
        <w:rPr>
          <w:rFonts w:ascii="Times New Roman" w:hAnsi="Times New Roman"/>
        </w:rPr>
        <w:t>– omyłki pisarskie i omyłki rachunkowe poprawia się przez skreślenie dotychczasowej treści lub wartości (kwoty) i wpisanie nowej, z zachowaniem czytelności błędnego zapisu, oraz podpisanie poprawki i zamieszczenie daty</w:t>
      </w:r>
      <w:r w:rsidR="006422B5">
        <w:rPr>
          <w:rFonts w:ascii="Times New Roman" w:hAnsi="Times New Roman"/>
        </w:rPr>
        <w:t xml:space="preserve"> </w:t>
      </w:r>
      <w:r w:rsidRPr="00676031">
        <w:rPr>
          <w:rFonts w:ascii="Times New Roman" w:hAnsi="Times New Roman"/>
        </w:rPr>
        <w:t>dokonania poprawki.</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7. W przypadku, kiedy ofertę składa kilka podmiotów, oferta musi spełniać następujące warunki: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a) Oferta winna być podpisana przez każdego partnera lub upoważnionego przedstawiciela / partnera wiodącego.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b) Upoważnienie do pełnienia funkcji przedstawiciela /partnera wiodącego wymaga podpisu prawnie upoważnionych przedstawicieli każdego z partnerów – należy załączyć je do oferty w ORYGINALE lub kopii poświadczonej notarialnie.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8. Jeżeli wykonawca dołączy do oferty dokumenty inne niż wskazane w rozdziale IX niniejszej SIWZ zaleca się aby były one zgrupowane w odrębnej części oferty. </w:t>
      </w:r>
    </w:p>
    <w:p w:rsidR="005132EE" w:rsidRPr="00676031" w:rsidRDefault="005132EE" w:rsidP="005132EE">
      <w:pPr>
        <w:spacing w:after="0" w:line="240" w:lineRule="auto"/>
        <w:jc w:val="both"/>
        <w:rPr>
          <w:rFonts w:ascii="Times New Roman" w:eastAsia="Times New Roman" w:hAnsi="Times New Roman"/>
          <w:lang w:eastAsia="pl-PL"/>
        </w:rPr>
      </w:pPr>
      <w:r w:rsidRPr="00676031">
        <w:rPr>
          <w:rFonts w:ascii="Times New Roman" w:eastAsia="Times New Roman" w:hAnsi="Times New Roman"/>
          <w:lang w:eastAsia="pl-PL"/>
        </w:rPr>
        <w:t xml:space="preserve">Dokumenty te nie będą brane pod uwagę przy badaniu ofert. </w:t>
      </w: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9. Z zastrzeżeniem art. 93 ust. 4</w:t>
      </w:r>
      <w:r w:rsidR="005A2401">
        <w:rPr>
          <w:rFonts w:ascii="Times New Roman" w:hAnsi="Times New Roman"/>
        </w:rPr>
        <w:t xml:space="preserve"> </w:t>
      </w:r>
      <w:proofErr w:type="spellStart"/>
      <w:r w:rsidRPr="00676031">
        <w:rPr>
          <w:rFonts w:ascii="Times New Roman" w:hAnsi="Times New Roman"/>
        </w:rPr>
        <w:t>Pzp</w:t>
      </w:r>
      <w:proofErr w:type="spellEnd"/>
      <w:r w:rsidRPr="00676031">
        <w:rPr>
          <w:rFonts w:ascii="Times New Roman" w:hAnsi="Times New Roman"/>
        </w:rPr>
        <w:t>, wszelkie koszty związane z przygotowaniem</w:t>
      </w:r>
      <w:r w:rsidR="007E5E9F">
        <w:rPr>
          <w:rFonts w:ascii="Times New Roman" w:hAnsi="Times New Roman"/>
        </w:rPr>
        <w:t xml:space="preserve"> </w:t>
      </w:r>
      <w:r w:rsidRPr="00676031">
        <w:rPr>
          <w:rFonts w:ascii="Times New Roman" w:hAnsi="Times New Roman"/>
        </w:rPr>
        <w:t>i złożeniem oferty ponosi Wykonawca.</w:t>
      </w:r>
    </w:p>
    <w:p w:rsidR="005132EE" w:rsidRPr="00676031" w:rsidRDefault="005132EE" w:rsidP="005132EE">
      <w:pPr>
        <w:autoSpaceDE w:val="0"/>
        <w:autoSpaceDN w:val="0"/>
        <w:adjustRightInd w:val="0"/>
        <w:spacing w:after="0" w:line="240" w:lineRule="auto"/>
        <w:jc w:val="both"/>
        <w:rPr>
          <w:rFonts w:ascii="Times New Roman" w:hAnsi="Times New Roman"/>
        </w:rPr>
      </w:pPr>
    </w:p>
    <w:p w:rsidR="005132EE" w:rsidRPr="00676031" w:rsidRDefault="005132EE" w:rsidP="005132EE">
      <w:pPr>
        <w:autoSpaceDE w:val="0"/>
        <w:autoSpaceDN w:val="0"/>
        <w:adjustRightInd w:val="0"/>
        <w:spacing w:after="0" w:line="240" w:lineRule="auto"/>
        <w:jc w:val="both"/>
        <w:rPr>
          <w:rFonts w:ascii="Times New Roman" w:hAnsi="Times New Roman"/>
        </w:rPr>
      </w:pPr>
      <w:r w:rsidRPr="00676031">
        <w:rPr>
          <w:rFonts w:ascii="Times New Roman" w:hAnsi="Times New Roman"/>
        </w:rPr>
        <w:t>10. Wykonawca umieszcza ofertę wraz z wymaganymi dokumentami w zamkniętej kopercie opisanej wg wzoru:</w:t>
      </w:r>
    </w:p>
    <w:p w:rsidR="005132EE" w:rsidRPr="00676031" w:rsidRDefault="005132EE" w:rsidP="005132EE">
      <w:pPr>
        <w:autoSpaceDE w:val="0"/>
        <w:autoSpaceDN w:val="0"/>
        <w:adjustRightInd w:val="0"/>
        <w:spacing w:after="0" w:line="240" w:lineRule="auto"/>
        <w:rPr>
          <w:rFonts w:ascii="Times New Roman" w:hAnsi="Times New Roman"/>
        </w:rPr>
      </w:pPr>
    </w:p>
    <w:p w:rsidR="005132EE" w:rsidRPr="00676031" w:rsidRDefault="005132EE" w:rsidP="005132EE">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Nadawca:</w:t>
      </w:r>
      <w:r w:rsidRPr="00676031">
        <w:rPr>
          <w:rFonts w:ascii="Times New Roman" w:hAnsi="Times New Roman"/>
          <w:b/>
        </w:rPr>
        <w:br/>
      </w:r>
      <w:r w:rsidRPr="00676031">
        <w:rPr>
          <w:rFonts w:ascii="Times New Roman" w:hAnsi="Times New Roman"/>
        </w:rPr>
        <w:t>Nazwa i adres Wykonawcy (pieczęć).</w:t>
      </w:r>
    </w:p>
    <w:p w:rsidR="005132EE" w:rsidRPr="00676031" w:rsidRDefault="005132EE" w:rsidP="007479E4">
      <w:pPr>
        <w:pBdr>
          <w:top w:val="single" w:sz="4" w:space="1" w:color="auto"/>
          <w:left w:val="single" w:sz="4" w:space="4" w:color="auto"/>
          <w:bottom w:val="single" w:sz="4" w:space="7" w:color="auto"/>
          <w:right w:val="single" w:sz="4" w:space="4" w:color="auto"/>
        </w:pBdr>
        <w:spacing w:line="240" w:lineRule="auto"/>
        <w:rPr>
          <w:rFonts w:ascii="Times New Roman" w:hAnsi="Times New Roman"/>
          <w:b/>
        </w:rPr>
      </w:pPr>
      <w:r w:rsidRPr="00676031">
        <w:rPr>
          <w:rFonts w:ascii="Times New Roman" w:hAnsi="Times New Roman"/>
          <w:b/>
        </w:rPr>
        <w:t>Adresat:</w:t>
      </w:r>
      <w:r w:rsidR="00052B50">
        <w:rPr>
          <w:rFonts w:ascii="Times New Roman" w:hAnsi="Times New Roman"/>
          <w:b/>
        </w:rPr>
        <w:t xml:space="preserve">  </w:t>
      </w:r>
      <w:r w:rsidRPr="00676031">
        <w:rPr>
          <w:rFonts w:ascii="Times New Roman" w:hAnsi="Times New Roman"/>
          <w:b/>
        </w:rPr>
        <w:t xml:space="preserve">Gmina Dywity 11-001 Dywity ul. Olsztyńska 32 </w:t>
      </w:r>
    </w:p>
    <w:p w:rsidR="00D162CD" w:rsidRDefault="005132EE" w:rsidP="00D162CD">
      <w:pPr>
        <w:pStyle w:val="Tekstpodstawowy"/>
        <w:pBdr>
          <w:top w:val="single" w:sz="4" w:space="1" w:color="auto"/>
          <w:left w:val="single" w:sz="4" w:space="4" w:color="auto"/>
          <w:bottom w:val="single" w:sz="4" w:space="0" w:color="auto"/>
          <w:right w:val="single" w:sz="4" w:space="4" w:color="auto"/>
        </w:pBdr>
        <w:jc w:val="center"/>
        <w:rPr>
          <w:sz w:val="22"/>
          <w:szCs w:val="22"/>
        </w:rPr>
      </w:pPr>
      <w:r w:rsidRPr="00BE2D05">
        <w:rPr>
          <w:b w:val="0"/>
          <w:sz w:val="22"/>
          <w:szCs w:val="22"/>
        </w:rPr>
        <w:t>oferta na</w:t>
      </w:r>
      <w:r w:rsidR="005A2401">
        <w:rPr>
          <w:b w:val="0"/>
          <w:sz w:val="22"/>
          <w:szCs w:val="22"/>
        </w:rPr>
        <w:t xml:space="preserve"> </w:t>
      </w:r>
      <w:r w:rsidRPr="00BE2D05">
        <w:rPr>
          <w:b w:val="0"/>
          <w:sz w:val="22"/>
          <w:szCs w:val="22"/>
        </w:rPr>
        <w:br/>
      </w:r>
      <w:r w:rsidR="0080768D">
        <w:rPr>
          <w:sz w:val="22"/>
          <w:szCs w:val="22"/>
        </w:rPr>
        <w:t>K</w:t>
      </w:r>
      <w:r w:rsidR="007A0487">
        <w:rPr>
          <w:sz w:val="22"/>
          <w:szCs w:val="22"/>
        </w:rPr>
        <w:t xml:space="preserve">onserwacja dróg gruntowych na terenie Gminy Dywity w </w:t>
      </w:r>
      <w:r w:rsidR="00D162CD">
        <w:rPr>
          <w:sz w:val="22"/>
          <w:szCs w:val="22"/>
        </w:rPr>
        <w:t xml:space="preserve">2018 </w:t>
      </w:r>
      <w:r w:rsidR="00F85928">
        <w:rPr>
          <w:sz w:val="22"/>
          <w:szCs w:val="22"/>
        </w:rPr>
        <w:t>r.</w:t>
      </w:r>
      <w:r w:rsidR="00052B50">
        <w:rPr>
          <w:sz w:val="22"/>
          <w:szCs w:val="22"/>
        </w:rPr>
        <w:t xml:space="preserve"> </w:t>
      </w:r>
      <w:r w:rsidR="00AB4B15" w:rsidRPr="001C3049">
        <w:rPr>
          <w:b w:val="0"/>
        </w:rPr>
        <w:t>część ………</w:t>
      </w:r>
      <w:r w:rsidR="00052B50">
        <w:rPr>
          <w:sz w:val="22"/>
          <w:szCs w:val="22"/>
        </w:rPr>
        <w:t xml:space="preserve"> </w:t>
      </w:r>
      <w:r w:rsidR="00A559DA">
        <w:rPr>
          <w:sz w:val="22"/>
          <w:szCs w:val="22"/>
        </w:rPr>
        <w:t xml:space="preserve"> </w:t>
      </w:r>
    </w:p>
    <w:p w:rsidR="005132EE" w:rsidRPr="00BE2D05" w:rsidRDefault="00F85928" w:rsidP="00D162CD">
      <w:pPr>
        <w:pStyle w:val="Tekstpodstawowy"/>
        <w:pBdr>
          <w:top w:val="single" w:sz="4" w:space="1" w:color="auto"/>
          <w:left w:val="single" w:sz="4" w:space="4" w:color="auto"/>
          <w:bottom w:val="single" w:sz="4" w:space="0" w:color="auto"/>
          <w:right w:val="single" w:sz="4" w:space="4" w:color="auto"/>
        </w:pBdr>
        <w:jc w:val="center"/>
        <w:rPr>
          <w:sz w:val="22"/>
          <w:szCs w:val="22"/>
        </w:rPr>
      </w:pPr>
      <w:r>
        <w:rPr>
          <w:sz w:val="22"/>
          <w:szCs w:val="22"/>
        </w:rPr>
        <w:t>NIE</w:t>
      </w:r>
      <w:r w:rsidR="005A2401">
        <w:rPr>
          <w:sz w:val="22"/>
          <w:szCs w:val="22"/>
        </w:rPr>
        <w:t xml:space="preserve"> </w:t>
      </w:r>
      <w:r w:rsidR="005132EE" w:rsidRPr="00BE2D05">
        <w:rPr>
          <w:sz w:val="22"/>
          <w:szCs w:val="22"/>
        </w:rPr>
        <w:t>OTWIERAĆ PRZED TERMINEM OTWARCIA OFERT</w:t>
      </w:r>
    </w:p>
    <w:p w:rsidR="005132EE" w:rsidRPr="0058619E" w:rsidRDefault="00CB08C7" w:rsidP="005132EE">
      <w:pPr>
        <w:pStyle w:val="Tekstpodstawowy"/>
        <w:pBdr>
          <w:top w:val="single" w:sz="4" w:space="1" w:color="auto"/>
          <w:left w:val="single" w:sz="4" w:space="4" w:color="auto"/>
          <w:bottom w:val="single" w:sz="4" w:space="7" w:color="auto"/>
          <w:right w:val="single" w:sz="4" w:space="4" w:color="auto"/>
        </w:pBdr>
        <w:tabs>
          <w:tab w:val="left" w:pos="6300"/>
        </w:tabs>
        <w:jc w:val="center"/>
        <w:rPr>
          <w:sz w:val="22"/>
          <w:szCs w:val="22"/>
        </w:rPr>
      </w:pPr>
      <w:r w:rsidRPr="0058619E">
        <w:rPr>
          <w:sz w:val="22"/>
          <w:szCs w:val="22"/>
        </w:rPr>
        <w:t>1</w:t>
      </w:r>
      <w:r w:rsidR="0058619E" w:rsidRPr="0058619E">
        <w:rPr>
          <w:sz w:val="22"/>
          <w:szCs w:val="22"/>
        </w:rPr>
        <w:t>2</w:t>
      </w:r>
      <w:r w:rsidR="00A44DDC" w:rsidRPr="0058619E">
        <w:rPr>
          <w:sz w:val="22"/>
          <w:szCs w:val="22"/>
        </w:rPr>
        <w:t>.</w:t>
      </w:r>
      <w:r w:rsidR="00D162CD" w:rsidRPr="0058619E">
        <w:rPr>
          <w:sz w:val="22"/>
          <w:szCs w:val="22"/>
        </w:rPr>
        <w:t>0</w:t>
      </w:r>
      <w:r w:rsidR="0058619E" w:rsidRPr="0058619E">
        <w:rPr>
          <w:sz w:val="22"/>
          <w:szCs w:val="22"/>
        </w:rPr>
        <w:t>4</w:t>
      </w:r>
      <w:r w:rsidR="005132EE" w:rsidRPr="0058619E">
        <w:rPr>
          <w:sz w:val="22"/>
          <w:szCs w:val="22"/>
        </w:rPr>
        <w:t>.201</w:t>
      </w:r>
      <w:r w:rsidR="00D162CD" w:rsidRPr="0058619E">
        <w:rPr>
          <w:sz w:val="22"/>
          <w:szCs w:val="22"/>
        </w:rPr>
        <w:t>8</w:t>
      </w:r>
      <w:r w:rsidR="005132EE" w:rsidRPr="0058619E">
        <w:rPr>
          <w:sz w:val="22"/>
          <w:szCs w:val="22"/>
        </w:rPr>
        <w:t> r. godz. 1</w:t>
      </w:r>
      <w:r w:rsidR="00AD4312" w:rsidRPr="0058619E">
        <w:rPr>
          <w:sz w:val="22"/>
          <w:szCs w:val="22"/>
        </w:rPr>
        <w:t>1</w:t>
      </w:r>
      <w:r w:rsidR="00651A0A" w:rsidRPr="0058619E">
        <w:rPr>
          <w:sz w:val="22"/>
          <w:szCs w:val="22"/>
        </w:rPr>
        <w:t xml:space="preserve"> : </w:t>
      </w:r>
      <w:r w:rsidR="005132EE" w:rsidRPr="0058619E">
        <w:rPr>
          <w:sz w:val="22"/>
          <w:szCs w:val="22"/>
        </w:rPr>
        <w:t xml:space="preserve">30 </w:t>
      </w:r>
    </w:p>
    <w:p w:rsidR="00E20C15" w:rsidRDefault="00E20C15" w:rsidP="00E20C15">
      <w:pPr>
        <w:tabs>
          <w:tab w:val="left" w:pos="567"/>
        </w:tabs>
        <w:suppressAutoHyphens/>
        <w:spacing w:after="0" w:line="240" w:lineRule="auto"/>
        <w:jc w:val="both"/>
        <w:rPr>
          <w:rFonts w:ascii="Times New Roman" w:hAnsi="Times New Roman"/>
        </w:rPr>
      </w:pPr>
      <w:r w:rsidRPr="00E20C15">
        <w:rPr>
          <w:rFonts w:ascii="Times New Roman" w:hAnsi="Times New Roman"/>
        </w:rPr>
        <w:t xml:space="preserve">11. Zamawiający nie ponosi odpowiedzialności za zdarzenia wynikające z nienależytego oznakowania koperty/opakowania lub braku którejkolwiek z wymaganych informacji. </w:t>
      </w:r>
    </w:p>
    <w:p w:rsidR="005132EE" w:rsidRPr="00E20C15" w:rsidRDefault="00E20C15" w:rsidP="00E20C15">
      <w:pPr>
        <w:tabs>
          <w:tab w:val="left" w:pos="567"/>
        </w:tabs>
        <w:suppressAutoHyphens/>
        <w:spacing w:after="0" w:line="240" w:lineRule="auto"/>
        <w:jc w:val="both"/>
        <w:rPr>
          <w:rFonts w:ascii="Times New Roman" w:hAnsi="Times New Roman"/>
          <w:b/>
        </w:rPr>
      </w:pPr>
      <w:r>
        <w:rPr>
          <w:rFonts w:ascii="Times New Roman" w:hAnsi="Times New Roman"/>
        </w:rPr>
        <w:t>12.</w:t>
      </w:r>
      <w:r w:rsidR="005132EE" w:rsidRPr="007E68FE">
        <w:rPr>
          <w:rFonts w:ascii="Times New Roman" w:hAnsi="Times New Roman"/>
        </w:rPr>
        <w:t>Wykonawca może, przed upływem terminu do składania ofert, zmienić lub wycofać ofertę.</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3</w:t>
      </w:r>
      <w:r w:rsidRPr="007E68FE">
        <w:rPr>
          <w:rFonts w:ascii="Times New Roman" w:hAnsi="Times New Roman"/>
        </w:rPr>
        <w:t xml:space="preserve">. W przypadku wycofania oferty, Wykonawca składa pisemne oświadczenie, że ofertę wycofuje. Oświadczenie o wycofaniu oferty, Wykonawca umieszcza w zamkniętej kopercie, która na jednej stronie musi zawierać nazwę i adres Zamawiającego oraz oznaczenie </w:t>
      </w:r>
      <w:r w:rsidRPr="007E68FE">
        <w:rPr>
          <w:rFonts w:ascii="Times New Roman" w:hAnsi="Times New Roman"/>
          <w:b/>
          <w:bCs/>
        </w:rPr>
        <w:t>„</w:t>
      </w:r>
      <w:r w:rsidR="00E31D8F">
        <w:rPr>
          <w:rFonts w:ascii="Times New Roman" w:hAnsi="Times New Roman"/>
          <w:b/>
          <w:bCs/>
        </w:rPr>
        <w:t>K</w:t>
      </w:r>
      <w:r w:rsidR="00BB0FCF">
        <w:rPr>
          <w:rFonts w:ascii="Times New Roman" w:hAnsi="Times New Roman"/>
          <w:b/>
          <w:bCs/>
        </w:rPr>
        <w:t>onserwacja dróg grunt</w:t>
      </w:r>
      <w:r w:rsidR="00D162CD">
        <w:rPr>
          <w:rFonts w:ascii="Times New Roman" w:hAnsi="Times New Roman"/>
          <w:b/>
          <w:bCs/>
        </w:rPr>
        <w:t>owych na terenie Gminy Dywity w</w:t>
      </w:r>
      <w:r w:rsidR="00E3497A">
        <w:rPr>
          <w:rFonts w:ascii="Times New Roman" w:hAnsi="Times New Roman"/>
          <w:b/>
          <w:bCs/>
        </w:rPr>
        <w:t xml:space="preserve"> </w:t>
      </w:r>
      <w:r w:rsidR="00BB0FCF">
        <w:rPr>
          <w:rFonts w:ascii="Times New Roman" w:hAnsi="Times New Roman"/>
          <w:b/>
          <w:bCs/>
        </w:rPr>
        <w:t>201</w:t>
      </w:r>
      <w:r w:rsidR="00D162CD">
        <w:rPr>
          <w:rFonts w:ascii="Times New Roman" w:hAnsi="Times New Roman"/>
          <w:b/>
          <w:bCs/>
        </w:rPr>
        <w:t>8</w:t>
      </w:r>
      <w:r w:rsidR="00BB0FCF">
        <w:rPr>
          <w:rFonts w:ascii="Times New Roman" w:hAnsi="Times New Roman"/>
          <w:b/>
          <w:bCs/>
        </w:rPr>
        <w:t xml:space="preserve"> r.</w:t>
      </w:r>
      <w:r w:rsidR="001C35E7">
        <w:rPr>
          <w:rFonts w:ascii="Times New Roman" w:hAnsi="Times New Roman"/>
          <w:b/>
          <w:bCs/>
        </w:rPr>
        <w:t xml:space="preserve"> </w:t>
      </w:r>
      <w:r w:rsidRPr="007E68FE">
        <w:rPr>
          <w:rFonts w:ascii="Times New Roman" w:hAnsi="Times New Roman"/>
          <w:b/>
          <w:bCs/>
        </w:rPr>
        <w:t>”</w:t>
      </w:r>
      <w:r w:rsidRPr="007E68FE">
        <w:rPr>
          <w:rFonts w:ascii="Times New Roman" w:hAnsi="Times New Roman"/>
          <w:b/>
        </w:rPr>
        <w:t>.</w:t>
      </w:r>
      <w:r w:rsidRPr="007E68FE">
        <w:rPr>
          <w:rFonts w:ascii="Times New Roman" w:hAnsi="Times New Roman"/>
        </w:rPr>
        <w:t xml:space="preserve"> Oświadczenie o wycofaniu oferty musi zawierać co najmniej nazwę i adres Wykonawcy, treść oświadczenia o wycofaniu oferty oraz podpis Wykonawcy opatrzony pieczęcią.</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4</w:t>
      </w:r>
      <w:r w:rsidRPr="007E68FE">
        <w:rPr>
          <w:rFonts w:ascii="Times New Roman" w:hAnsi="Times New Roman"/>
        </w:rPr>
        <w:t xml:space="preserve">. W przypadku zmiany oferty lub złożenia nowych dokumentów przez Wykonawcę, Wykonawca składa pisemne oświadczenie, że ofertę zmienia, określając rodzaj i zakres tych zmian lub składa nowe dokumenty. Oświadczenie o zmianie oferty, zmienioną ofertę lub nowe dokumenty wykonawca </w:t>
      </w:r>
      <w:r w:rsidRPr="007E68FE">
        <w:rPr>
          <w:rFonts w:ascii="Times New Roman" w:hAnsi="Times New Roman"/>
        </w:rPr>
        <w:lastRenderedPageBreak/>
        <w:t xml:space="preserve">umieszcza w zamkniętej kopercie, która na jednej stronie musi zawierać nazwę i adres zamawiającego oraz </w:t>
      </w:r>
      <w:r w:rsidRPr="007E68FE">
        <w:rPr>
          <w:rFonts w:ascii="Times New Roman" w:hAnsi="Times New Roman"/>
          <w:b/>
          <w:bCs/>
        </w:rPr>
        <w:t>oznaczenie „</w:t>
      </w:r>
      <w:r w:rsidR="00E31D8F">
        <w:rPr>
          <w:rFonts w:ascii="Times New Roman" w:hAnsi="Times New Roman"/>
          <w:b/>
          <w:bCs/>
        </w:rPr>
        <w:t>K</w:t>
      </w:r>
      <w:r w:rsidR="005A0C1F">
        <w:rPr>
          <w:rFonts w:ascii="Times New Roman" w:hAnsi="Times New Roman"/>
          <w:b/>
          <w:bCs/>
        </w:rPr>
        <w:t>onserwacja dróg gruntowych na terenie G</w:t>
      </w:r>
      <w:r w:rsidR="00D162CD">
        <w:rPr>
          <w:rFonts w:ascii="Times New Roman" w:hAnsi="Times New Roman"/>
          <w:b/>
          <w:bCs/>
        </w:rPr>
        <w:t>miny Dywity w </w:t>
      </w:r>
      <w:r w:rsidR="005A0C1F">
        <w:rPr>
          <w:rFonts w:ascii="Times New Roman" w:hAnsi="Times New Roman"/>
          <w:b/>
          <w:bCs/>
        </w:rPr>
        <w:t>201</w:t>
      </w:r>
      <w:r w:rsidR="00D162CD">
        <w:rPr>
          <w:rFonts w:ascii="Times New Roman" w:hAnsi="Times New Roman"/>
          <w:b/>
          <w:bCs/>
        </w:rPr>
        <w:t>8</w:t>
      </w:r>
      <w:r w:rsidR="005A0C1F">
        <w:rPr>
          <w:rFonts w:ascii="Times New Roman" w:hAnsi="Times New Roman"/>
          <w:b/>
          <w:bCs/>
        </w:rPr>
        <w:t xml:space="preserve"> r.</w:t>
      </w:r>
      <w:r w:rsidR="00A559DA">
        <w:rPr>
          <w:rFonts w:ascii="Times New Roman" w:hAnsi="Times New Roman"/>
          <w:b/>
          <w:bCs/>
        </w:rPr>
        <w:t xml:space="preserve"> </w:t>
      </w:r>
      <w:r w:rsidR="00AB4B15" w:rsidRPr="001C3049">
        <w:rPr>
          <w:rFonts w:ascii="Times New Roman" w:hAnsi="Times New Roman"/>
          <w:b/>
        </w:rPr>
        <w:t>część ………</w:t>
      </w:r>
      <w:r w:rsidR="005A0C1F">
        <w:rPr>
          <w:rFonts w:ascii="Times New Roman" w:hAnsi="Times New Roman"/>
          <w:b/>
          <w:bCs/>
        </w:rPr>
        <w:t xml:space="preserve">” </w:t>
      </w:r>
      <w:r w:rsidRPr="007E68FE">
        <w:rPr>
          <w:rFonts w:ascii="Times New Roman" w:hAnsi="Times New Roman"/>
        </w:rPr>
        <w:t xml:space="preserve">oraz dopiski </w:t>
      </w:r>
      <w:r w:rsidRPr="007E68FE">
        <w:rPr>
          <w:rFonts w:ascii="Times New Roman" w:hAnsi="Times New Roman"/>
          <w:b/>
          <w:bCs/>
        </w:rPr>
        <w:t xml:space="preserve">„nie otwierać przed dniem </w:t>
      </w:r>
      <w:r w:rsidR="00AC1331" w:rsidRPr="0058619E">
        <w:rPr>
          <w:rFonts w:ascii="Times New Roman" w:hAnsi="Times New Roman"/>
          <w:b/>
          <w:bCs/>
        </w:rPr>
        <w:t>1</w:t>
      </w:r>
      <w:r w:rsidR="0058619E" w:rsidRPr="0058619E">
        <w:rPr>
          <w:rFonts w:ascii="Times New Roman" w:hAnsi="Times New Roman"/>
          <w:b/>
          <w:bCs/>
        </w:rPr>
        <w:t>2</w:t>
      </w:r>
      <w:r w:rsidR="00AC1331" w:rsidRPr="0058619E">
        <w:rPr>
          <w:rFonts w:ascii="Times New Roman" w:hAnsi="Times New Roman"/>
          <w:b/>
          <w:bCs/>
        </w:rPr>
        <w:t>.0</w:t>
      </w:r>
      <w:r w:rsidR="0058619E" w:rsidRPr="0058619E">
        <w:rPr>
          <w:rFonts w:ascii="Times New Roman" w:hAnsi="Times New Roman"/>
          <w:b/>
          <w:bCs/>
        </w:rPr>
        <w:t>4</w:t>
      </w:r>
      <w:r w:rsidR="00AC1331" w:rsidRPr="0058619E">
        <w:rPr>
          <w:rFonts w:ascii="Times New Roman" w:hAnsi="Times New Roman"/>
          <w:b/>
          <w:bCs/>
        </w:rPr>
        <w:t xml:space="preserve">.2018 r. </w:t>
      </w:r>
      <w:r w:rsidRPr="0058619E">
        <w:rPr>
          <w:rFonts w:ascii="Times New Roman" w:hAnsi="Times New Roman"/>
          <w:b/>
          <w:bCs/>
        </w:rPr>
        <w:t>godz. 1</w:t>
      </w:r>
      <w:r w:rsidR="00AD4312" w:rsidRPr="0058619E">
        <w:rPr>
          <w:rFonts w:ascii="Times New Roman" w:hAnsi="Times New Roman"/>
          <w:b/>
          <w:bCs/>
        </w:rPr>
        <w:t>1</w:t>
      </w:r>
      <w:r w:rsidR="0035623D" w:rsidRPr="0058619E">
        <w:rPr>
          <w:rFonts w:ascii="Times New Roman" w:hAnsi="Times New Roman"/>
          <w:b/>
          <w:bCs/>
        </w:rPr>
        <w:t>:</w:t>
      </w:r>
      <w:r w:rsidRPr="0058619E">
        <w:rPr>
          <w:rFonts w:ascii="Times New Roman" w:hAnsi="Times New Roman"/>
          <w:b/>
          <w:bCs/>
        </w:rPr>
        <w:t xml:space="preserve">30” </w:t>
      </w:r>
      <w:r w:rsidRPr="0058619E">
        <w:rPr>
          <w:rFonts w:ascii="Times New Roman" w:hAnsi="Times New Roman"/>
        </w:rPr>
        <w:t>i</w:t>
      </w:r>
      <w:r w:rsidR="000D6963">
        <w:rPr>
          <w:rFonts w:ascii="Times New Roman" w:hAnsi="Times New Roman"/>
        </w:rPr>
        <w:t> </w:t>
      </w:r>
      <w:r w:rsidRPr="007E68FE">
        <w:rPr>
          <w:rFonts w:ascii="Times New Roman" w:hAnsi="Times New Roman"/>
          <w:b/>
          <w:bCs/>
        </w:rPr>
        <w:t>„zmiana oferty”</w:t>
      </w:r>
      <w:r w:rsidRPr="007E68FE">
        <w:rPr>
          <w:rFonts w:ascii="Times New Roman" w:hAnsi="Times New Roman"/>
        </w:rPr>
        <w:t>.</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5</w:t>
      </w:r>
      <w:r w:rsidRPr="007E68FE">
        <w:rPr>
          <w:rFonts w:ascii="Times New Roman" w:hAnsi="Times New Roman"/>
        </w:rPr>
        <w:t>. Wykonawcy mogą wspólnie ubiegać się o udzielenie zamówienia. W takim przypadku Wykonawcy ustanawiają pełnomocnika do reprezentowania ich w postępowaniu o udzielenie zamówienia albo reprezentowania ich w postępowaniu i zawarcia umowy w sprawie zamówienia publicznego.</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E20C15">
        <w:rPr>
          <w:rFonts w:ascii="Times New Roman" w:hAnsi="Times New Roman"/>
        </w:rPr>
        <w:t>6</w:t>
      </w:r>
      <w:r w:rsidRPr="007E68FE">
        <w:rPr>
          <w:rFonts w:ascii="Times New Roman" w:hAnsi="Times New Roman"/>
        </w:rPr>
        <w:t xml:space="preserve">. Jeżeli oferta Wykonawców wspólnie ubiegających się o udzielenie zamówienia zostanie wybrana, Zamawiający </w:t>
      </w:r>
      <w:r w:rsidR="00E20C15" w:rsidRPr="00A404CD">
        <w:rPr>
          <w:rFonts w:ascii="Times New Roman" w:hAnsi="Times New Roman"/>
        </w:rPr>
        <w:t>będzie</w:t>
      </w:r>
      <w:r w:rsidRPr="007E68FE">
        <w:rPr>
          <w:rFonts w:ascii="Times New Roman" w:hAnsi="Times New Roman"/>
        </w:rPr>
        <w:t xml:space="preserve"> żądać przed zawarciem umowy w sprawie zamówienia publicznego, umowy regulującej współpracę tych Wykonawców, zawierającą co najmniej zobowiązanie do realizacji wspólnego przedsięwzięcia gospodarczego obejmującego swoim zakresem realizację przedmiotu zamówienia, określenie zakresu działania poszczególnych stron umowy oraz czas obowiązywania umowy, który nie może być krótszy, niż okres obejmujący realizację zamówienia, jak również czas trwania gwarancji jakości i rękojmi.</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7</w:t>
      </w:r>
      <w:r w:rsidRPr="007E68FE">
        <w:rPr>
          <w:rFonts w:ascii="Times New Roman" w:hAnsi="Times New Roman"/>
        </w:rPr>
        <w:t>.</w:t>
      </w:r>
      <w:r w:rsidR="005A2401">
        <w:rPr>
          <w:rFonts w:ascii="Times New Roman" w:hAnsi="Times New Roman"/>
        </w:rPr>
        <w:t xml:space="preserve"> </w:t>
      </w:r>
      <w:r w:rsidRPr="007E68FE">
        <w:rPr>
          <w:rFonts w:ascii="Times New Roman" w:hAnsi="Times New Roman"/>
        </w:rPr>
        <w:t>Wykonawcy wspólnie ubiegający się o udzielenie zamówienia ponoszą solidarną odpowiedzialność za wykonanie umowy.</w:t>
      </w:r>
    </w:p>
    <w:p w:rsidR="005132EE" w:rsidRPr="007E68FE" w:rsidRDefault="005132EE" w:rsidP="005132EE">
      <w:pPr>
        <w:autoSpaceDE w:val="0"/>
        <w:autoSpaceDN w:val="0"/>
        <w:adjustRightInd w:val="0"/>
        <w:spacing w:after="0" w:line="240" w:lineRule="auto"/>
        <w:jc w:val="both"/>
        <w:rPr>
          <w:rFonts w:ascii="Times New Roman" w:hAnsi="Times New Roman"/>
        </w:rPr>
      </w:pPr>
      <w:r w:rsidRPr="007E68FE">
        <w:rPr>
          <w:rFonts w:ascii="Times New Roman" w:hAnsi="Times New Roman"/>
        </w:rPr>
        <w:t>1</w:t>
      </w:r>
      <w:r w:rsidR="00C43E16">
        <w:rPr>
          <w:rFonts w:ascii="Times New Roman" w:hAnsi="Times New Roman"/>
        </w:rPr>
        <w:t>8</w:t>
      </w:r>
      <w:r w:rsidRPr="007E68FE">
        <w:rPr>
          <w:rFonts w:ascii="Times New Roman" w:hAnsi="Times New Roman"/>
        </w:rPr>
        <w:t xml:space="preserve">. Nie ujawnia się informacji stanowiących tajemnicę przedsiębiorstwa w rozumieniu przepisów ustawy o zwalczaniu nieuczciwej konkurencji (tj. Dz. U. z 2003 r. Nr 153, poz. 1503, z </w:t>
      </w:r>
      <w:proofErr w:type="spellStart"/>
      <w:r w:rsidRPr="007E68FE">
        <w:rPr>
          <w:rFonts w:ascii="Times New Roman" w:hAnsi="Times New Roman"/>
        </w:rPr>
        <w:t>późn</w:t>
      </w:r>
      <w:proofErr w:type="spellEnd"/>
      <w:r w:rsidRPr="007E68FE">
        <w:rPr>
          <w:rFonts w:ascii="Times New Roman" w:hAnsi="Times New Roman"/>
        </w:rPr>
        <w:t>. zm.)</w:t>
      </w:r>
      <w:r w:rsidRPr="007E68FE">
        <w:rPr>
          <w:rFonts w:ascii="Times New Roman" w:hAnsi="Times New Roman"/>
          <w:b/>
          <w:bCs/>
        </w:rPr>
        <w:t xml:space="preserve">, </w:t>
      </w:r>
      <w:r w:rsidRPr="007E68FE">
        <w:rPr>
          <w:rFonts w:ascii="Times New Roman" w:hAnsi="Times New Roman"/>
        </w:rPr>
        <w:t>jeżeli Wykonawca, nie później niż w terminie składania ofert zastrzegł, że nie mogą być one udostępnione. Wykonawca nie może zastrzec informacji podaw</w:t>
      </w:r>
      <w:r w:rsidR="005A2401">
        <w:rPr>
          <w:rFonts w:ascii="Times New Roman" w:hAnsi="Times New Roman"/>
        </w:rPr>
        <w:t>anych podczas otwarcia ofert, o </w:t>
      </w:r>
      <w:r w:rsidRPr="007E68FE">
        <w:rPr>
          <w:rFonts w:ascii="Times New Roman" w:hAnsi="Times New Roman"/>
        </w:rPr>
        <w:t xml:space="preserve">których mowa w art. 86 ust. 4 ustawy – </w:t>
      </w:r>
      <w:proofErr w:type="spellStart"/>
      <w:r w:rsidRPr="007E68FE">
        <w:rPr>
          <w:rFonts w:ascii="Times New Roman" w:hAnsi="Times New Roman"/>
        </w:rPr>
        <w:t>Pzp</w:t>
      </w:r>
      <w:proofErr w:type="spellEnd"/>
      <w:r w:rsidRPr="007E68FE">
        <w:rPr>
          <w:rFonts w:ascii="Times New Roman" w:hAnsi="Times New Roman"/>
        </w:rPr>
        <w:t>. W przypadku zastrzeżenia informacji stanowiących tajemnicę przedsiębiorstwa, Wykonawca ma obowiązek oznaczyć te informacje (dokumenty) klauzulą „tajemnica przedsiębiorstwa – nie udostępniać”, w przeciwnym wypadku cała oferta traktowana będzie jako jawna.</w:t>
      </w:r>
    </w:p>
    <w:p w:rsidR="005132EE" w:rsidRPr="007E68FE" w:rsidRDefault="005132EE" w:rsidP="005132EE">
      <w:pPr>
        <w:autoSpaceDE w:val="0"/>
        <w:autoSpaceDN w:val="0"/>
        <w:adjustRightInd w:val="0"/>
        <w:spacing w:after="0" w:line="240" w:lineRule="auto"/>
        <w:rPr>
          <w:rFonts w:ascii="Times New Roman" w:hAnsi="Times New Roman"/>
          <w:b/>
          <w:bCs/>
        </w:rPr>
      </w:pPr>
    </w:p>
    <w:p w:rsidR="005132EE" w:rsidRPr="007E68FE" w:rsidRDefault="005132EE" w:rsidP="005132EE">
      <w:pPr>
        <w:autoSpaceDE w:val="0"/>
        <w:autoSpaceDN w:val="0"/>
        <w:adjustRightInd w:val="0"/>
        <w:spacing w:after="0" w:line="240" w:lineRule="auto"/>
        <w:rPr>
          <w:rFonts w:ascii="Times New Roman" w:hAnsi="Times New Roman"/>
          <w:b/>
          <w:bCs/>
        </w:rPr>
      </w:pPr>
      <w:r w:rsidRPr="007E68FE">
        <w:rPr>
          <w:rFonts w:ascii="Times New Roman" w:hAnsi="Times New Roman"/>
          <w:b/>
          <w:bCs/>
        </w:rPr>
        <w:t>Rozdział XIV. Miejsce oraz termin składania i otwarcia ofert</w:t>
      </w:r>
    </w:p>
    <w:p w:rsidR="00B36659" w:rsidRPr="00B36659" w:rsidRDefault="00B36659" w:rsidP="007B596D">
      <w:pPr>
        <w:numPr>
          <w:ilvl w:val="0"/>
          <w:numId w:val="8"/>
        </w:numPr>
        <w:tabs>
          <w:tab w:val="left" w:pos="567"/>
        </w:tabs>
        <w:spacing w:after="0" w:line="240" w:lineRule="auto"/>
        <w:jc w:val="both"/>
        <w:rPr>
          <w:rFonts w:ascii="Times New Roman" w:hAnsi="Times New Roman"/>
          <w:b/>
        </w:rPr>
      </w:pPr>
      <w:r w:rsidRPr="00B36659">
        <w:rPr>
          <w:rFonts w:ascii="Times New Roman" w:hAnsi="Times New Roman"/>
        </w:rPr>
        <w:t xml:space="preserve">Oferty należy składać w siedzibie Zamawiającego, przy ul. Olsztyńskiej 32, </w:t>
      </w:r>
      <w:r w:rsidRPr="00B36659">
        <w:rPr>
          <w:rFonts w:ascii="Times New Roman" w:hAnsi="Times New Roman"/>
          <w:b/>
        </w:rPr>
        <w:t>Biuro Obsługi Interesanta , bryła A budynku.</w:t>
      </w:r>
    </w:p>
    <w:p w:rsidR="00B36659" w:rsidRPr="00B36659" w:rsidRDefault="00B36659" w:rsidP="007B596D">
      <w:pPr>
        <w:numPr>
          <w:ilvl w:val="0"/>
          <w:numId w:val="8"/>
        </w:numPr>
        <w:tabs>
          <w:tab w:val="left" w:pos="567"/>
        </w:tabs>
        <w:spacing w:after="0" w:line="240" w:lineRule="auto"/>
        <w:jc w:val="both"/>
        <w:rPr>
          <w:rFonts w:ascii="Times New Roman" w:hAnsi="Times New Roman"/>
        </w:rPr>
      </w:pPr>
      <w:r w:rsidRPr="00B36659">
        <w:rPr>
          <w:rFonts w:ascii="Times New Roman" w:hAnsi="Times New Roman"/>
        </w:rPr>
        <w:t xml:space="preserve">Termin składania ofert upływa dnia: </w:t>
      </w:r>
      <w:r w:rsidR="00270CC2" w:rsidRPr="003C5D41">
        <w:rPr>
          <w:rFonts w:ascii="Times New Roman" w:hAnsi="Times New Roman"/>
          <w:b/>
        </w:rPr>
        <w:t>1</w:t>
      </w:r>
      <w:r w:rsidR="003C5D41" w:rsidRPr="003C5D41">
        <w:rPr>
          <w:rFonts w:ascii="Times New Roman" w:hAnsi="Times New Roman"/>
          <w:b/>
        </w:rPr>
        <w:t>2</w:t>
      </w:r>
      <w:r w:rsidR="003037D5" w:rsidRPr="003C5D41">
        <w:rPr>
          <w:rFonts w:ascii="Times New Roman" w:hAnsi="Times New Roman"/>
          <w:b/>
        </w:rPr>
        <w:t>.0</w:t>
      </w:r>
      <w:r w:rsidR="003C5D41" w:rsidRPr="003C5D41">
        <w:rPr>
          <w:rFonts w:ascii="Times New Roman" w:hAnsi="Times New Roman"/>
          <w:b/>
        </w:rPr>
        <w:t>4</w:t>
      </w:r>
      <w:r w:rsidR="003037D5" w:rsidRPr="003C5D41">
        <w:rPr>
          <w:rFonts w:ascii="Times New Roman" w:hAnsi="Times New Roman"/>
        </w:rPr>
        <w:t>.</w:t>
      </w:r>
      <w:r w:rsidRPr="003C5D41">
        <w:rPr>
          <w:rFonts w:ascii="Times New Roman" w:hAnsi="Times New Roman"/>
          <w:b/>
        </w:rPr>
        <w:t>201</w:t>
      </w:r>
      <w:r w:rsidR="00D162CD" w:rsidRPr="003C5D41">
        <w:rPr>
          <w:rFonts w:ascii="Times New Roman" w:hAnsi="Times New Roman"/>
          <w:b/>
        </w:rPr>
        <w:t>8</w:t>
      </w:r>
      <w:r w:rsidRPr="003C5D41">
        <w:rPr>
          <w:rFonts w:ascii="Times New Roman" w:hAnsi="Times New Roman"/>
          <w:b/>
        </w:rPr>
        <w:t xml:space="preserve"> r., godz. 1</w:t>
      </w:r>
      <w:r w:rsidR="00714893" w:rsidRPr="003C5D41">
        <w:rPr>
          <w:rFonts w:ascii="Times New Roman" w:hAnsi="Times New Roman"/>
          <w:b/>
        </w:rPr>
        <w:t>1</w:t>
      </w:r>
      <w:r w:rsidRPr="003C5D41">
        <w:rPr>
          <w:rFonts w:ascii="Times New Roman" w:hAnsi="Times New Roman"/>
          <w:b/>
        </w:rPr>
        <w:t>:00</w:t>
      </w:r>
      <w:r w:rsidR="00851238" w:rsidRPr="003C5D41">
        <w:rPr>
          <w:rFonts w:ascii="Times New Roman" w:hAnsi="Times New Roman"/>
          <w:b/>
        </w:rPr>
        <w:t xml:space="preserve"> </w:t>
      </w:r>
      <w:r w:rsidR="00851238" w:rsidRPr="003C5D41">
        <w:rPr>
          <w:rFonts w:ascii="Times New Roman" w:hAnsi="Times New Roman"/>
        </w:rPr>
        <w:t>(</w:t>
      </w:r>
      <w:r w:rsidR="00851238" w:rsidRPr="00851238">
        <w:rPr>
          <w:rFonts w:ascii="Times New Roman" w:hAnsi="Times New Roman"/>
        </w:rPr>
        <w:t xml:space="preserve"> czasu lokalnego )</w:t>
      </w:r>
      <w:r w:rsidRPr="00851238">
        <w:rPr>
          <w:rFonts w:ascii="Times New Roman" w:hAnsi="Times New Roman"/>
        </w:rPr>
        <w:t>.</w:t>
      </w:r>
      <w:r>
        <w:rPr>
          <w:rFonts w:ascii="Times New Roman" w:hAnsi="Times New Roman"/>
          <w:b/>
        </w:rPr>
        <w:t xml:space="preserve"> </w:t>
      </w:r>
      <w:r w:rsidRPr="00B36659">
        <w:rPr>
          <w:rFonts w:ascii="Times New Roman" w:hAnsi="Times New Roman"/>
        </w:rPr>
        <w:t xml:space="preserve">Otwarcie ofert nastąpi niezwłocznie po upływie ostatecznego terminu składania ofert określonego na dzień: </w:t>
      </w:r>
      <w:r w:rsidR="00270CC2" w:rsidRPr="003C5D41">
        <w:rPr>
          <w:rFonts w:ascii="Times New Roman" w:hAnsi="Times New Roman"/>
          <w:b/>
        </w:rPr>
        <w:t>1</w:t>
      </w:r>
      <w:r w:rsidR="003C5D41" w:rsidRPr="003C5D41">
        <w:rPr>
          <w:rFonts w:ascii="Times New Roman" w:hAnsi="Times New Roman"/>
          <w:b/>
        </w:rPr>
        <w:t>2</w:t>
      </w:r>
      <w:r w:rsidR="00A44DDC" w:rsidRPr="003C5D41">
        <w:rPr>
          <w:rFonts w:ascii="Times New Roman" w:hAnsi="Times New Roman"/>
          <w:b/>
        </w:rPr>
        <w:t>.</w:t>
      </w:r>
      <w:r w:rsidR="00964A2C" w:rsidRPr="003C5D41">
        <w:rPr>
          <w:rFonts w:ascii="Times New Roman" w:hAnsi="Times New Roman"/>
          <w:b/>
        </w:rPr>
        <w:t>0</w:t>
      </w:r>
      <w:r w:rsidR="003C5D41" w:rsidRPr="003C5D41">
        <w:rPr>
          <w:rFonts w:ascii="Times New Roman" w:hAnsi="Times New Roman"/>
          <w:b/>
        </w:rPr>
        <w:t>4</w:t>
      </w:r>
      <w:r w:rsidR="003037D5" w:rsidRPr="003C5D41">
        <w:rPr>
          <w:rFonts w:ascii="Times New Roman" w:hAnsi="Times New Roman"/>
          <w:b/>
        </w:rPr>
        <w:t>.</w:t>
      </w:r>
      <w:r w:rsidRPr="003C5D41">
        <w:rPr>
          <w:rFonts w:ascii="Times New Roman" w:hAnsi="Times New Roman"/>
          <w:b/>
        </w:rPr>
        <w:t>201</w:t>
      </w:r>
      <w:r w:rsidR="00D162CD" w:rsidRPr="003C5D41">
        <w:rPr>
          <w:rFonts w:ascii="Times New Roman" w:hAnsi="Times New Roman"/>
          <w:b/>
        </w:rPr>
        <w:t>8</w:t>
      </w:r>
      <w:r w:rsidRPr="003C5D41">
        <w:rPr>
          <w:rFonts w:ascii="Times New Roman" w:hAnsi="Times New Roman"/>
          <w:b/>
        </w:rPr>
        <w:t>r., godz. 1</w:t>
      </w:r>
      <w:r w:rsidR="00714893" w:rsidRPr="003C5D41">
        <w:rPr>
          <w:rFonts w:ascii="Times New Roman" w:hAnsi="Times New Roman"/>
          <w:b/>
        </w:rPr>
        <w:t>1</w:t>
      </w:r>
      <w:r w:rsidRPr="003C5D41">
        <w:rPr>
          <w:rFonts w:ascii="Times New Roman" w:hAnsi="Times New Roman"/>
          <w:b/>
        </w:rPr>
        <w:t>:30,</w:t>
      </w:r>
      <w:r w:rsidRPr="003C5D41">
        <w:rPr>
          <w:rFonts w:ascii="Times New Roman" w:hAnsi="Times New Roman"/>
        </w:rPr>
        <w:t xml:space="preserve"> w</w:t>
      </w:r>
      <w:r w:rsidRPr="00B36659">
        <w:rPr>
          <w:rFonts w:ascii="Times New Roman" w:hAnsi="Times New Roman"/>
        </w:rPr>
        <w:t xml:space="preserve"> siedzibie Zamawiającego w Dywitach, ul. Olsztyńska 32, sala konferencyjna, bryła C budynku.</w:t>
      </w:r>
    </w:p>
    <w:p w:rsidR="00851238" w:rsidRDefault="00851238" w:rsidP="007B596D">
      <w:pPr>
        <w:numPr>
          <w:ilvl w:val="0"/>
          <w:numId w:val="8"/>
        </w:numPr>
        <w:tabs>
          <w:tab w:val="left" w:pos="567"/>
        </w:tabs>
        <w:spacing w:after="0" w:line="240" w:lineRule="auto"/>
        <w:jc w:val="both"/>
        <w:rPr>
          <w:sz w:val="20"/>
        </w:rPr>
      </w:pPr>
      <w:r w:rsidRPr="007E68FE">
        <w:rPr>
          <w:rFonts w:ascii="Times New Roman" w:hAnsi="Times New Roman"/>
        </w:rPr>
        <w:t>Złożona oferta zostanie zarejestrowana (dzień, godzina) oraz otrzyma kolejny numer</w:t>
      </w:r>
      <w:r>
        <w:rPr>
          <w:rFonts w:ascii="Times New Roman" w:hAnsi="Times New Roman"/>
        </w:rPr>
        <w:t>.</w:t>
      </w:r>
    </w:p>
    <w:p w:rsidR="00851238" w:rsidRPr="00851238" w:rsidRDefault="00851238" w:rsidP="007B596D">
      <w:pPr>
        <w:pStyle w:val="Akapitzlist"/>
        <w:numPr>
          <w:ilvl w:val="0"/>
          <w:numId w:val="8"/>
        </w:numPr>
        <w:spacing w:after="0" w:line="240" w:lineRule="auto"/>
        <w:jc w:val="both"/>
        <w:rPr>
          <w:rFonts w:ascii="Times New Roman" w:hAnsi="Times New Roman"/>
        </w:rPr>
      </w:pPr>
      <w:r w:rsidRPr="00851238">
        <w:rPr>
          <w:rFonts w:ascii="Times New Roman" w:hAnsi="Times New Roman"/>
        </w:rPr>
        <w:t xml:space="preserve">Oferta otrzymana przez </w:t>
      </w:r>
      <w:r>
        <w:rPr>
          <w:rFonts w:ascii="Times New Roman" w:hAnsi="Times New Roman"/>
        </w:rPr>
        <w:t>Z</w:t>
      </w:r>
      <w:r w:rsidRPr="00851238">
        <w:rPr>
          <w:rFonts w:ascii="Times New Roman" w:hAnsi="Times New Roman"/>
        </w:rPr>
        <w:t xml:space="preserve">amawiającego po terminie składania ofert zostanie niezwłocznie zwrócona </w:t>
      </w:r>
      <w:r>
        <w:rPr>
          <w:rFonts w:ascii="Times New Roman" w:hAnsi="Times New Roman"/>
        </w:rPr>
        <w:t>W</w:t>
      </w:r>
      <w:r w:rsidRPr="00851238">
        <w:rPr>
          <w:rFonts w:ascii="Times New Roman" w:hAnsi="Times New Roman"/>
        </w:rPr>
        <w:t xml:space="preserve">ykonawcy. </w:t>
      </w:r>
    </w:p>
    <w:p w:rsidR="00B36659" w:rsidRPr="00851238" w:rsidRDefault="00B36659" w:rsidP="007B596D">
      <w:pPr>
        <w:numPr>
          <w:ilvl w:val="0"/>
          <w:numId w:val="8"/>
        </w:numPr>
        <w:tabs>
          <w:tab w:val="left" w:pos="567"/>
        </w:tabs>
        <w:spacing w:after="0" w:line="240" w:lineRule="auto"/>
        <w:jc w:val="both"/>
        <w:rPr>
          <w:rFonts w:ascii="Times New Roman" w:hAnsi="Times New Roman"/>
        </w:rPr>
      </w:pPr>
      <w:r w:rsidRPr="00851238">
        <w:rPr>
          <w:rFonts w:ascii="Times New Roman" w:hAnsi="Times New Roman"/>
        </w:rPr>
        <w:t>Otwarcie ofert jest jawne. Wykonawcy mogą uczestniczyć w publicznej sesji otwarcia ofert.</w:t>
      </w:r>
    </w:p>
    <w:p w:rsidR="00B36659" w:rsidRPr="00851238" w:rsidRDefault="00B36659" w:rsidP="007B596D">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 xml:space="preserve">Bezpośrednio przed otwarciem ofert Zamawiający poda kwotę jaką zamierza przeznaczyć </w:t>
      </w:r>
      <w:r w:rsidRPr="00851238">
        <w:rPr>
          <w:rFonts w:ascii="Times New Roman" w:hAnsi="Times New Roman"/>
        </w:rPr>
        <w:br/>
        <w:t xml:space="preserve">na sfinansowanie zamówienia. </w:t>
      </w:r>
    </w:p>
    <w:p w:rsidR="00B36659" w:rsidRDefault="00B36659" w:rsidP="007B596D">
      <w:pPr>
        <w:numPr>
          <w:ilvl w:val="0"/>
          <w:numId w:val="8"/>
        </w:numPr>
        <w:tabs>
          <w:tab w:val="left" w:pos="567"/>
        </w:tabs>
        <w:spacing w:after="0" w:line="240" w:lineRule="auto"/>
        <w:ind w:left="567" w:hanging="283"/>
        <w:jc w:val="both"/>
        <w:rPr>
          <w:rFonts w:ascii="Times New Roman" w:hAnsi="Times New Roman"/>
        </w:rPr>
      </w:pPr>
      <w:r w:rsidRPr="00851238">
        <w:rPr>
          <w:rFonts w:ascii="Times New Roman" w:hAnsi="Times New Roman"/>
        </w:rPr>
        <w:t>Podczas otwarcia ofert Zamawiający poda nazwę (firmę) oraz adres (siedzibę) Wykonawcy, którego oferta będzie otwierana, a także informację dotyczącą ceny oferty, terminu wykonania zamówienia, okresu gwarancji i warunków płatności zawartych w ofertach.</w:t>
      </w:r>
    </w:p>
    <w:p w:rsidR="005132EE" w:rsidRPr="006940D5" w:rsidRDefault="005132EE" w:rsidP="007B596D">
      <w:pPr>
        <w:numPr>
          <w:ilvl w:val="0"/>
          <w:numId w:val="8"/>
        </w:numPr>
        <w:tabs>
          <w:tab w:val="left" w:pos="567"/>
        </w:tabs>
        <w:spacing w:after="0" w:line="240" w:lineRule="auto"/>
        <w:ind w:left="567" w:hanging="283"/>
        <w:jc w:val="both"/>
        <w:rPr>
          <w:rFonts w:ascii="Times New Roman" w:hAnsi="Times New Roman"/>
        </w:rPr>
      </w:pPr>
      <w:r w:rsidRPr="006940D5">
        <w:rPr>
          <w:rFonts w:ascii="Times New Roman" w:hAnsi="Times New Roman"/>
        </w:rPr>
        <w:t xml:space="preserve">Niezwłocznie po otwarciu ofert </w:t>
      </w:r>
      <w:r w:rsidR="003469BF" w:rsidRPr="006940D5">
        <w:rPr>
          <w:rFonts w:ascii="Times New Roman" w:hAnsi="Times New Roman"/>
        </w:rPr>
        <w:t>Z</w:t>
      </w:r>
      <w:r w:rsidRPr="006940D5">
        <w:rPr>
          <w:rFonts w:ascii="Times New Roman" w:hAnsi="Times New Roman"/>
        </w:rPr>
        <w:t>amawiający zamie</w:t>
      </w:r>
      <w:r w:rsidR="003469BF" w:rsidRPr="006940D5">
        <w:rPr>
          <w:rFonts w:ascii="Times New Roman" w:hAnsi="Times New Roman"/>
        </w:rPr>
        <w:t>ści</w:t>
      </w:r>
      <w:r w:rsidRPr="006940D5">
        <w:rPr>
          <w:rFonts w:ascii="Times New Roman" w:hAnsi="Times New Roman"/>
        </w:rPr>
        <w:t xml:space="preserve"> na stronie internetowej informacje dotyczące:</w:t>
      </w:r>
    </w:p>
    <w:p w:rsidR="005132EE" w:rsidRPr="006940D5" w:rsidRDefault="005132EE" w:rsidP="00386B42">
      <w:pPr>
        <w:spacing w:after="0" w:line="240" w:lineRule="auto"/>
        <w:ind w:left="426"/>
        <w:jc w:val="both"/>
        <w:rPr>
          <w:rFonts w:ascii="Times New Roman" w:hAnsi="Times New Roman"/>
        </w:rPr>
      </w:pPr>
      <w:r w:rsidRPr="006940D5">
        <w:rPr>
          <w:rFonts w:ascii="Times New Roman" w:hAnsi="Times New Roman"/>
        </w:rPr>
        <w:t>- kwoty, jaką zamierza przeznaczyć na sfinansowanie zamówienia</w:t>
      </w:r>
      <w:r w:rsidR="00386B42" w:rsidRPr="00386B42">
        <w:rPr>
          <w:rFonts w:ascii="Times New Roman" w:hAnsi="Times New Roman"/>
        </w:rPr>
        <w:t xml:space="preserve"> </w:t>
      </w:r>
      <w:r w:rsidR="00386B42" w:rsidRPr="00F41C21">
        <w:rPr>
          <w:rFonts w:ascii="Times New Roman" w:hAnsi="Times New Roman"/>
        </w:rPr>
        <w:t>oraz kwot na sfinansowanie poszczególnych części zamówienia,</w:t>
      </w:r>
    </w:p>
    <w:p w:rsidR="005132EE" w:rsidRPr="006940D5" w:rsidRDefault="005132EE" w:rsidP="005132EE">
      <w:pPr>
        <w:spacing w:after="0" w:line="240" w:lineRule="auto"/>
        <w:ind w:left="426"/>
        <w:jc w:val="both"/>
        <w:rPr>
          <w:rFonts w:ascii="Times New Roman" w:hAnsi="Times New Roman"/>
        </w:rPr>
      </w:pPr>
      <w:r w:rsidRPr="006940D5">
        <w:rPr>
          <w:rFonts w:ascii="Times New Roman" w:hAnsi="Times New Roman"/>
        </w:rPr>
        <w:t>- firm oraz adresów wykonawców, którzy złożyli oferty w terminie,</w:t>
      </w:r>
    </w:p>
    <w:p w:rsidR="005132EE" w:rsidRPr="007E68FE" w:rsidRDefault="005132EE" w:rsidP="005132EE">
      <w:pPr>
        <w:spacing w:after="0" w:line="240" w:lineRule="auto"/>
        <w:ind w:left="426"/>
        <w:jc w:val="both"/>
        <w:rPr>
          <w:rFonts w:ascii="Times New Roman" w:hAnsi="Times New Roman"/>
        </w:rPr>
      </w:pPr>
      <w:r w:rsidRPr="006940D5">
        <w:rPr>
          <w:rFonts w:ascii="Times New Roman" w:hAnsi="Times New Roman"/>
        </w:rPr>
        <w:t>- ceny, terminu wykonania zamówienia, okresu gwarancji i</w:t>
      </w:r>
      <w:r w:rsidR="00287BF6">
        <w:rPr>
          <w:rFonts w:ascii="Times New Roman" w:hAnsi="Times New Roman"/>
        </w:rPr>
        <w:t xml:space="preserve"> warunków płatności zawartych w </w:t>
      </w:r>
      <w:r w:rsidRPr="006940D5">
        <w:rPr>
          <w:rFonts w:ascii="Times New Roman" w:hAnsi="Times New Roman"/>
        </w:rPr>
        <w:t>ofertach</w:t>
      </w:r>
      <w:r w:rsidR="001F64CB" w:rsidRPr="006940D5">
        <w:rPr>
          <w:rFonts w:ascii="Times New Roman" w:hAnsi="Times New Roman"/>
        </w:rPr>
        <w:t>.</w:t>
      </w:r>
    </w:p>
    <w:p w:rsidR="003469BF" w:rsidRDefault="003469BF" w:rsidP="005132EE">
      <w:pPr>
        <w:autoSpaceDE w:val="0"/>
        <w:autoSpaceDN w:val="0"/>
        <w:adjustRightInd w:val="0"/>
        <w:spacing w:after="0" w:line="240" w:lineRule="auto"/>
        <w:jc w:val="both"/>
        <w:rPr>
          <w:rFonts w:ascii="Times New Roman" w:hAnsi="Times New Roman"/>
          <w:b/>
          <w:bCs/>
        </w:rPr>
      </w:pPr>
    </w:p>
    <w:p w:rsidR="00CC7FCA" w:rsidRDefault="005132EE" w:rsidP="00CC7FCA">
      <w:pPr>
        <w:autoSpaceDE w:val="0"/>
        <w:autoSpaceDN w:val="0"/>
        <w:adjustRightInd w:val="0"/>
        <w:spacing w:after="0" w:line="240" w:lineRule="auto"/>
        <w:rPr>
          <w:rFonts w:ascii="Times New Roman" w:hAnsi="Times New Roman"/>
        </w:rPr>
      </w:pPr>
      <w:r w:rsidRPr="008F10B4">
        <w:rPr>
          <w:rFonts w:ascii="Times New Roman" w:hAnsi="Times New Roman"/>
          <w:b/>
          <w:bCs/>
        </w:rPr>
        <w:t>Rozdział XV. Opis sposobu obliczenia ceny</w:t>
      </w:r>
      <w:r w:rsidR="005A2401">
        <w:rPr>
          <w:rFonts w:ascii="Garamond" w:hAnsi="Garamond"/>
          <w:sz w:val="20"/>
        </w:rPr>
        <w:t>.</w:t>
      </w:r>
    </w:p>
    <w:p w:rsidR="00BE2A3E" w:rsidRPr="00BE2A3E" w:rsidRDefault="00BE2A3E" w:rsidP="007B596D">
      <w:pPr>
        <w:pStyle w:val="Tekstpodstawowywcity2"/>
        <w:numPr>
          <w:ilvl w:val="0"/>
          <w:numId w:val="14"/>
        </w:numPr>
        <w:tabs>
          <w:tab w:val="left" w:pos="0"/>
          <w:tab w:val="left" w:pos="360"/>
          <w:tab w:val="num" w:pos="567"/>
        </w:tabs>
        <w:spacing w:after="0" w:line="240" w:lineRule="auto"/>
        <w:jc w:val="both"/>
        <w:rPr>
          <w:rFonts w:ascii="Times New Roman" w:hAnsi="Times New Roman"/>
          <w:color w:val="000000"/>
        </w:rPr>
      </w:pPr>
      <w:r w:rsidRPr="00D43172">
        <w:rPr>
          <w:rFonts w:ascii="Palatino Linotype" w:hAnsi="Palatino Linotype"/>
          <w:color w:val="000000"/>
          <w:sz w:val="20"/>
        </w:rPr>
        <w:tab/>
      </w:r>
      <w:r w:rsidRPr="00BE2A3E">
        <w:rPr>
          <w:rFonts w:ascii="Times New Roman" w:hAnsi="Times New Roman"/>
          <w:color w:val="000000"/>
        </w:rPr>
        <w:t xml:space="preserve">Stawki cenowe należy określić w złotych polskich. </w:t>
      </w:r>
    </w:p>
    <w:p w:rsidR="00BE2A3E" w:rsidRPr="00BE2A3E" w:rsidRDefault="00BE2A3E" w:rsidP="007B596D">
      <w:pPr>
        <w:pStyle w:val="Tekstpodstawowy"/>
        <w:numPr>
          <w:ilvl w:val="0"/>
          <w:numId w:val="14"/>
        </w:numPr>
        <w:tabs>
          <w:tab w:val="num" w:pos="567"/>
        </w:tabs>
        <w:jc w:val="both"/>
        <w:rPr>
          <w:color w:val="000000"/>
          <w:sz w:val="22"/>
          <w:szCs w:val="22"/>
        </w:rPr>
      </w:pPr>
      <w:r w:rsidRPr="00BE2A3E">
        <w:rPr>
          <w:color w:val="000000"/>
          <w:sz w:val="22"/>
          <w:szCs w:val="22"/>
        </w:rPr>
        <w:t>Wykonawca określi stawki cenowe netto i brutto w formularzu ofertowym na zał. nr 3 do SIWZ. Stawki muszą uwzględniać również elementy niezbędne do prawidłowego wykonania zamówienia, w tym :</w:t>
      </w:r>
    </w:p>
    <w:p w:rsidR="00BE2A3E" w:rsidRPr="00BE2A3E" w:rsidRDefault="00BE2A3E" w:rsidP="007B596D">
      <w:pPr>
        <w:pStyle w:val="Default"/>
        <w:numPr>
          <w:ilvl w:val="0"/>
          <w:numId w:val="15"/>
        </w:numPr>
        <w:spacing w:after="13"/>
        <w:rPr>
          <w:sz w:val="22"/>
          <w:szCs w:val="22"/>
        </w:rPr>
      </w:pPr>
      <w:r w:rsidRPr="00BE2A3E">
        <w:rPr>
          <w:sz w:val="22"/>
          <w:szCs w:val="22"/>
        </w:rPr>
        <w:t>koszty związane z dojazdem na</w:t>
      </w:r>
      <w:r w:rsidR="005A2401">
        <w:rPr>
          <w:sz w:val="22"/>
          <w:szCs w:val="22"/>
        </w:rPr>
        <w:t xml:space="preserve"> </w:t>
      </w:r>
      <w:r w:rsidRPr="00BE2A3E">
        <w:rPr>
          <w:sz w:val="22"/>
          <w:szCs w:val="22"/>
        </w:rPr>
        <w:t>miejsce robót i powrót</w:t>
      </w:r>
      <w:r w:rsidR="005A2401">
        <w:rPr>
          <w:sz w:val="22"/>
          <w:szCs w:val="22"/>
        </w:rPr>
        <w:t xml:space="preserve"> </w:t>
      </w:r>
      <w:r w:rsidRPr="00BE2A3E">
        <w:rPr>
          <w:sz w:val="22"/>
          <w:szCs w:val="22"/>
        </w:rPr>
        <w:t>do</w:t>
      </w:r>
      <w:r w:rsidR="005A2401">
        <w:rPr>
          <w:sz w:val="22"/>
          <w:szCs w:val="22"/>
        </w:rPr>
        <w:t xml:space="preserve"> </w:t>
      </w:r>
      <w:r w:rsidRPr="00BE2A3E">
        <w:rPr>
          <w:sz w:val="22"/>
          <w:szCs w:val="22"/>
        </w:rPr>
        <w:t xml:space="preserve">bazy, </w:t>
      </w:r>
    </w:p>
    <w:p w:rsidR="00BE2A3E" w:rsidRPr="00BE2A3E" w:rsidRDefault="00BE2A3E" w:rsidP="007B596D">
      <w:pPr>
        <w:pStyle w:val="Default"/>
        <w:numPr>
          <w:ilvl w:val="0"/>
          <w:numId w:val="15"/>
        </w:numPr>
        <w:spacing w:after="13"/>
        <w:rPr>
          <w:sz w:val="22"/>
          <w:szCs w:val="22"/>
        </w:rPr>
      </w:pPr>
      <w:r w:rsidRPr="00BE2A3E">
        <w:rPr>
          <w:sz w:val="22"/>
          <w:szCs w:val="22"/>
        </w:rPr>
        <w:lastRenderedPageBreak/>
        <w:t xml:space="preserve">koszty wszelkich robót przygotowawczych, porządkowych, </w:t>
      </w:r>
    </w:p>
    <w:p w:rsidR="00BE2A3E" w:rsidRPr="00BE2A3E" w:rsidRDefault="00BE2A3E" w:rsidP="007B596D">
      <w:pPr>
        <w:pStyle w:val="Default"/>
        <w:numPr>
          <w:ilvl w:val="0"/>
          <w:numId w:val="15"/>
        </w:numPr>
        <w:spacing w:after="13"/>
        <w:rPr>
          <w:color w:val="auto"/>
          <w:sz w:val="22"/>
          <w:szCs w:val="22"/>
        </w:rPr>
      </w:pPr>
      <w:r w:rsidRPr="00BE2A3E">
        <w:rPr>
          <w:color w:val="auto"/>
          <w:sz w:val="22"/>
          <w:szCs w:val="22"/>
        </w:rPr>
        <w:t>koszty zabezpieczenia drzew , które znajdują się w miejscach gdzie może nastąpić ich uszkodzenie na</w:t>
      </w:r>
      <w:r w:rsidR="005A2401">
        <w:rPr>
          <w:color w:val="auto"/>
          <w:sz w:val="22"/>
          <w:szCs w:val="22"/>
        </w:rPr>
        <w:t xml:space="preserve"> </w:t>
      </w:r>
      <w:r w:rsidRPr="00BE2A3E">
        <w:rPr>
          <w:color w:val="auto"/>
          <w:sz w:val="22"/>
          <w:szCs w:val="22"/>
          <w:shd w:val="clear" w:color="auto" w:fill="FFFFFF"/>
        </w:rPr>
        <w:t>odcinku prowadzenia robót,</w:t>
      </w:r>
    </w:p>
    <w:p w:rsidR="00BE2A3E" w:rsidRPr="00BE2A3E" w:rsidRDefault="00BE2A3E" w:rsidP="007B596D">
      <w:pPr>
        <w:numPr>
          <w:ilvl w:val="0"/>
          <w:numId w:val="15"/>
        </w:numPr>
        <w:autoSpaceDE w:val="0"/>
        <w:autoSpaceDN w:val="0"/>
        <w:adjustRightInd w:val="0"/>
        <w:spacing w:after="18" w:line="240" w:lineRule="auto"/>
        <w:jc w:val="both"/>
        <w:rPr>
          <w:rFonts w:ascii="Times New Roman" w:hAnsi="Times New Roman"/>
          <w:color w:val="000000"/>
        </w:rPr>
      </w:pPr>
      <w:r w:rsidRPr="00BE2A3E">
        <w:rPr>
          <w:rFonts w:ascii="Times New Roman" w:hAnsi="Times New Roman"/>
          <w:color w:val="000000"/>
        </w:rPr>
        <w:t>naprawienia i doprowadzenia do stanu pierwotnego w przypadku zniszczenia lub uszkodzenia w toku realizacji przedmiotu umowy innych ro</w:t>
      </w:r>
      <w:r w:rsidR="00287BF6">
        <w:rPr>
          <w:rFonts w:ascii="Times New Roman" w:hAnsi="Times New Roman"/>
          <w:color w:val="000000"/>
        </w:rPr>
        <w:t>bót lub urządzeń istniejących w </w:t>
      </w:r>
      <w:r w:rsidRPr="00BE2A3E">
        <w:rPr>
          <w:rFonts w:ascii="Times New Roman" w:hAnsi="Times New Roman"/>
          <w:color w:val="000000"/>
        </w:rPr>
        <w:t xml:space="preserve">terenie, </w:t>
      </w:r>
    </w:p>
    <w:p w:rsidR="00BE2A3E" w:rsidRPr="00BE2A3E" w:rsidRDefault="00BE2A3E" w:rsidP="007B596D">
      <w:pPr>
        <w:numPr>
          <w:ilvl w:val="0"/>
          <w:numId w:val="15"/>
        </w:numPr>
        <w:autoSpaceDE w:val="0"/>
        <w:autoSpaceDN w:val="0"/>
        <w:adjustRightInd w:val="0"/>
        <w:spacing w:after="18" w:line="240" w:lineRule="auto"/>
        <w:jc w:val="both"/>
        <w:rPr>
          <w:rFonts w:ascii="Times New Roman" w:hAnsi="Times New Roman"/>
          <w:color w:val="000000"/>
        </w:rPr>
      </w:pPr>
      <w:r w:rsidRPr="00BE2A3E">
        <w:rPr>
          <w:rFonts w:ascii="Times New Roman" w:hAnsi="Times New Roman"/>
          <w:color w:val="000000"/>
        </w:rPr>
        <w:t>koszty niezbędnego oznakowania,</w:t>
      </w:r>
    </w:p>
    <w:p w:rsidR="00BE2A3E" w:rsidRPr="004C097F" w:rsidRDefault="00BE2A3E" w:rsidP="007B596D">
      <w:pPr>
        <w:pStyle w:val="Tekstpodstawowy"/>
        <w:numPr>
          <w:ilvl w:val="0"/>
          <w:numId w:val="14"/>
        </w:numPr>
        <w:tabs>
          <w:tab w:val="clear" w:pos="710"/>
          <w:tab w:val="left" w:pos="709"/>
        </w:tabs>
        <w:jc w:val="both"/>
        <w:rPr>
          <w:b w:val="0"/>
          <w:sz w:val="22"/>
          <w:szCs w:val="22"/>
        </w:rPr>
      </w:pPr>
      <w:r w:rsidRPr="004C097F">
        <w:rPr>
          <w:b w:val="0"/>
          <w:sz w:val="22"/>
          <w:szCs w:val="22"/>
        </w:rPr>
        <w:t xml:space="preserve">Prawidłowe ustalenie stawki należnego podatku VAT należy do obowiązków Wykonawcy, zgodnie z obowiązującymi w tym zakresie regulacjami prawnymi. Zastosowanie przez Wykonawcę stawki należnego podatku VAT </w:t>
      </w:r>
      <w:r w:rsidR="00287BF6">
        <w:rPr>
          <w:b w:val="0"/>
          <w:sz w:val="22"/>
          <w:szCs w:val="22"/>
        </w:rPr>
        <w:t>od towarów i usług niezgodnej z </w:t>
      </w:r>
      <w:r w:rsidRPr="004C097F">
        <w:rPr>
          <w:b w:val="0"/>
          <w:sz w:val="22"/>
          <w:szCs w:val="22"/>
        </w:rPr>
        <w:t>obowiązującymi przepisami spowoduje odrzucenie oferty na podstawie art.89, ust.1, pkt.6 Ustawy Prawo zamówień publicznych.</w:t>
      </w:r>
      <w:r w:rsidR="00052B50">
        <w:rPr>
          <w:b w:val="0"/>
          <w:sz w:val="22"/>
          <w:szCs w:val="22"/>
        </w:rPr>
        <w:t xml:space="preserve">  </w:t>
      </w:r>
    </w:p>
    <w:p w:rsidR="00BE2A3E" w:rsidRPr="005A2401" w:rsidRDefault="00BE2A3E" w:rsidP="005A2401">
      <w:pPr>
        <w:pStyle w:val="Tekstpodstawowy"/>
        <w:numPr>
          <w:ilvl w:val="0"/>
          <w:numId w:val="14"/>
        </w:numPr>
        <w:tabs>
          <w:tab w:val="clear" w:pos="710"/>
          <w:tab w:val="left" w:pos="709"/>
        </w:tabs>
        <w:jc w:val="both"/>
        <w:rPr>
          <w:b w:val="0"/>
          <w:sz w:val="22"/>
          <w:szCs w:val="22"/>
        </w:rPr>
      </w:pPr>
      <w:r w:rsidRPr="004C097F">
        <w:rPr>
          <w:b w:val="0"/>
          <w:sz w:val="22"/>
          <w:szCs w:val="22"/>
        </w:rPr>
        <w:t xml:space="preserve">Zamawiający poprawi w ofercie oczywiste omyłki pisarskie oraz oczywiste omyłki </w:t>
      </w:r>
      <w:r w:rsidRPr="005A2401">
        <w:rPr>
          <w:sz w:val="22"/>
          <w:szCs w:val="22"/>
        </w:rPr>
        <w:t>rachunkowe, z uwzględnieniem konsekwencji rachunkowych doko</w:t>
      </w:r>
      <w:r w:rsidR="005A2401">
        <w:rPr>
          <w:sz w:val="22"/>
          <w:szCs w:val="22"/>
        </w:rPr>
        <w:t xml:space="preserve">nanych poprawek, </w:t>
      </w:r>
      <w:r w:rsidRPr="005A2401">
        <w:rPr>
          <w:sz w:val="22"/>
          <w:szCs w:val="22"/>
        </w:rPr>
        <w:t>niezwłocznie</w:t>
      </w:r>
      <w:r w:rsidRPr="005A2401">
        <w:rPr>
          <w:color w:val="000000"/>
          <w:sz w:val="22"/>
          <w:szCs w:val="22"/>
        </w:rPr>
        <w:t xml:space="preserve"> zawiadamiając o tym Wykonawcę, którego oferta została poprawiona.</w:t>
      </w:r>
    </w:p>
    <w:p w:rsidR="00BE2A3E" w:rsidRPr="005A2401" w:rsidRDefault="00BE2A3E" w:rsidP="00BE2A3E">
      <w:pPr>
        <w:pStyle w:val="Tekstpodstawowywcity21"/>
        <w:numPr>
          <w:ilvl w:val="0"/>
          <w:numId w:val="14"/>
        </w:numPr>
        <w:tabs>
          <w:tab w:val="clear" w:pos="710"/>
          <w:tab w:val="left" w:pos="709"/>
        </w:tabs>
        <w:spacing w:line="240" w:lineRule="auto"/>
        <w:ind w:left="426" w:firstLine="0"/>
        <w:rPr>
          <w:rFonts w:ascii="Times New Roman" w:hAnsi="Times New Roman"/>
          <w:color w:val="000000"/>
          <w:sz w:val="22"/>
          <w:szCs w:val="22"/>
        </w:rPr>
      </w:pPr>
      <w:r w:rsidRPr="005A2401">
        <w:rPr>
          <w:rFonts w:ascii="Times New Roman" w:hAnsi="Times New Roman"/>
          <w:color w:val="000000"/>
          <w:sz w:val="22"/>
          <w:szCs w:val="22"/>
        </w:rPr>
        <w:t>Zamawiający poprawi w ofercie inne omyłki polega</w:t>
      </w:r>
      <w:r w:rsidR="005A2401" w:rsidRPr="005A2401">
        <w:rPr>
          <w:rFonts w:ascii="Times New Roman" w:hAnsi="Times New Roman"/>
          <w:color w:val="000000"/>
          <w:sz w:val="22"/>
          <w:szCs w:val="22"/>
        </w:rPr>
        <w:t xml:space="preserve">jące na niezgodności oferty ze </w:t>
      </w:r>
      <w:r w:rsidRPr="005A2401">
        <w:rPr>
          <w:rFonts w:ascii="Times New Roman" w:hAnsi="Times New Roman"/>
          <w:color w:val="000000"/>
          <w:sz w:val="22"/>
          <w:szCs w:val="22"/>
        </w:rPr>
        <w:t>specyfikacją istotnych warunków zamówienia, nie powodują</w:t>
      </w:r>
      <w:r w:rsidR="005A2401" w:rsidRPr="005A2401">
        <w:rPr>
          <w:rFonts w:ascii="Times New Roman" w:hAnsi="Times New Roman"/>
          <w:color w:val="000000"/>
          <w:sz w:val="22"/>
          <w:szCs w:val="22"/>
        </w:rPr>
        <w:t xml:space="preserve">ce istotnych zmian w treści </w:t>
      </w:r>
      <w:r w:rsidRPr="005A2401">
        <w:rPr>
          <w:rFonts w:ascii="Times New Roman" w:hAnsi="Times New Roman"/>
          <w:color w:val="000000"/>
          <w:sz w:val="22"/>
          <w:szCs w:val="22"/>
        </w:rPr>
        <w:t>oferty, niezwłocznie</w:t>
      </w:r>
      <w:r w:rsidR="005A2401">
        <w:rPr>
          <w:rFonts w:ascii="Times New Roman" w:hAnsi="Times New Roman"/>
          <w:color w:val="000000"/>
          <w:sz w:val="22"/>
          <w:szCs w:val="22"/>
        </w:rPr>
        <w:t xml:space="preserve"> </w:t>
      </w:r>
      <w:r w:rsidRPr="005A2401">
        <w:rPr>
          <w:rFonts w:ascii="Times New Roman" w:hAnsi="Times New Roman"/>
          <w:color w:val="000000"/>
          <w:sz w:val="22"/>
          <w:szCs w:val="22"/>
        </w:rPr>
        <w:t>zawiadamiając o tym Wykonawcę, któr</w:t>
      </w:r>
      <w:r w:rsidR="005A2401" w:rsidRPr="005A2401">
        <w:rPr>
          <w:rFonts w:ascii="Times New Roman" w:hAnsi="Times New Roman"/>
          <w:color w:val="000000"/>
          <w:sz w:val="22"/>
          <w:szCs w:val="22"/>
        </w:rPr>
        <w:t xml:space="preserve">ego oferta została poprawiona. </w:t>
      </w:r>
      <w:r w:rsidRPr="005A2401">
        <w:rPr>
          <w:rFonts w:ascii="Times New Roman" w:hAnsi="Times New Roman"/>
          <w:color w:val="000000"/>
          <w:sz w:val="22"/>
          <w:szCs w:val="22"/>
        </w:rPr>
        <w:t>Oferta Wykonawcy, który w terminie 3 dni od dnia doręczeni</w:t>
      </w:r>
      <w:r w:rsidR="005A2401" w:rsidRPr="005A2401">
        <w:rPr>
          <w:rFonts w:ascii="Times New Roman" w:hAnsi="Times New Roman"/>
          <w:color w:val="000000"/>
          <w:sz w:val="22"/>
          <w:szCs w:val="22"/>
        </w:rPr>
        <w:t xml:space="preserve">a zawiadomienia nie zgodzi się </w:t>
      </w:r>
      <w:r w:rsidRPr="005A2401">
        <w:rPr>
          <w:rFonts w:ascii="Times New Roman" w:hAnsi="Times New Roman"/>
          <w:color w:val="000000"/>
          <w:sz w:val="22"/>
          <w:szCs w:val="22"/>
        </w:rPr>
        <w:t xml:space="preserve">na poprawienie takiej omyłki, podlega odrzuceniu. </w:t>
      </w:r>
    </w:p>
    <w:p w:rsidR="00BE2A3E" w:rsidRPr="00BE2A3E" w:rsidRDefault="00BE2A3E" w:rsidP="005132EE">
      <w:pPr>
        <w:autoSpaceDE w:val="0"/>
        <w:autoSpaceDN w:val="0"/>
        <w:adjustRightInd w:val="0"/>
        <w:spacing w:after="0" w:line="240" w:lineRule="auto"/>
        <w:jc w:val="both"/>
        <w:rPr>
          <w:rFonts w:ascii="Times New Roman" w:hAnsi="Times New Roman"/>
          <w:b/>
          <w:bCs/>
        </w:rPr>
      </w:pPr>
    </w:p>
    <w:p w:rsidR="002D1E8C" w:rsidRDefault="005132EE" w:rsidP="005A2401">
      <w:pPr>
        <w:pStyle w:val="Tekstpodstawowywcity3"/>
        <w:ind w:left="1418" w:hanging="1418"/>
        <w:jc w:val="both"/>
        <w:rPr>
          <w:rFonts w:ascii="Times New Roman" w:hAnsi="Times New Roman"/>
          <w:b/>
          <w:bCs/>
          <w:sz w:val="22"/>
          <w:szCs w:val="22"/>
          <w:u w:val="single"/>
        </w:rPr>
      </w:pPr>
      <w:r w:rsidRPr="005A2401">
        <w:rPr>
          <w:rFonts w:ascii="Times New Roman" w:hAnsi="Times New Roman"/>
          <w:b/>
          <w:bCs/>
          <w:sz w:val="22"/>
          <w:szCs w:val="22"/>
        </w:rPr>
        <w:t xml:space="preserve">Rozdział XVI. </w:t>
      </w:r>
      <w:r w:rsidR="002D1E8C" w:rsidRPr="005A2401">
        <w:rPr>
          <w:rFonts w:ascii="Times New Roman" w:hAnsi="Times New Roman"/>
          <w:b/>
          <w:bCs/>
          <w:sz w:val="22"/>
          <w:szCs w:val="22"/>
        </w:rPr>
        <w:t>O</w:t>
      </w:r>
      <w:r w:rsidR="002D1E8C" w:rsidRPr="005A2401">
        <w:rPr>
          <w:rFonts w:ascii="Times New Roman" w:hAnsi="Times New Roman"/>
          <w:b/>
          <w:sz w:val="22"/>
          <w:szCs w:val="22"/>
        </w:rPr>
        <w:t>pis kryteriów, którymi zamawiający będzie się kierował przy wyborze oferty, wraz z podaniem wag tych kryteriów i sposobu oceny ofert</w:t>
      </w:r>
      <w:r w:rsidR="002D1E8C" w:rsidRPr="002D1E8C">
        <w:rPr>
          <w:rFonts w:ascii="Times New Roman" w:hAnsi="Times New Roman"/>
          <w:b/>
          <w:bCs/>
          <w:sz w:val="22"/>
          <w:szCs w:val="22"/>
          <w:u w:val="single"/>
        </w:rPr>
        <w:t>.</w:t>
      </w:r>
    </w:p>
    <w:p w:rsidR="00274792" w:rsidRDefault="00274792" w:rsidP="00BF5F5E">
      <w:pPr>
        <w:jc w:val="both"/>
        <w:rPr>
          <w:rFonts w:ascii="Times New Roman" w:hAnsi="Times New Roman"/>
        </w:rPr>
      </w:pPr>
      <w:r>
        <w:rPr>
          <w:rFonts w:ascii="Times New Roman" w:hAnsi="Times New Roman"/>
        </w:rPr>
        <w:t>Wybór oferty najkorzystniejszej nastąpi oddzielnie dla każdej części zamówienia.</w:t>
      </w:r>
    </w:p>
    <w:p w:rsidR="00BF5F5E" w:rsidRDefault="00BF5F5E" w:rsidP="00BF5F5E">
      <w:pPr>
        <w:jc w:val="both"/>
        <w:rPr>
          <w:rFonts w:ascii="Times New Roman" w:hAnsi="Times New Roman"/>
          <w:b/>
          <w:color w:val="FF0000"/>
        </w:rPr>
      </w:pPr>
      <w:r>
        <w:rPr>
          <w:rFonts w:ascii="Times New Roman" w:hAnsi="Times New Roman"/>
        </w:rPr>
        <w:t>Przy wyborze najkorzystniejszej oferty Zamawiający będzie się kierował następującymi kryteriami:</w:t>
      </w:r>
    </w:p>
    <w:tbl>
      <w:tblPr>
        <w:tblW w:w="9210" w:type="dxa"/>
        <w:tblInd w:w="55" w:type="dxa"/>
        <w:tblLayout w:type="fixed"/>
        <w:tblCellMar>
          <w:top w:w="55" w:type="dxa"/>
          <w:left w:w="55" w:type="dxa"/>
          <w:bottom w:w="55" w:type="dxa"/>
          <w:right w:w="55" w:type="dxa"/>
        </w:tblCellMar>
        <w:tblLook w:val="04A0"/>
      </w:tblPr>
      <w:tblGrid>
        <w:gridCol w:w="3068"/>
        <w:gridCol w:w="3067"/>
        <w:gridCol w:w="3075"/>
      </w:tblGrid>
      <w:tr w:rsidR="00BF5F5E" w:rsidTr="00BF5F5E">
        <w:tc>
          <w:tcPr>
            <w:tcW w:w="3067" w:type="dxa"/>
            <w:tcBorders>
              <w:top w:val="single" w:sz="2" w:space="0" w:color="000000"/>
              <w:left w:val="single" w:sz="2" w:space="0" w:color="000000"/>
              <w:bottom w:val="single" w:sz="2" w:space="0" w:color="000000"/>
              <w:right w:val="nil"/>
            </w:tcBorders>
            <w:hideMark/>
          </w:tcPr>
          <w:p w:rsidR="00BF5F5E" w:rsidRDefault="00BF5F5E">
            <w:pPr>
              <w:pStyle w:val="Default"/>
              <w:spacing w:line="276" w:lineRule="auto"/>
              <w:jc w:val="center"/>
              <w:rPr>
                <w:b/>
                <w:bCs/>
                <w:color w:val="auto"/>
                <w:sz w:val="22"/>
                <w:szCs w:val="22"/>
                <w:lang w:eastAsia="en-US"/>
              </w:rPr>
            </w:pPr>
            <w:r>
              <w:rPr>
                <w:b/>
                <w:bCs/>
                <w:color w:val="auto"/>
                <w:sz w:val="22"/>
                <w:szCs w:val="22"/>
                <w:lang w:eastAsia="en-US"/>
              </w:rPr>
              <w:t xml:space="preserve">Lp. </w:t>
            </w:r>
          </w:p>
        </w:tc>
        <w:tc>
          <w:tcPr>
            <w:tcW w:w="3067" w:type="dxa"/>
            <w:tcBorders>
              <w:top w:val="single" w:sz="2" w:space="0" w:color="000000"/>
              <w:left w:val="single" w:sz="2" w:space="0" w:color="000000"/>
              <w:bottom w:val="single" w:sz="2" w:space="0" w:color="000000"/>
              <w:right w:val="nil"/>
            </w:tcBorders>
            <w:hideMark/>
          </w:tcPr>
          <w:p w:rsidR="00BF5F5E" w:rsidRDefault="00BF5F5E">
            <w:pPr>
              <w:pStyle w:val="Default"/>
              <w:spacing w:line="276" w:lineRule="auto"/>
              <w:jc w:val="center"/>
              <w:rPr>
                <w:b/>
                <w:bCs/>
                <w:color w:val="auto"/>
                <w:sz w:val="22"/>
                <w:szCs w:val="22"/>
                <w:lang w:eastAsia="en-US"/>
              </w:rPr>
            </w:pPr>
            <w:r>
              <w:rPr>
                <w:b/>
                <w:bCs/>
                <w:color w:val="auto"/>
                <w:sz w:val="22"/>
                <w:szCs w:val="22"/>
                <w:lang w:eastAsia="en-US"/>
              </w:rPr>
              <w:t>KRYTERIUM:</w:t>
            </w:r>
          </w:p>
        </w:tc>
        <w:tc>
          <w:tcPr>
            <w:tcW w:w="3075" w:type="dxa"/>
            <w:tcBorders>
              <w:top w:val="single" w:sz="2" w:space="0" w:color="000000"/>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b/>
                <w:bCs/>
                <w:color w:val="auto"/>
                <w:sz w:val="22"/>
                <w:szCs w:val="22"/>
                <w:lang w:eastAsia="en-US"/>
              </w:rPr>
              <w:t xml:space="preserve">WAGA: </w:t>
            </w:r>
          </w:p>
        </w:tc>
      </w:tr>
      <w:tr w:rsidR="00BF5F5E" w:rsidTr="00BF5F5E">
        <w:tc>
          <w:tcPr>
            <w:tcW w:w="3067" w:type="dxa"/>
            <w:tcBorders>
              <w:top w:val="nil"/>
              <w:left w:val="single" w:sz="2" w:space="0" w:color="000000"/>
              <w:bottom w:val="single" w:sz="2" w:space="0" w:color="000000"/>
              <w:right w:val="nil"/>
            </w:tcBorders>
            <w:hideMark/>
          </w:tcPr>
          <w:p w:rsidR="00BF5F5E" w:rsidRDefault="00BF5F5E">
            <w:pPr>
              <w:pStyle w:val="Zawartotabeli"/>
              <w:spacing w:line="276" w:lineRule="auto"/>
              <w:jc w:val="center"/>
              <w:rPr>
                <w:sz w:val="22"/>
                <w:szCs w:val="22"/>
              </w:rPr>
            </w:pPr>
            <w:r>
              <w:rPr>
                <w:sz w:val="22"/>
                <w:szCs w:val="22"/>
              </w:rPr>
              <w:t>1</w:t>
            </w:r>
          </w:p>
        </w:tc>
        <w:tc>
          <w:tcPr>
            <w:tcW w:w="3067" w:type="dxa"/>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Cena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60,00%</w:t>
            </w:r>
          </w:p>
        </w:tc>
      </w:tr>
      <w:tr w:rsidR="00BF5F5E" w:rsidTr="00BF5F5E">
        <w:tc>
          <w:tcPr>
            <w:tcW w:w="3067" w:type="dxa"/>
            <w:tcBorders>
              <w:top w:val="nil"/>
              <w:left w:val="single" w:sz="2" w:space="0" w:color="000000"/>
              <w:bottom w:val="single" w:sz="2" w:space="0" w:color="000000"/>
              <w:right w:val="nil"/>
            </w:tcBorders>
            <w:hideMark/>
          </w:tcPr>
          <w:p w:rsidR="00BF5F5E" w:rsidRDefault="00BF5F5E">
            <w:pPr>
              <w:pStyle w:val="Zawartotabeli"/>
              <w:spacing w:line="276" w:lineRule="auto"/>
              <w:jc w:val="center"/>
              <w:rPr>
                <w:sz w:val="22"/>
                <w:szCs w:val="22"/>
              </w:rPr>
            </w:pPr>
            <w:r>
              <w:rPr>
                <w:sz w:val="22"/>
                <w:szCs w:val="22"/>
              </w:rPr>
              <w:t>2</w:t>
            </w:r>
          </w:p>
        </w:tc>
        <w:tc>
          <w:tcPr>
            <w:tcW w:w="3067" w:type="dxa"/>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Czas reakcji od momentu zgłoszenia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40,00%</w:t>
            </w:r>
          </w:p>
        </w:tc>
      </w:tr>
      <w:tr w:rsidR="00BF5F5E" w:rsidTr="00BF5F5E">
        <w:trPr>
          <w:trHeight w:val="315"/>
        </w:trPr>
        <w:tc>
          <w:tcPr>
            <w:tcW w:w="6134" w:type="dxa"/>
            <w:gridSpan w:val="2"/>
            <w:tcBorders>
              <w:top w:val="nil"/>
              <w:left w:val="single" w:sz="2" w:space="0" w:color="000000"/>
              <w:bottom w:val="single" w:sz="2" w:space="0" w:color="000000"/>
              <w:right w:val="nil"/>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 xml:space="preserve">Razem </w:t>
            </w:r>
          </w:p>
        </w:tc>
        <w:tc>
          <w:tcPr>
            <w:tcW w:w="3075" w:type="dxa"/>
            <w:tcBorders>
              <w:top w:val="nil"/>
              <w:left w:val="single" w:sz="2" w:space="0" w:color="000000"/>
              <w:bottom w:val="single" w:sz="2" w:space="0" w:color="000000"/>
              <w:right w:val="single" w:sz="2" w:space="0" w:color="000000"/>
            </w:tcBorders>
            <w:hideMark/>
          </w:tcPr>
          <w:p w:rsidR="00BF5F5E" w:rsidRDefault="00BF5F5E">
            <w:pPr>
              <w:pStyle w:val="Default"/>
              <w:spacing w:line="276" w:lineRule="auto"/>
              <w:jc w:val="center"/>
              <w:rPr>
                <w:color w:val="auto"/>
                <w:sz w:val="22"/>
                <w:szCs w:val="22"/>
                <w:lang w:eastAsia="en-US"/>
              </w:rPr>
            </w:pPr>
            <w:r>
              <w:rPr>
                <w:color w:val="auto"/>
                <w:sz w:val="22"/>
                <w:szCs w:val="22"/>
                <w:lang w:eastAsia="en-US"/>
              </w:rPr>
              <w:t>100,00%</w:t>
            </w:r>
          </w:p>
        </w:tc>
      </w:tr>
    </w:tbl>
    <w:p w:rsidR="00BF5F5E" w:rsidRDefault="00BF5F5E" w:rsidP="00DD5E2B">
      <w:pPr>
        <w:pStyle w:val="Default"/>
        <w:tabs>
          <w:tab w:val="left" w:pos="1083"/>
          <w:tab w:val="left" w:pos="1767"/>
        </w:tabs>
        <w:spacing w:line="360" w:lineRule="auto"/>
        <w:rPr>
          <w:b/>
          <w:bCs/>
          <w:color w:val="auto"/>
          <w:sz w:val="22"/>
          <w:szCs w:val="22"/>
        </w:rPr>
      </w:pPr>
    </w:p>
    <w:p w:rsidR="00BF5F5E" w:rsidRPr="00DC5489" w:rsidRDefault="00BF5F5E" w:rsidP="00BF5F5E">
      <w:pPr>
        <w:pStyle w:val="Default"/>
        <w:tabs>
          <w:tab w:val="left" w:pos="1083"/>
          <w:tab w:val="left" w:pos="1767"/>
        </w:tabs>
        <w:spacing w:line="360" w:lineRule="auto"/>
        <w:rPr>
          <w:rFonts w:ascii="Palatino Linotype" w:hAnsi="Palatino Linotype" w:cs="Arial"/>
          <w:color w:val="auto"/>
          <w:sz w:val="20"/>
          <w:szCs w:val="20"/>
        </w:rPr>
      </w:pPr>
      <w:r w:rsidRPr="00DC5489">
        <w:rPr>
          <w:b/>
          <w:bCs/>
          <w:color w:val="auto"/>
          <w:sz w:val="22"/>
          <w:szCs w:val="22"/>
        </w:rPr>
        <w:t xml:space="preserve">Sposób obliczania wartości punktowej ocenianego kryterium: </w:t>
      </w:r>
    </w:p>
    <w:p w:rsidR="00B4664E" w:rsidRPr="00DC5489" w:rsidRDefault="00B4664E" w:rsidP="00B4664E">
      <w:pPr>
        <w:pStyle w:val="Default"/>
        <w:rPr>
          <w:color w:val="auto"/>
          <w:sz w:val="22"/>
          <w:szCs w:val="22"/>
        </w:rPr>
      </w:pPr>
      <w:r w:rsidRPr="00DC5489">
        <w:rPr>
          <w:color w:val="auto"/>
          <w:sz w:val="22"/>
          <w:szCs w:val="22"/>
        </w:rPr>
        <w:t xml:space="preserve">1) </w:t>
      </w:r>
      <w:r w:rsidRPr="00DC5489">
        <w:rPr>
          <w:b/>
          <w:bCs/>
          <w:color w:val="auto"/>
          <w:sz w:val="22"/>
          <w:szCs w:val="22"/>
        </w:rPr>
        <w:t xml:space="preserve">kryterium nr 1 - cena 60% </w:t>
      </w:r>
    </w:p>
    <w:p w:rsidR="00B4664E" w:rsidRPr="00DC5489" w:rsidRDefault="00B4664E" w:rsidP="00B4664E">
      <w:pPr>
        <w:pStyle w:val="Default"/>
        <w:rPr>
          <w:color w:val="auto"/>
          <w:sz w:val="22"/>
          <w:szCs w:val="22"/>
        </w:rPr>
      </w:pPr>
    </w:p>
    <w:p w:rsidR="00B4664E" w:rsidRPr="00DC5489" w:rsidRDefault="00B4664E" w:rsidP="00B4664E">
      <w:pPr>
        <w:pStyle w:val="Default"/>
        <w:rPr>
          <w:b/>
          <w:bCs/>
          <w:color w:val="auto"/>
          <w:sz w:val="22"/>
          <w:szCs w:val="22"/>
        </w:rPr>
      </w:pP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t xml:space="preserve">najniższa oferowana cena brutto </w:t>
      </w:r>
    </w:p>
    <w:p w:rsidR="00B4664E" w:rsidRPr="00DC5489" w:rsidRDefault="00B4664E" w:rsidP="00B4664E">
      <w:pPr>
        <w:pStyle w:val="Default"/>
        <w:rPr>
          <w:color w:val="auto"/>
          <w:sz w:val="22"/>
          <w:szCs w:val="22"/>
        </w:rPr>
      </w:pPr>
      <w:r w:rsidRPr="00DC5489">
        <w:rPr>
          <w:b/>
          <w:bCs/>
          <w:color w:val="auto"/>
          <w:sz w:val="22"/>
          <w:szCs w:val="22"/>
        </w:rPr>
        <w:t xml:space="preserve">Liczba punktów w kryterium cena = ___________________________ </w:t>
      </w:r>
      <w:r w:rsidR="00DD5E2B" w:rsidRPr="00DC5489">
        <w:rPr>
          <w:b/>
          <w:bCs/>
          <w:color w:val="auto"/>
          <w:sz w:val="22"/>
          <w:szCs w:val="22"/>
        </w:rPr>
        <w:t xml:space="preserve">      </w:t>
      </w:r>
      <w:r w:rsidRPr="00DC5489">
        <w:rPr>
          <w:color w:val="auto"/>
          <w:sz w:val="22"/>
          <w:szCs w:val="22"/>
        </w:rPr>
        <w:t xml:space="preserve">x 60% x 100 </w:t>
      </w:r>
      <w:proofErr w:type="spellStart"/>
      <w:r w:rsidRPr="00DC5489">
        <w:rPr>
          <w:color w:val="auto"/>
          <w:sz w:val="22"/>
          <w:szCs w:val="22"/>
        </w:rPr>
        <w:t>pkt</w:t>
      </w:r>
      <w:proofErr w:type="spellEnd"/>
      <w:r w:rsidRPr="00DC5489">
        <w:rPr>
          <w:color w:val="auto"/>
          <w:sz w:val="22"/>
          <w:szCs w:val="22"/>
        </w:rPr>
        <w:t xml:space="preserve"> </w:t>
      </w:r>
    </w:p>
    <w:p w:rsidR="00B4664E" w:rsidRPr="00DC5489" w:rsidRDefault="00B4664E" w:rsidP="00B4664E">
      <w:pPr>
        <w:pStyle w:val="Default"/>
        <w:rPr>
          <w:color w:val="auto"/>
          <w:sz w:val="22"/>
          <w:szCs w:val="22"/>
        </w:rPr>
      </w:pPr>
    </w:p>
    <w:p w:rsidR="00B4664E" w:rsidRPr="00DC5489" w:rsidRDefault="00B4664E" w:rsidP="00B4664E">
      <w:pPr>
        <w:pStyle w:val="Default"/>
        <w:rPr>
          <w:color w:val="auto"/>
          <w:sz w:val="22"/>
          <w:szCs w:val="22"/>
        </w:rPr>
      </w:pP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r>
      <w:r w:rsidRPr="00DC5489">
        <w:rPr>
          <w:color w:val="auto"/>
          <w:sz w:val="22"/>
          <w:szCs w:val="22"/>
        </w:rPr>
        <w:tab/>
        <w:t xml:space="preserve">     cena badanej oferty brutto </w:t>
      </w:r>
    </w:p>
    <w:p w:rsidR="00B4664E" w:rsidRPr="00DC5489" w:rsidRDefault="00B4664E" w:rsidP="00B4664E">
      <w:pPr>
        <w:pStyle w:val="Default"/>
        <w:rPr>
          <w:color w:val="auto"/>
          <w:sz w:val="22"/>
          <w:szCs w:val="22"/>
        </w:rPr>
      </w:pPr>
    </w:p>
    <w:p w:rsidR="00DC5489" w:rsidRPr="00DC5489" w:rsidRDefault="00DC5489" w:rsidP="00DC5489">
      <w:pPr>
        <w:pStyle w:val="Tekstpodstawowy"/>
        <w:rPr>
          <w:bCs w:val="0"/>
          <w:sz w:val="22"/>
          <w:szCs w:val="22"/>
        </w:rPr>
      </w:pPr>
      <w:r w:rsidRPr="00DC5489">
        <w:rPr>
          <w:sz w:val="22"/>
          <w:szCs w:val="22"/>
        </w:rPr>
        <w:t xml:space="preserve">Cena brutto zostanie przyjęta wg tabeli kryteriów cenowych w  załączniku 1 do SIWZ                               ( formularzu ofertowym ). Dla części 1 i 3 będzie to cena równania z wałowaniem 1 km drogi , natomiast dla części 2,4 będzie to cena pracy 1 maszynogodziny </w:t>
      </w:r>
      <w:proofErr w:type="spellStart"/>
      <w:r w:rsidRPr="00DC5489">
        <w:rPr>
          <w:sz w:val="22"/>
          <w:szCs w:val="22"/>
        </w:rPr>
        <w:t>kopark-ładowarki</w:t>
      </w:r>
      <w:proofErr w:type="spellEnd"/>
      <w:r w:rsidRPr="00DC5489">
        <w:rPr>
          <w:sz w:val="22"/>
          <w:szCs w:val="22"/>
        </w:rPr>
        <w:t xml:space="preserve"> , </w:t>
      </w:r>
    </w:p>
    <w:p w:rsidR="00DC5489" w:rsidRPr="00DC5489" w:rsidRDefault="00DC5489" w:rsidP="00B4664E">
      <w:pPr>
        <w:pStyle w:val="Default"/>
        <w:jc w:val="both"/>
        <w:rPr>
          <w:color w:val="auto"/>
          <w:sz w:val="22"/>
          <w:szCs w:val="22"/>
        </w:rPr>
      </w:pPr>
    </w:p>
    <w:p w:rsidR="00BF5F5E" w:rsidRDefault="00BF5F5E" w:rsidP="00BF5F5E">
      <w:pPr>
        <w:pStyle w:val="Default"/>
        <w:jc w:val="both"/>
        <w:rPr>
          <w:color w:val="auto"/>
          <w:sz w:val="22"/>
          <w:szCs w:val="22"/>
        </w:rPr>
      </w:pPr>
    </w:p>
    <w:p w:rsidR="00BF5F5E" w:rsidRDefault="00BF5F5E" w:rsidP="00BF5F5E">
      <w:pPr>
        <w:autoSpaceDE w:val="0"/>
        <w:rPr>
          <w:rFonts w:ascii="Times New Roman" w:hAnsi="Times New Roman"/>
        </w:rPr>
      </w:pPr>
      <w:r>
        <w:rPr>
          <w:rFonts w:ascii="Times New Roman" w:hAnsi="Times New Roman"/>
        </w:rPr>
        <w:t xml:space="preserve">Ocena w zakresie drugiego kryterium zostanie dokonana w następujący sposób : </w:t>
      </w:r>
    </w:p>
    <w:p w:rsidR="00BF5F5E" w:rsidRDefault="00BF5F5E" w:rsidP="00BF5F5E">
      <w:pPr>
        <w:tabs>
          <w:tab w:val="left" w:pos="360"/>
        </w:tabs>
        <w:autoSpaceDE w:val="0"/>
        <w:rPr>
          <w:rFonts w:ascii="Times New Roman" w:hAnsi="Times New Roman"/>
        </w:rPr>
      </w:pPr>
      <w:r>
        <w:rPr>
          <w:rFonts w:ascii="Times New Roman" w:hAnsi="Times New Roman"/>
          <w:b/>
        </w:rPr>
        <w:t xml:space="preserve">40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nie dłuższym niż 12 godzin i 12 godzin. </w:t>
      </w:r>
    </w:p>
    <w:p w:rsidR="00BF5F5E" w:rsidRDefault="00BF5F5E" w:rsidP="00BF5F5E">
      <w:pPr>
        <w:tabs>
          <w:tab w:val="left" w:pos="360"/>
        </w:tabs>
        <w:autoSpaceDE w:val="0"/>
        <w:rPr>
          <w:rFonts w:ascii="Times New Roman" w:hAnsi="Times New Roman"/>
        </w:rPr>
      </w:pPr>
      <w:r>
        <w:rPr>
          <w:rFonts w:ascii="Times New Roman" w:hAnsi="Times New Roman"/>
          <w:b/>
        </w:rPr>
        <w:lastRenderedPageBreak/>
        <w:t xml:space="preserve">30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nie dłuższym niż 24 godziny i 24 godziny. </w:t>
      </w:r>
    </w:p>
    <w:p w:rsidR="00BF5F5E" w:rsidRDefault="00BF5F5E" w:rsidP="00BF5F5E">
      <w:pPr>
        <w:tabs>
          <w:tab w:val="left" w:pos="360"/>
        </w:tabs>
        <w:autoSpaceDE w:val="0"/>
        <w:rPr>
          <w:rFonts w:ascii="Times New Roman" w:hAnsi="Times New Roman"/>
        </w:rPr>
      </w:pPr>
      <w:r>
        <w:rPr>
          <w:rFonts w:ascii="Times New Roman" w:hAnsi="Times New Roman"/>
          <w:b/>
        </w:rPr>
        <w:t xml:space="preserve">15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nie dłuższym niż 48 godziny i 48 godzin .</w:t>
      </w:r>
    </w:p>
    <w:p w:rsidR="00BF5F5E" w:rsidRDefault="00BF5F5E" w:rsidP="00BF5F5E">
      <w:pPr>
        <w:tabs>
          <w:tab w:val="left" w:pos="360"/>
        </w:tabs>
        <w:autoSpaceDE w:val="0"/>
        <w:rPr>
          <w:rFonts w:ascii="Times New Roman" w:hAnsi="Times New Roman"/>
        </w:rPr>
      </w:pPr>
      <w:r>
        <w:rPr>
          <w:rFonts w:ascii="Times New Roman" w:hAnsi="Times New Roman"/>
          <w:b/>
        </w:rPr>
        <w:t xml:space="preserve">0 </w:t>
      </w:r>
      <w:proofErr w:type="spellStart"/>
      <w:r>
        <w:rPr>
          <w:rFonts w:ascii="Times New Roman" w:hAnsi="Times New Roman"/>
          <w:b/>
        </w:rPr>
        <w:t>pkt</w:t>
      </w:r>
      <w:proofErr w:type="spellEnd"/>
      <w:r>
        <w:rPr>
          <w:rFonts w:ascii="Times New Roman" w:hAnsi="Times New Roman"/>
        </w:rPr>
        <w:t xml:space="preserve"> otrzyma oferta ,której wykonawca zadeklaruje przystąpienie do realizacji w czasie  dłuższym niż  48  godzin.</w:t>
      </w:r>
    </w:p>
    <w:p w:rsidR="00BF5F5E" w:rsidRDefault="00BF5F5E" w:rsidP="00BF5F5E">
      <w:pPr>
        <w:tabs>
          <w:tab w:val="left" w:pos="360"/>
        </w:tabs>
        <w:autoSpaceDE w:val="0"/>
        <w:jc w:val="both"/>
        <w:rPr>
          <w:rFonts w:ascii="Times New Roman" w:hAnsi="Times New Roman"/>
        </w:rPr>
      </w:pPr>
      <w:r>
        <w:rPr>
          <w:rFonts w:ascii="Times New Roman" w:hAnsi="Times New Roman"/>
          <w:b/>
          <w:u w:val="single"/>
        </w:rPr>
        <w:t>Uwaga :</w:t>
      </w:r>
      <w:r>
        <w:rPr>
          <w:rFonts w:ascii="Times New Roman" w:hAnsi="Times New Roman"/>
        </w:rPr>
        <w:t xml:space="preserve"> Gdy Wykonawca nie wypełni punktu 8 w Formularzu Ofertowym czyli nie określi terminu przystąpienia do realizacji w drugim kryterium otrzyma </w:t>
      </w:r>
      <w:r>
        <w:rPr>
          <w:rFonts w:ascii="Times New Roman" w:hAnsi="Times New Roman"/>
          <w:b/>
        </w:rPr>
        <w:t>O punktów</w:t>
      </w:r>
      <w:r>
        <w:rPr>
          <w:rFonts w:ascii="Times New Roman" w:hAnsi="Times New Roman"/>
        </w:rPr>
        <w:t xml:space="preserve">  jak w przypadku gdyby zadeklarował  przystąpienie do realizacji w czasie  dłuższym niż  48 godzin. </w:t>
      </w:r>
    </w:p>
    <w:p w:rsidR="00BF5F5E" w:rsidRDefault="00BF5F5E" w:rsidP="00BF5F5E">
      <w:pPr>
        <w:jc w:val="both"/>
        <w:rPr>
          <w:rFonts w:ascii="Times New Roman" w:hAnsi="Times New Roman"/>
        </w:rPr>
      </w:pPr>
      <w:r>
        <w:rPr>
          <w:rFonts w:ascii="Times New Roman" w:hAnsi="Times New Roman"/>
        </w:rPr>
        <w:t>Uzyskana z wyliczenia ilość punktów zostanie ustalona z dokładnością do drugiego miejsca po przecinku z zachowaniem zasady zaokrągleń matematycznych. Za ofertę najwyżej ocenioną uznana zostanie oferta, która uzyska najwyższa liczbę punktów wyliczoną jako suma punktów uzyskanych w ww. kryteriach</w:t>
      </w:r>
      <w:r>
        <w:rPr>
          <w:rFonts w:ascii="Garamond" w:hAnsi="Garamond"/>
          <w:sz w:val="20"/>
        </w:rPr>
        <w:t xml:space="preserve">. </w:t>
      </w:r>
    </w:p>
    <w:p w:rsidR="005132EE" w:rsidRPr="000D6963" w:rsidRDefault="005132EE" w:rsidP="005132EE">
      <w:pPr>
        <w:autoSpaceDE w:val="0"/>
        <w:autoSpaceDN w:val="0"/>
        <w:adjustRightInd w:val="0"/>
        <w:spacing w:after="0" w:line="240" w:lineRule="auto"/>
        <w:rPr>
          <w:rFonts w:ascii="Times New Roman" w:hAnsi="Times New Roman"/>
          <w:color w:val="000000" w:themeColor="text1"/>
        </w:rPr>
      </w:pPr>
    </w:p>
    <w:p w:rsidR="005132EE"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XVIII. Informacje o formalnościach, jakie powinny być dopełnione po wyborze oferty w celu zawarcia umowy</w:t>
      </w:r>
      <w:r w:rsidR="009C0D49">
        <w:rPr>
          <w:rFonts w:ascii="Times New Roman" w:hAnsi="Times New Roman"/>
          <w:b/>
          <w:bCs/>
        </w:rPr>
        <w:t>.</w:t>
      </w:r>
    </w:p>
    <w:p w:rsidR="009C0D49" w:rsidRPr="008F10B4" w:rsidRDefault="009C0D49" w:rsidP="005132EE">
      <w:pPr>
        <w:autoSpaceDE w:val="0"/>
        <w:autoSpaceDN w:val="0"/>
        <w:adjustRightInd w:val="0"/>
        <w:spacing w:after="0" w:line="240" w:lineRule="auto"/>
        <w:rPr>
          <w:rFonts w:ascii="Times New Roman" w:hAnsi="Times New Roman"/>
          <w:b/>
          <w:bCs/>
        </w:rPr>
      </w:pPr>
    </w:p>
    <w:p w:rsidR="005132EE" w:rsidRPr="00D21619" w:rsidRDefault="005132EE" w:rsidP="005132EE">
      <w:pPr>
        <w:autoSpaceDE w:val="0"/>
        <w:autoSpaceDN w:val="0"/>
        <w:adjustRightInd w:val="0"/>
        <w:spacing w:after="0" w:line="240" w:lineRule="auto"/>
        <w:rPr>
          <w:rFonts w:ascii="Times New Roman" w:hAnsi="Times New Roman"/>
        </w:rPr>
      </w:pPr>
      <w:r w:rsidRPr="00D21619">
        <w:rPr>
          <w:rFonts w:ascii="Times New Roman" w:hAnsi="Times New Roman"/>
        </w:rPr>
        <w:t xml:space="preserve">1. Zamawiający po wyborze najkorzystniejszej oferty </w:t>
      </w:r>
      <w:r w:rsidR="00074E51" w:rsidRPr="00D21619">
        <w:rPr>
          <w:rFonts w:ascii="Times New Roman" w:hAnsi="Times New Roman"/>
        </w:rPr>
        <w:t xml:space="preserve">poinformuje drogą elektroniczną i za pośrednictwem poczty wszystkich </w:t>
      </w:r>
      <w:r w:rsidR="001623FA">
        <w:rPr>
          <w:rFonts w:ascii="Times New Roman" w:hAnsi="Times New Roman"/>
        </w:rPr>
        <w:t>Wykonawców</w:t>
      </w:r>
      <w:r w:rsidR="005A2401">
        <w:rPr>
          <w:rFonts w:ascii="Times New Roman" w:hAnsi="Times New Roman"/>
        </w:rPr>
        <w:t xml:space="preserve"> </w:t>
      </w:r>
      <w:r w:rsidRPr="00D21619">
        <w:rPr>
          <w:rFonts w:ascii="Times New Roman" w:hAnsi="Times New Roman"/>
        </w:rPr>
        <w:t>o:</w:t>
      </w:r>
    </w:p>
    <w:p w:rsidR="005132EE" w:rsidRPr="00D21619" w:rsidRDefault="005132EE" w:rsidP="005132EE">
      <w:pPr>
        <w:spacing w:after="0"/>
        <w:rPr>
          <w:rFonts w:ascii="Times New Roman" w:hAnsi="Times New Roman"/>
        </w:rPr>
      </w:pPr>
      <w:r w:rsidRPr="00D21619">
        <w:rPr>
          <w:rFonts w:ascii="Times New Roman" w:hAnsi="Times New Roman"/>
        </w:rPr>
        <w:t>1) wyborze najkorzystniejszej oferty, podając nazwę albo imię i nazwisko, siedzibę albo miejsce zamieszkania i adres, jeżeli jest miejscem wykonywania działalności wykonawcy, którego ofertę wybrano,</w:t>
      </w:r>
      <w:r w:rsidRPr="00D21619">
        <w:rPr>
          <w:rFonts w:ascii="Times New Roman" w:hAnsi="Times New Roman"/>
          <w:strike/>
        </w:rPr>
        <w:t xml:space="preserve"> </w:t>
      </w:r>
      <w:r w:rsidRPr="00D21619">
        <w:rPr>
          <w:rFonts w:ascii="Times New Roman" w:hAnsi="Times New Roman"/>
        </w:rPr>
        <w:t>oraz nazwy albo imiona i nazwiska, siedziby albo miejsca zamieszkania i adresy, jeżeli są miejscami wykonywania działalności wykonawców, którzy złożyli oferty, a także punktację przyznaną ofertom w każdym kryterium oceny ofert i łączną punktację,</w:t>
      </w:r>
    </w:p>
    <w:p w:rsidR="005132EE" w:rsidRPr="00D21619" w:rsidRDefault="005132EE" w:rsidP="005132EE">
      <w:pPr>
        <w:spacing w:after="0"/>
        <w:rPr>
          <w:rFonts w:ascii="Times New Roman" w:hAnsi="Times New Roman"/>
        </w:rPr>
      </w:pPr>
      <w:r w:rsidRPr="00D21619">
        <w:rPr>
          <w:rFonts w:ascii="Times New Roman" w:hAnsi="Times New Roman"/>
        </w:rPr>
        <w:t>2) wykonawcach, którzy zostali wykluczeni,</w:t>
      </w:r>
    </w:p>
    <w:p w:rsidR="005132EE" w:rsidRPr="00D21619" w:rsidRDefault="005132EE" w:rsidP="00016E86">
      <w:pPr>
        <w:spacing w:after="0"/>
        <w:rPr>
          <w:rFonts w:ascii="Times New Roman" w:hAnsi="Times New Roman"/>
        </w:rPr>
      </w:pPr>
      <w:r w:rsidRPr="00D21619">
        <w:rPr>
          <w:rFonts w:ascii="Times New Roman" w:hAnsi="Times New Roman"/>
        </w:rPr>
        <w:t>3) wykonawcach, których oferty zostały odrzucone, powodach odrzuc</w:t>
      </w:r>
      <w:r w:rsidR="00300D30">
        <w:rPr>
          <w:rFonts w:ascii="Times New Roman" w:hAnsi="Times New Roman"/>
        </w:rPr>
        <w:t>enia oferty, a w przypadkach, o </w:t>
      </w:r>
      <w:r w:rsidRPr="00D21619">
        <w:rPr>
          <w:rFonts w:ascii="Times New Roman" w:hAnsi="Times New Roman"/>
        </w:rPr>
        <w:t>których mowa w art. 89 ust. 4 i 5, braku równoważności lub braku spełniania wymagań dotyczących wydajności lub funkcjonalności</w:t>
      </w:r>
      <w:r w:rsidR="00016E86">
        <w:rPr>
          <w:rFonts w:ascii="Times New Roman" w:hAnsi="Times New Roman"/>
        </w:rPr>
        <w:t xml:space="preserve"> </w:t>
      </w:r>
      <w:r w:rsidRPr="00D21619">
        <w:rPr>
          <w:rFonts w:ascii="Times New Roman" w:hAnsi="Times New Roman"/>
        </w:rPr>
        <w:t xml:space="preserve"> podając uzasadnienie faktyczne i prawne.</w:t>
      </w:r>
    </w:p>
    <w:p w:rsidR="005132EE" w:rsidRPr="00D21619" w:rsidRDefault="005132EE" w:rsidP="005132EE">
      <w:pPr>
        <w:autoSpaceDE w:val="0"/>
        <w:autoSpaceDN w:val="0"/>
        <w:adjustRightInd w:val="0"/>
        <w:spacing w:after="0" w:line="240" w:lineRule="auto"/>
        <w:rPr>
          <w:rFonts w:ascii="Times New Roman" w:hAnsi="Times New Roman"/>
        </w:rPr>
      </w:pPr>
    </w:p>
    <w:p w:rsidR="005132EE" w:rsidRPr="00D21619" w:rsidRDefault="005132EE" w:rsidP="005132EE">
      <w:pPr>
        <w:spacing w:after="0"/>
        <w:rPr>
          <w:rFonts w:ascii="Times New Roman" w:hAnsi="Times New Roman"/>
        </w:rPr>
      </w:pPr>
      <w:r w:rsidRPr="00D21619">
        <w:rPr>
          <w:rFonts w:ascii="Times New Roman" w:hAnsi="Times New Roman"/>
        </w:rPr>
        <w:t xml:space="preserve">2. W przypadkach, o których mowa w art. 24 ust. 8, informacja, o której mowa w ust. 1 </w:t>
      </w:r>
      <w:proofErr w:type="spellStart"/>
      <w:r w:rsidRPr="00D21619">
        <w:rPr>
          <w:rFonts w:ascii="Times New Roman" w:hAnsi="Times New Roman"/>
        </w:rPr>
        <w:t>pkt</w:t>
      </w:r>
      <w:proofErr w:type="spellEnd"/>
      <w:r w:rsidRPr="00D21619">
        <w:rPr>
          <w:rFonts w:ascii="Times New Roman" w:hAnsi="Times New Roman"/>
        </w:rPr>
        <w:t xml:space="preserve"> 2, zawiera wyjaśnienie powodów, dla których dowody przedstawione przez wykonawcę, zamawiający uznał za niewystarczające.</w:t>
      </w:r>
    </w:p>
    <w:p w:rsidR="000343CC" w:rsidRDefault="005132EE" w:rsidP="000343CC">
      <w:pPr>
        <w:tabs>
          <w:tab w:val="left" w:pos="567"/>
        </w:tabs>
        <w:spacing w:after="0" w:line="240" w:lineRule="auto"/>
        <w:jc w:val="both"/>
        <w:rPr>
          <w:rFonts w:ascii="Times New Roman" w:hAnsi="Times New Roman"/>
        </w:rPr>
      </w:pPr>
      <w:r w:rsidRPr="00D21619">
        <w:rPr>
          <w:rFonts w:ascii="Times New Roman" w:hAnsi="Times New Roman"/>
        </w:rPr>
        <w:t>3. Zamawiający zamie</w:t>
      </w:r>
      <w:r w:rsidR="000343CC">
        <w:rPr>
          <w:rFonts w:ascii="Times New Roman" w:hAnsi="Times New Roman"/>
        </w:rPr>
        <w:t>ści</w:t>
      </w:r>
      <w:r w:rsidR="005A2401">
        <w:rPr>
          <w:rFonts w:ascii="Times New Roman" w:hAnsi="Times New Roman"/>
        </w:rPr>
        <w:t xml:space="preserve"> </w:t>
      </w:r>
      <w:r w:rsidRPr="00D21619">
        <w:rPr>
          <w:rFonts w:ascii="Times New Roman" w:hAnsi="Times New Roman"/>
        </w:rPr>
        <w:t>informacje, o których mowa w</w:t>
      </w:r>
      <w:r w:rsidR="005A2401">
        <w:rPr>
          <w:rFonts w:ascii="Times New Roman" w:hAnsi="Times New Roman"/>
        </w:rPr>
        <w:t xml:space="preserve"> </w:t>
      </w:r>
      <w:r w:rsidRPr="00D21619">
        <w:rPr>
          <w:rFonts w:ascii="Times New Roman" w:hAnsi="Times New Roman"/>
        </w:rPr>
        <w:t xml:space="preserve">ust. 1 </w:t>
      </w:r>
      <w:proofErr w:type="spellStart"/>
      <w:r w:rsidRPr="00D21619">
        <w:rPr>
          <w:rFonts w:ascii="Times New Roman" w:hAnsi="Times New Roman"/>
        </w:rPr>
        <w:t>pkt</w:t>
      </w:r>
      <w:proofErr w:type="spellEnd"/>
      <w:r w:rsidRPr="00D21619">
        <w:rPr>
          <w:rFonts w:ascii="Times New Roman" w:hAnsi="Times New Roman"/>
        </w:rPr>
        <w:t xml:space="preserve"> 1 na stronie internetowej</w:t>
      </w:r>
      <w:r w:rsidR="000343CC" w:rsidRPr="000343CC">
        <w:rPr>
          <w:rFonts w:ascii="Times New Roman" w:hAnsi="Times New Roman"/>
          <w:color w:val="3333FF"/>
        </w:rPr>
        <w:t xml:space="preserve"> </w:t>
      </w:r>
      <w:hyperlink r:id="rId12" w:history="1">
        <w:r w:rsidR="003065A5" w:rsidRPr="00F05638">
          <w:rPr>
            <w:rStyle w:val="Hipercze"/>
            <w:rFonts w:ascii="Times New Roman" w:hAnsi="Times New Roman"/>
          </w:rPr>
          <w:t xml:space="preserve">http://www.bip.ugdywity.pl/ </w:t>
        </w:r>
        <w:r w:rsidR="003065A5" w:rsidRPr="003065A5">
          <w:rPr>
            <w:rStyle w:val="Hipercze"/>
            <w:rFonts w:ascii="Times New Roman" w:hAnsi="Times New Roman"/>
            <w:u w:val="none"/>
          </w:rPr>
          <w:t>oraz</w:t>
        </w:r>
      </w:hyperlink>
      <w:r w:rsidR="003065A5">
        <w:rPr>
          <w:rFonts w:ascii="Times New Roman" w:hAnsi="Times New Roman"/>
          <w:color w:val="3333FF"/>
        </w:rPr>
        <w:t xml:space="preserve"> </w:t>
      </w:r>
      <w:r w:rsidR="003065A5" w:rsidRPr="003065A5">
        <w:rPr>
          <w:rFonts w:ascii="Times New Roman" w:hAnsi="Times New Roman"/>
        </w:rPr>
        <w:t>w miejscu publicznie dost</w:t>
      </w:r>
      <w:r w:rsidR="003065A5">
        <w:rPr>
          <w:rFonts w:ascii="Times New Roman" w:hAnsi="Times New Roman"/>
        </w:rPr>
        <w:t>ę</w:t>
      </w:r>
      <w:r w:rsidR="003065A5" w:rsidRPr="003065A5">
        <w:rPr>
          <w:rFonts w:ascii="Times New Roman" w:hAnsi="Times New Roman"/>
        </w:rPr>
        <w:t>pnym w siedzibie Zamawiającego.</w:t>
      </w:r>
    </w:p>
    <w:p w:rsidR="00F71987" w:rsidRPr="00A90671" w:rsidRDefault="00A90671" w:rsidP="00A90671">
      <w:pPr>
        <w:tabs>
          <w:tab w:val="left" w:pos="567"/>
        </w:tabs>
        <w:spacing w:after="0" w:line="240" w:lineRule="auto"/>
        <w:jc w:val="both"/>
        <w:rPr>
          <w:rFonts w:ascii="Times New Roman" w:hAnsi="Times New Roman"/>
        </w:rPr>
      </w:pPr>
      <w:r w:rsidRPr="00A90671">
        <w:rPr>
          <w:rFonts w:ascii="Times New Roman" w:hAnsi="Times New Roman"/>
        </w:rPr>
        <w:t xml:space="preserve">4. </w:t>
      </w:r>
      <w:r w:rsidR="00F71987" w:rsidRPr="00A90671">
        <w:rPr>
          <w:rFonts w:ascii="Times New Roman" w:hAnsi="Times New Roman"/>
          <w:lang w:eastAsia="pl-PL"/>
        </w:rPr>
        <w:t xml:space="preserve">O miejscu i terminie podpisania umowy Zamawiający powiadomi </w:t>
      </w:r>
      <w:r w:rsidRPr="00A90671">
        <w:rPr>
          <w:rFonts w:ascii="Times New Roman" w:hAnsi="Times New Roman"/>
          <w:lang w:eastAsia="pl-PL"/>
        </w:rPr>
        <w:t xml:space="preserve">wybranego Wykonawcę drogą elektroniczną i </w:t>
      </w:r>
      <w:r w:rsidR="00F71987" w:rsidRPr="00A90671">
        <w:rPr>
          <w:rFonts w:ascii="Times New Roman" w:hAnsi="Times New Roman"/>
          <w:lang w:eastAsia="pl-PL"/>
        </w:rPr>
        <w:t>odrębnym pismem</w:t>
      </w:r>
      <w:r w:rsidRPr="00A90671">
        <w:rPr>
          <w:rFonts w:ascii="Times New Roman" w:hAnsi="Times New Roman"/>
        </w:rPr>
        <w:t xml:space="preserve"> .</w:t>
      </w:r>
    </w:p>
    <w:p w:rsidR="00A90671" w:rsidRPr="00B066AD" w:rsidRDefault="00A90671" w:rsidP="00A90671">
      <w:pPr>
        <w:tabs>
          <w:tab w:val="left" w:pos="567"/>
        </w:tabs>
        <w:spacing w:after="0" w:line="240" w:lineRule="auto"/>
        <w:rPr>
          <w:rFonts w:ascii="Times New Roman" w:hAnsi="Times New Roman"/>
        </w:rPr>
      </w:pPr>
      <w:r>
        <w:rPr>
          <w:rFonts w:ascii="Times New Roman" w:hAnsi="Times New Roman"/>
        </w:rPr>
        <w:t xml:space="preserve">5. </w:t>
      </w:r>
      <w:r w:rsidR="00F71987" w:rsidRPr="00B066AD">
        <w:rPr>
          <w:rFonts w:ascii="Times New Roman" w:hAnsi="Times New Roman"/>
        </w:rPr>
        <w:t xml:space="preserve">W celu zawarcia umowy </w:t>
      </w:r>
      <w:r w:rsidRPr="00B066AD">
        <w:rPr>
          <w:rFonts w:ascii="Times New Roman" w:hAnsi="Times New Roman"/>
        </w:rPr>
        <w:t>W</w:t>
      </w:r>
      <w:r w:rsidR="00F71987" w:rsidRPr="00B066AD">
        <w:rPr>
          <w:rFonts w:ascii="Times New Roman" w:hAnsi="Times New Roman"/>
        </w:rPr>
        <w:t xml:space="preserve">ykonawca, którego ofertę wybrano, potwierdzi wyznaczone przez </w:t>
      </w:r>
      <w:r w:rsidRPr="00B066AD">
        <w:rPr>
          <w:rFonts w:ascii="Times New Roman" w:hAnsi="Times New Roman"/>
        </w:rPr>
        <w:t>Z</w:t>
      </w:r>
      <w:r w:rsidR="00F71987" w:rsidRPr="00B066AD">
        <w:rPr>
          <w:rFonts w:ascii="Times New Roman" w:hAnsi="Times New Roman"/>
        </w:rPr>
        <w:t>amawiającego - termin i miejsce zawarcia umowy.</w:t>
      </w:r>
      <w:r w:rsidR="00052B50">
        <w:rPr>
          <w:rFonts w:ascii="Times New Roman" w:hAnsi="Times New Roman"/>
        </w:rPr>
        <w:t xml:space="preserve">  </w:t>
      </w:r>
    </w:p>
    <w:p w:rsidR="00F71987" w:rsidRPr="00B066AD" w:rsidRDefault="00A90671" w:rsidP="00A90671">
      <w:pPr>
        <w:tabs>
          <w:tab w:val="left" w:pos="567"/>
        </w:tabs>
        <w:spacing w:after="0" w:line="240" w:lineRule="auto"/>
        <w:rPr>
          <w:rFonts w:ascii="Times New Roman" w:hAnsi="Times New Roman"/>
          <w:b/>
        </w:rPr>
      </w:pPr>
      <w:r w:rsidRPr="00B066AD">
        <w:rPr>
          <w:rFonts w:ascii="Times New Roman" w:hAnsi="Times New Roman"/>
        </w:rPr>
        <w:t xml:space="preserve">6. </w:t>
      </w:r>
      <w:r w:rsidR="00F71987" w:rsidRPr="00B066AD">
        <w:rPr>
          <w:rFonts w:ascii="Times New Roman" w:hAnsi="Times New Roman"/>
        </w:rPr>
        <w:t xml:space="preserve">Bezpośrednio przed zawarciem umowy </w:t>
      </w:r>
      <w:r w:rsidRPr="00B066AD">
        <w:rPr>
          <w:rFonts w:ascii="Times New Roman" w:hAnsi="Times New Roman"/>
        </w:rPr>
        <w:t>W</w:t>
      </w:r>
      <w:r w:rsidR="00F71987" w:rsidRPr="00B066AD">
        <w:rPr>
          <w:rFonts w:ascii="Times New Roman" w:hAnsi="Times New Roman"/>
        </w:rPr>
        <w:t xml:space="preserve">ykonawca przedstawi </w:t>
      </w:r>
      <w:r w:rsidR="00F71987" w:rsidRPr="00B066AD">
        <w:rPr>
          <w:rFonts w:ascii="Times New Roman" w:hAnsi="Times New Roman"/>
          <w:b/>
        </w:rPr>
        <w:t xml:space="preserve">dowód wniesienia zabezpieczenia należytego wykonania umowy </w:t>
      </w:r>
      <w:r w:rsidR="001B4A16">
        <w:rPr>
          <w:rFonts w:ascii="Times New Roman" w:hAnsi="Times New Roman"/>
          <w:b/>
        </w:rPr>
        <w:t>.</w:t>
      </w:r>
    </w:p>
    <w:p w:rsidR="005132EE" w:rsidRDefault="001B4A16" w:rsidP="005132EE">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7</w:t>
      </w:r>
      <w:r w:rsidR="004330CC">
        <w:rPr>
          <w:rFonts w:ascii="Times New Roman" w:hAnsi="Times New Roman"/>
          <w:lang w:eastAsia="pl-PL"/>
        </w:rPr>
        <w:t xml:space="preserve">. </w:t>
      </w:r>
      <w:r w:rsidR="005132EE" w:rsidRPr="00522718">
        <w:rPr>
          <w:rFonts w:ascii="Times New Roman" w:hAnsi="Times New Roman"/>
          <w:lang w:eastAsia="pl-PL"/>
        </w:rPr>
        <w:t xml:space="preserve">Zamawiający żąda, aby, o ile są już znane, </w:t>
      </w:r>
      <w:r w:rsidR="004330CC">
        <w:rPr>
          <w:rFonts w:ascii="Times New Roman" w:hAnsi="Times New Roman"/>
          <w:lang w:eastAsia="pl-PL"/>
        </w:rPr>
        <w:t>W</w:t>
      </w:r>
      <w:r w:rsidR="005132EE" w:rsidRPr="00522718">
        <w:rPr>
          <w:rFonts w:ascii="Times New Roman" w:hAnsi="Times New Roman"/>
          <w:lang w:eastAsia="pl-PL"/>
        </w:rPr>
        <w:t>ykonawca podał nazwy (firm) albo imiona i nazwiska, dane kontaktowe podwykonawców i ich przedstawicieli prawnych,</w:t>
      </w:r>
      <w:r w:rsidR="00522718" w:rsidRPr="00522718">
        <w:rPr>
          <w:rFonts w:ascii="Times New Roman" w:hAnsi="Times New Roman"/>
          <w:lang w:eastAsia="pl-PL"/>
        </w:rPr>
        <w:t xml:space="preserve"> </w:t>
      </w:r>
      <w:r w:rsidR="005132EE" w:rsidRPr="00522718">
        <w:rPr>
          <w:rFonts w:ascii="Times New Roman" w:hAnsi="Times New Roman"/>
          <w:lang w:eastAsia="pl-PL"/>
        </w:rPr>
        <w:t>zaangażowanych w realizację zamówienia.</w:t>
      </w:r>
    </w:p>
    <w:p w:rsidR="005132EE" w:rsidRPr="0038244F" w:rsidRDefault="001B4A16" w:rsidP="000B143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8</w:t>
      </w:r>
      <w:r w:rsidR="005011CD">
        <w:rPr>
          <w:rFonts w:ascii="Times New Roman" w:hAnsi="Times New Roman"/>
          <w:lang w:eastAsia="pl-PL"/>
        </w:rPr>
        <w:t>.</w:t>
      </w:r>
      <w:r w:rsidR="005132EE" w:rsidRPr="0038244F">
        <w:rPr>
          <w:rFonts w:ascii="Times New Roman" w:hAnsi="Times New Roman"/>
          <w:lang w:eastAsia="pl-PL"/>
        </w:rPr>
        <w:t>Umowa zostanie zawarta z wybranym Wykonawcą, z zastrzeżeniem art. 183, w terminie</w:t>
      </w:r>
    </w:p>
    <w:p w:rsidR="005132EE" w:rsidRPr="0038244F" w:rsidRDefault="005132EE" w:rsidP="000B1430">
      <w:pPr>
        <w:autoSpaceDE w:val="0"/>
        <w:autoSpaceDN w:val="0"/>
        <w:adjustRightInd w:val="0"/>
        <w:spacing w:after="0" w:line="240" w:lineRule="auto"/>
        <w:jc w:val="both"/>
        <w:rPr>
          <w:rFonts w:ascii="Times New Roman" w:hAnsi="Times New Roman"/>
          <w:lang w:eastAsia="pl-PL"/>
        </w:rPr>
      </w:pPr>
      <w:r w:rsidRPr="0038244F">
        <w:rPr>
          <w:rFonts w:ascii="Times New Roman" w:hAnsi="Times New Roman"/>
          <w:lang w:eastAsia="pl-PL"/>
        </w:rPr>
        <w:t>nie krótszym niż 5 dni od dnia przesłania zawiadomienia o wyborze najkorzystniejszej oferty, jeżeli zawiadomienie to zostało przesłane przy użyciu środków komunikacji elektronicznej, albo 10 dni – jeżeli zostało przesłane w inny sposób.</w:t>
      </w:r>
    </w:p>
    <w:p w:rsidR="005132EE" w:rsidRPr="0038244F" w:rsidRDefault="001B4A16" w:rsidP="005132EE">
      <w:pPr>
        <w:autoSpaceDE w:val="0"/>
        <w:autoSpaceDN w:val="0"/>
        <w:adjustRightInd w:val="0"/>
        <w:spacing w:after="0" w:line="240" w:lineRule="auto"/>
        <w:rPr>
          <w:rFonts w:ascii="Times New Roman" w:hAnsi="Times New Roman"/>
          <w:lang w:eastAsia="pl-PL"/>
        </w:rPr>
      </w:pPr>
      <w:r>
        <w:rPr>
          <w:rFonts w:ascii="Times New Roman" w:hAnsi="Times New Roman"/>
          <w:lang w:eastAsia="pl-PL"/>
        </w:rPr>
        <w:lastRenderedPageBreak/>
        <w:t>9</w:t>
      </w:r>
      <w:r w:rsidR="0038244F" w:rsidRPr="0038244F">
        <w:rPr>
          <w:rFonts w:ascii="Times New Roman" w:hAnsi="Times New Roman"/>
          <w:lang w:eastAsia="pl-PL"/>
        </w:rPr>
        <w:t xml:space="preserve">. </w:t>
      </w:r>
      <w:r w:rsidR="005132EE" w:rsidRPr="0038244F">
        <w:rPr>
          <w:rFonts w:ascii="Times New Roman" w:hAnsi="Times New Roman"/>
          <w:lang w:eastAsia="pl-PL"/>
        </w:rPr>
        <w:t>Zamawiający może zawrzeć umowę przed upływem powyższych terminów, z zastrzeżeniem art. 94 ust. 2.</w:t>
      </w:r>
    </w:p>
    <w:p w:rsidR="004849FC" w:rsidRDefault="005132EE" w:rsidP="004849FC">
      <w:pPr>
        <w:autoSpaceDE w:val="0"/>
        <w:autoSpaceDN w:val="0"/>
        <w:adjustRightInd w:val="0"/>
        <w:spacing w:after="0" w:line="240" w:lineRule="auto"/>
        <w:jc w:val="both"/>
        <w:rPr>
          <w:rFonts w:ascii="Times New Roman" w:hAnsi="Times New Roman"/>
        </w:rPr>
      </w:pPr>
      <w:r w:rsidRPr="0046088F">
        <w:rPr>
          <w:rFonts w:ascii="Times New Roman" w:hAnsi="Times New Roman"/>
        </w:rPr>
        <w:t>1</w:t>
      </w:r>
      <w:r w:rsidR="001B4A16">
        <w:rPr>
          <w:rFonts w:ascii="Times New Roman" w:hAnsi="Times New Roman"/>
        </w:rPr>
        <w:t>0</w:t>
      </w:r>
      <w:r w:rsidRPr="0046088F">
        <w:rPr>
          <w:rFonts w:ascii="Times New Roman" w:hAnsi="Times New Roman"/>
        </w:rPr>
        <w:t xml:space="preserve">. Jeżeli </w:t>
      </w:r>
      <w:r w:rsidR="0038244F" w:rsidRPr="0046088F">
        <w:rPr>
          <w:rFonts w:ascii="Times New Roman" w:hAnsi="Times New Roman"/>
        </w:rPr>
        <w:t>W</w:t>
      </w:r>
      <w:r w:rsidRPr="0046088F">
        <w:rPr>
          <w:rFonts w:ascii="Times New Roman" w:hAnsi="Times New Roman"/>
        </w:rPr>
        <w:t xml:space="preserve">ykonawca, którego oferta została wybrana, uchyla się od zawarcia umowy w sprawie zamówienia publicznego lub nie wnosi wymaganego zabezpieczenia należytego wykonania umowy, </w:t>
      </w:r>
      <w:r w:rsidR="0038244F" w:rsidRPr="0046088F">
        <w:rPr>
          <w:rFonts w:ascii="Times New Roman" w:hAnsi="Times New Roman"/>
        </w:rPr>
        <w:t>Z</w:t>
      </w:r>
      <w:r w:rsidRPr="0046088F">
        <w:rPr>
          <w:rFonts w:ascii="Times New Roman" w:hAnsi="Times New Roman"/>
        </w:rPr>
        <w:t xml:space="preserve">amawiający może </w:t>
      </w:r>
      <w:r w:rsidR="0046088F" w:rsidRPr="0046088F">
        <w:rPr>
          <w:rFonts w:ascii="Times New Roman" w:hAnsi="Times New Roman"/>
        </w:rPr>
        <w:t xml:space="preserve">na podstawie art.94 ust.3 ustawy </w:t>
      </w:r>
      <w:proofErr w:type="spellStart"/>
      <w:r w:rsidR="0046088F" w:rsidRPr="0046088F">
        <w:rPr>
          <w:rFonts w:ascii="Times New Roman" w:hAnsi="Times New Roman"/>
        </w:rPr>
        <w:t>Pzp</w:t>
      </w:r>
      <w:proofErr w:type="spellEnd"/>
      <w:r w:rsidR="0046088F" w:rsidRPr="0046088F">
        <w:rPr>
          <w:rFonts w:ascii="Times New Roman" w:hAnsi="Times New Roman"/>
        </w:rPr>
        <w:t xml:space="preserve"> </w:t>
      </w:r>
      <w:r w:rsidRPr="0046088F">
        <w:rPr>
          <w:rFonts w:ascii="Times New Roman" w:hAnsi="Times New Roman"/>
        </w:rPr>
        <w:t xml:space="preserve">wybrać ofertę najkorzystniejszą spośród pozostałych ofert, bez przeprowadzania ich ponownego badania i oceny, chyba że zachodzą przesłanki, o których mowa w art. 93 ust. 1 </w:t>
      </w:r>
      <w:r w:rsidR="0038244F" w:rsidRPr="0046088F">
        <w:rPr>
          <w:rFonts w:ascii="Times New Roman" w:hAnsi="Times New Roman"/>
        </w:rPr>
        <w:t xml:space="preserve">ustawy </w:t>
      </w:r>
      <w:proofErr w:type="spellStart"/>
      <w:r w:rsidR="0038244F" w:rsidRPr="0046088F">
        <w:rPr>
          <w:rFonts w:ascii="Times New Roman" w:hAnsi="Times New Roman"/>
        </w:rPr>
        <w:t>P</w:t>
      </w:r>
      <w:r w:rsidRPr="0046088F">
        <w:rPr>
          <w:rFonts w:ascii="Times New Roman" w:hAnsi="Times New Roman"/>
        </w:rPr>
        <w:t>zp</w:t>
      </w:r>
      <w:proofErr w:type="spellEnd"/>
      <w:r w:rsidRPr="0046088F">
        <w:rPr>
          <w:rFonts w:ascii="Times New Roman" w:hAnsi="Times New Roman"/>
        </w:rPr>
        <w:t>.</w:t>
      </w:r>
      <w:r w:rsidR="00052B50">
        <w:rPr>
          <w:rFonts w:ascii="Times New Roman" w:hAnsi="Times New Roman"/>
        </w:rPr>
        <w:t xml:space="preserve">                                          </w:t>
      </w:r>
    </w:p>
    <w:p w:rsidR="008F43F4" w:rsidRPr="00DA1040" w:rsidRDefault="008F43F4" w:rsidP="004849FC">
      <w:pPr>
        <w:autoSpaceDE w:val="0"/>
        <w:autoSpaceDN w:val="0"/>
        <w:adjustRightInd w:val="0"/>
        <w:spacing w:after="0" w:line="240" w:lineRule="auto"/>
        <w:jc w:val="both"/>
        <w:rPr>
          <w:rFonts w:ascii="Times New Roman" w:hAnsi="Times New Roman"/>
        </w:rPr>
      </w:pPr>
      <w:r>
        <w:rPr>
          <w:rFonts w:ascii="Times New Roman" w:hAnsi="Times New Roman"/>
        </w:rPr>
        <w:t>1</w:t>
      </w:r>
      <w:r w:rsidR="001B4A16">
        <w:rPr>
          <w:rFonts w:ascii="Times New Roman" w:hAnsi="Times New Roman"/>
        </w:rPr>
        <w:t>1</w:t>
      </w:r>
      <w:r>
        <w:rPr>
          <w:rFonts w:ascii="Times New Roman" w:hAnsi="Times New Roman"/>
        </w:rPr>
        <w:t>.</w:t>
      </w:r>
      <w:r w:rsidRPr="008F43F4">
        <w:rPr>
          <w:rFonts w:ascii="Times New Roman" w:hAnsi="Times New Roman"/>
        </w:rPr>
        <w:t xml:space="preserve"> </w:t>
      </w:r>
      <w:r w:rsidRPr="00DA1040">
        <w:rPr>
          <w:rFonts w:ascii="Times New Roman" w:hAnsi="Times New Roman"/>
        </w:rPr>
        <w:t>Niezwłocznie po zawarciu umowy w sprawie zamówienia publicznego Z</w:t>
      </w:r>
      <w:r>
        <w:rPr>
          <w:rFonts w:ascii="Times New Roman" w:hAnsi="Times New Roman"/>
        </w:rPr>
        <w:t xml:space="preserve">amawiający zamieści ogłoszenie </w:t>
      </w:r>
      <w:r w:rsidRPr="00DA1040">
        <w:rPr>
          <w:rFonts w:ascii="Times New Roman" w:hAnsi="Times New Roman"/>
        </w:rPr>
        <w:t xml:space="preserve">o udzieleniu zamówienia w Biuletynie Zamówień Publicznych. </w:t>
      </w:r>
    </w:p>
    <w:p w:rsidR="005132EE" w:rsidRPr="0046088F" w:rsidRDefault="005132EE" w:rsidP="005132EE">
      <w:pPr>
        <w:autoSpaceDE w:val="0"/>
        <w:autoSpaceDN w:val="0"/>
        <w:adjustRightInd w:val="0"/>
        <w:spacing w:after="0" w:line="240" w:lineRule="auto"/>
        <w:rPr>
          <w:rFonts w:ascii="Times New Roman" w:hAnsi="Times New Roman"/>
          <w:bCs/>
          <w:strike/>
        </w:rPr>
      </w:pPr>
    </w:p>
    <w:p w:rsidR="00E54242" w:rsidRPr="00771F40" w:rsidRDefault="005132EE" w:rsidP="005A2401">
      <w:pPr>
        <w:autoSpaceDE w:val="0"/>
        <w:autoSpaceDN w:val="0"/>
        <w:adjustRightInd w:val="0"/>
        <w:spacing w:after="0" w:line="240" w:lineRule="auto"/>
        <w:ind w:left="851" w:hanging="851"/>
        <w:rPr>
          <w:rFonts w:ascii="Times New Roman" w:hAnsi="Times New Roman"/>
          <w:b/>
          <w:bCs/>
        </w:rPr>
      </w:pPr>
      <w:r w:rsidRPr="008F10B4">
        <w:rPr>
          <w:rFonts w:ascii="Times New Roman" w:hAnsi="Times New Roman"/>
          <w:b/>
          <w:bCs/>
        </w:rPr>
        <w:t>Rozdział XIX WYMAGANIA DOTYCZĄCE ZABEZPIECZENIA NALEŻYTEGO</w:t>
      </w:r>
      <w:r w:rsidR="005A2401">
        <w:rPr>
          <w:rFonts w:ascii="Times New Roman" w:hAnsi="Times New Roman"/>
          <w:b/>
          <w:bCs/>
        </w:rPr>
        <w:t xml:space="preserve"> </w:t>
      </w:r>
      <w:r w:rsidRPr="008F10B4">
        <w:rPr>
          <w:rFonts w:ascii="Times New Roman" w:hAnsi="Times New Roman"/>
          <w:b/>
          <w:bCs/>
        </w:rPr>
        <w:t>WYKONANIA UMOWY</w:t>
      </w:r>
      <w:r w:rsidR="00EE5EDB">
        <w:rPr>
          <w:rFonts w:ascii="Times New Roman" w:hAnsi="Times New Roman"/>
          <w:b/>
          <w:bCs/>
        </w:rPr>
        <w:t>.</w:t>
      </w:r>
    </w:p>
    <w:p w:rsidR="00E54242" w:rsidRPr="0088631A"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Wykonawca, którego oferta zostanie uznana za najkorzystniejszą zobowiązany będzie przed podpisaniem umowy do wniesienia zabezpieczenia należytego wykonania umowy w wysokości </w:t>
      </w:r>
      <w:r w:rsidR="00AD43F1">
        <w:rPr>
          <w:rFonts w:ascii="Times New Roman" w:hAnsi="Times New Roman"/>
        </w:rPr>
        <w:t>5</w:t>
      </w:r>
      <w:r w:rsidR="0022296B">
        <w:rPr>
          <w:rFonts w:ascii="Times New Roman" w:hAnsi="Times New Roman"/>
        </w:rPr>
        <w:t xml:space="preserve"> </w:t>
      </w:r>
      <w:r w:rsidRPr="0088631A">
        <w:rPr>
          <w:rFonts w:ascii="Times New Roman" w:hAnsi="Times New Roman"/>
        </w:rPr>
        <w:t xml:space="preserve">% </w:t>
      </w:r>
      <w:r w:rsidR="0088631A" w:rsidRPr="0088631A">
        <w:rPr>
          <w:rFonts w:ascii="Times New Roman" w:hAnsi="Times New Roman"/>
        </w:rPr>
        <w:t>maksymalnej wartości nominalnej zobowiązania zamawiającego.</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może być wnoszone według wyboru Wykonawcy w jednej lub kilku formach dopuszczonych w art. 148 ustawy Prawo zamówień publicznych.</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Zasady wnoszenia i zwrotu zabezpieczenia określone zostały w § 6 wzoru umowy.</w:t>
      </w:r>
    </w:p>
    <w:p w:rsid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 xml:space="preserve">Zabezpieczenie należytego wykonania umowy należy złożyć w kasie Urzędu Gminy, jeżeli będzie składane w innej formie niż pieniądz. </w:t>
      </w:r>
    </w:p>
    <w:p w:rsid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Wierzytelność z tytułu gwarancji nie może być przedmiotem przelewu na rzecz osoby trzeciej . </w:t>
      </w:r>
    </w:p>
    <w:p w:rsidR="00E54242" w:rsidRPr="00490E7B"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lang w:eastAsia="pl-PL"/>
        </w:rPr>
        <w:t xml:space="preserve"> </w:t>
      </w:r>
      <w:r w:rsidRPr="00490E7B">
        <w:rPr>
          <w:rFonts w:ascii="Times New Roman" w:hAnsi="Times New Roman"/>
        </w:rPr>
        <w:t>Kopię dowodu potwierdzającego złożenie należytego wykonania umowy należy okazać przy podpisywaniu umowy.</w:t>
      </w:r>
    </w:p>
    <w:p w:rsidR="00E54242" w:rsidRPr="00E54242" w:rsidRDefault="00E54242" w:rsidP="007B596D">
      <w:pPr>
        <w:numPr>
          <w:ilvl w:val="0"/>
          <w:numId w:val="9"/>
        </w:numPr>
        <w:tabs>
          <w:tab w:val="left" w:pos="567"/>
        </w:tabs>
        <w:spacing w:after="0" w:line="240" w:lineRule="auto"/>
        <w:ind w:left="567" w:hanging="283"/>
        <w:jc w:val="both"/>
        <w:rPr>
          <w:rFonts w:ascii="Times New Roman" w:hAnsi="Times New Roman"/>
        </w:rPr>
      </w:pPr>
      <w:r w:rsidRPr="00E54242">
        <w:rPr>
          <w:rFonts w:ascii="Times New Roman" w:hAnsi="Times New Roman"/>
        </w:rPr>
        <w:t>Zabezpieczenie należytego wykonania umowy wnoszonego w pieniądzu</w:t>
      </w:r>
      <w:r>
        <w:rPr>
          <w:rFonts w:ascii="Times New Roman" w:hAnsi="Times New Roman"/>
        </w:rPr>
        <w:t xml:space="preserve"> winno być wpłacone</w:t>
      </w:r>
      <w:r w:rsidR="005A2401">
        <w:rPr>
          <w:rFonts w:ascii="Times New Roman" w:hAnsi="Times New Roman"/>
        </w:rPr>
        <w:t xml:space="preserve"> </w:t>
      </w:r>
      <w:r>
        <w:rPr>
          <w:rFonts w:ascii="Times New Roman" w:hAnsi="Times New Roman"/>
        </w:rPr>
        <w:t xml:space="preserve">przelewem </w:t>
      </w:r>
      <w:r w:rsidRPr="00E54242">
        <w:rPr>
          <w:rFonts w:ascii="Times New Roman" w:hAnsi="Times New Roman"/>
        </w:rPr>
        <w:t xml:space="preserve">z dopiskiem </w:t>
      </w:r>
      <w:r w:rsidRPr="00E54242">
        <w:rPr>
          <w:rFonts w:ascii="Times New Roman" w:hAnsi="Times New Roman"/>
          <w:b/>
          <w:bCs/>
        </w:rPr>
        <w:t>„</w:t>
      </w:r>
      <w:r w:rsidR="00A4571D">
        <w:rPr>
          <w:rFonts w:ascii="Times New Roman" w:hAnsi="Times New Roman"/>
          <w:b/>
          <w:bCs/>
        </w:rPr>
        <w:t>K</w:t>
      </w:r>
      <w:r w:rsidR="00935183">
        <w:rPr>
          <w:rFonts w:ascii="Times New Roman" w:hAnsi="Times New Roman"/>
          <w:b/>
          <w:bCs/>
        </w:rPr>
        <w:t xml:space="preserve">onserwacja dróg gruntowych na terenie Gminy Dywity w </w:t>
      </w:r>
      <w:r w:rsidR="00C125E4">
        <w:rPr>
          <w:rFonts w:ascii="Times New Roman" w:hAnsi="Times New Roman"/>
          <w:b/>
          <w:bCs/>
        </w:rPr>
        <w:t xml:space="preserve"> </w:t>
      </w:r>
      <w:r w:rsidR="00935183">
        <w:rPr>
          <w:rFonts w:ascii="Times New Roman" w:hAnsi="Times New Roman"/>
          <w:b/>
          <w:bCs/>
        </w:rPr>
        <w:t>201</w:t>
      </w:r>
      <w:r w:rsidR="004C65CA">
        <w:rPr>
          <w:rFonts w:ascii="Times New Roman" w:hAnsi="Times New Roman"/>
          <w:b/>
          <w:bCs/>
        </w:rPr>
        <w:t>8</w:t>
      </w:r>
      <w:r w:rsidR="00935183">
        <w:rPr>
          <w:rFonts w:ascii="Times New Roman" w:hAnsi="Times New Roman"/>
          <w:b/>
          <w:bCs/>
        </w:rPr>
        <w:t xml:space="preserve"> r.</w:t>
      </w:r>
      <w:r w:rsidR="009C7A09">
        <w:rPr>
          <w:rFonts w:ascii="Times New Roman" w:hAnsi="Times New Roman"/>
          <w:b/>
          <w:bCs/>
        </w:rPr>
        <w:t xml:space="preserve"> </w:t>
      </w:r>
      <w:r w:rsidR="00300792" w:rsidRPr="001C3049">
        <w:rPr>
          <w:rFonts w:ascii="Times New Roman" w:hAnsi="Times New Roman"/>
          <w:b/>
        </w:rPr>
        <w:t>część ………</w:t>
      </w:r>
      <w:r w:rsidR="00571398">
        <w:rPr>
          <w:rFonts w:ascii="Times New Roman" w:hAnsi="Times New Roman"/>
          <w:b/>
          <w:bCs/>
        </w:rPr>
        <w:t>”</w:t>
      </w:r>
      <w:r w:rsidR="005A2401">
        <w:rPr>
          <w:rFonts w:ascii="Times New Roman" w:hAnsi="Times New Roman"/>
          <w:b/>
          <w:bCs/>
        </w:rPr>
        <w:t xml:space="preserve"> </w:t>
      </w:r>
      <w:r w:rsidRPr="00E54242">
        <w:rPr>
          <w:rFonts w:ascii="Times New Roman" w:hAnsi="Times New Roman"/>
        </w:rPr>
        <w:t>na następujące konto: Warmiński Bank Spółdzielczy w Jonkowie o numerze: 27 8857 0002 3001 0006 3890 0003.</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 Wzór umowy w sprawie zamówienia publicznego</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rPr>
        <w:t>Wzór umowy</w:t>
      </w:r>
      <w:r w:rsidR="005A2401">
        <w:rPr>
          <w:rFonts w:ascii="Times New Roman" w:hAnsi="Times New Roman"/>
        </w:rPr>
        <w:t xml:space="preserve"> </w:t>
      </w:r>
      <w:r w:rsidRPr="008F10B4">
        <w:rPr>
          <w:rFonts w:ascii="Times New Roman" w:hAnsi="Times New Roman"/>
        </w:rPr>
        <w:t>stanowi</w:t>
      </w:r>
      <w:r w:rsidR="0048684C">
        <w:rPr>
          <w:rFonts w:ascii="Times New Roman" w:hAnsi="Times New Roman"/>
        </w:rPr>
        <w:t>ą</w:t>
      </w:r>
      <w:r w:rsidRPr="008F10B4">
        <w:rPr>
          <w:rFonts w:ascii="Times New Roman" w:hAnsi="Times New Roman"/>
        </w:rPr>
        <w:t xml:space="preserve"> </w:t>
      </w:r>
      <w:r w:rsidRPr="008F10B4">
        <w:rPr>
          <w:rFonts w:ascii="Times New Roman" w:hAnsi="Times New Roman"/>
          <w:b/>
          <w:bCs/>
        </w:rPr>
        <w:t>Załącznik</w:t>
      </w:r>
      <w:r w:rsidR="0048684C">
        <w:rPr>
          <w:rFonts w:ascii="Times New Roman" w:hAnsi="Times New Roman"/>
          <w:b/>
          <w:bCs/>
        </w:rPr>
        <w:t xml:space="preserve">i </w:t>
      </w:r>
      <w:r w:rsidRPr="008F10B4">
        <w:rPr>
          <w:rFonts w:ascii="Times New Roman" w:hAnsi="Times New Roman"/>
          <w:b/>
          <w:bCs/>
        </w:rPr>
        <w:t xml:space="preserve"> nr 4</w:t>
      </w:r>
      <w:r w:rsidR="0048684C">
        <w:rPr>
          <w:rFonts w:ascii="Times New Roman" w:hAnsi="Times New Roman"/>
          <w:b/>
          <w:bCs/>
        </w:rPr>
        <w:t xml:space="preserve">.1 i 4.2 </w:t>
      </w:r>
      <w:r w:rsidR="005A2401">
        <w:rPr>
          <w:rFonts w:ascii="Times New Roman" w:hAnsi="Times New Roman"/>
          <w:b/>
          <w:bCs/>
        </w:rPr>
        <w:t xml:space="preserve"> </w:t>
      </w:r>
      <w:r w:rsidRPr="008F10B4">
        <w:rPr>
          <w:rFonts w:ascii="Times New Roman" w:hAnsi="Times New Roman"/>
          <w:b/>
          <w:bCs/>
        </w:rPr>
        <w:t>do SIWZ.</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 Istotne dla stron postanowienia, które zostaną wprowadzone do treści zawieranej umowy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 xml:space="preserve">1. Wszelkie postanowienia zawiera wzór umowy stanowiący </w:t>
      </w:r>
      <w:r w:rsidRPr="00270CC2">
        <w:rPr>
          <w:rFonts w:ascii="Times New Roman" w:hAnsi="Times New Roman"/>
          <w:b/>
          <w:bCs/>
        </w:rPr>
        <w:t>Załącznik</w:t>
      </w:r>
      <w:r w:rsidR="00FC0446" w:rsidRPr="00270CC2">
        <w:rPr>
          <w:rFonts w:ascii="Times New Roman" w:hAnsi="Times New Roman"/>
          <w:b/>
          <w:bCs/>
        </w:rPr>
        <w:t>i</w:t>
      </w:r>
      <w:r w:rsidRPr="00270CC2">
        <w:rPr>
          <w:rFonts w:ascii="Times New Roman" w:hAnsi="Times New Roman"/>
          <w:b/>
          <w:bCs/>
        </w:rPr>
        <w:t xml:space="preserve"> nr 4</w:t>
      </w:r>
      <w:r w:rsidR="00FC0446" w:rsidRPr="00270CC2">
        <w:rPr>
          <w:rFonts w:ascii="Times New Roman" w:hAnsi="Times New Roman"/>
          <w:b/>
          <w:bCs/>
        </w:rPr>
        <w:t>.1 i 4.2.</w:t>
      </w:r>
      <w:r w:rsidRPr="00270CC2">
        <w:rPr>
          <w:rFonts w:ascii="Times New Roman" w:hAnsi="Times New Roman"/>
          <w:b/>
          <w:bCs/>
        </w:rPr>
        <w:t xml:space="preserve"> </w:t>
      </w:r>
      <w:r w:rsidRPr="00270CC2">
        <w:rPr>
          <w:rFonts w:ascii="Times New Roman" w:hAnsi="Times New Roman"/>
        </w:rPr>
        <w:t>do SIWZ.</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2. Umowa zostanie zawarta na podstawie złożonej oferty Wykonawcy.</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3. O terminie i miejscu zawarcia umowy Zamawiający zawiadomi wybranego Wykonawcę odrębnym pismem.</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4. Do zawarcia umowy wybrany Wykonawca skieruje osobę posiadającą pełnomocnictwo do</w:t>
      </w:r>
    </w:p>
    <w:p w:rsidR="005132EE" w:rsidRPr="008F10B4" w:rsidRDefault="005132EE" w:rsidP="005132EE">
      <w:pPr>
        <w:autoSpaceDE w:val="0"/>
        <w:autoSpaceDN w:val="0"/>
        <w:adjustRightInd w:val="0"/>
        <w:spacing w:after="0" w:line="240" w:lineRule="auto"/>
        <w:jc w:val="both"/>
        <w:rPr>
          <w:rFonts w:ascii="Times New Roman" w:hAnsi="Times New Roman"/>
        </w:rPr>
      </w:pPr>
      <w:r w:rsidRPr="008F10B4">
        <w:rPr>
          <w:rFonts w:ascii="Times New Roman" w:hAnsi="Times New Roman"/>
        </w:rPr>
        <w:t>wszelkich czynności związanych z zawieraniem umowy na zasadach wynikających z art. 99 kodeksu cywilnego. Pełnomocnictwo powinno zawierać zakres czynności osoby wyznaczonej i czas jego działania.</w:t>
      </w:r>
    </w:p>
    <w:p w:rsidR="005132EE" w:rsidRPr="008F10B4" w:rsidRDefault="005132EE" w:rsidP="005132EE">
      <w:pPr>
        <w:autoSpaceDE w:val="0"/>
        <w:autoSpaceDN w:val="0"/>
        <w:adjustRightInd w:val="0"/>
        <w:spacing w:after="0" w:line="240" w:lineRule="auto"/>
        <w:jc w:val="both"/>
        <w:rPr>
          <w:rFonts w:ascii="Times New Roman" w:hAnsi="Times New Roman"/>
        </w:rPr>
      </w:pPr>
    </w:p>
    <w:p w:rsidR="005132EE" w:rsidRPr="0048684C" w:rsidRDefault="005132EE" w:rsidP="0048684C">
      <w:pPr>
        <w:autoSpaceDE w:val="0"/>
        <w:autoSpaceDN w:val="0"/>
        <w:adjustRightInd w:val="0"/>
        <w:spacing w:after="0" w:line="240" w:lineRule="auto"/>
        <w:jc w:val="both"/>
        <w:rPr>
          <w:rFonts w:ascii="Times New Roman" w:hAnsi="Times New Roman"/>
          <w:b/>
        </w:rPr>
      </w:pPr>
      <w:r w:rsidRPr="0048684C">
        <w:rPr>
          <w:rFonts w:ascii="Times New Roman" w:hAnsi="Times New Roman"/>
          <w:b/>
        </w:rPr>
        <w:t>ISTOTNE ZMIANY POSTANOWIEŃ ZAWARTEJ UMOWY ORAZ WARUNKI TAKICH ZMIAN</w:t>
      </w:r>
    </w:p>
    <w:p w:rsidR="004161B5" w:rsidRDefault="004161B5" w:rsidP="004161B5">
      <w:pPr>
        <w:autoSpaceDE w:val="0"/>
        <w:autoSpaceDN w:val="0"/>
        <w:adjustRightInd w:val="0"/>
        <w:spacing w:after="0" w:line="240" w:lineRule="auto"/>
        <w:jc w:val="both"/>
        <w:rPr>
          <w:rFonts w:ascii="Times New Roman" w:hAnsi="Times New Roman"/>
          <w:b/>
        </w:rPr>
      </w:pPr>
    </w:p>
    <w:p w:rsidR="004161B5" w:rsidRPr="004161B5" w:rsidRDefault="003A044D" w:rsidP="004161B5">
      <w:pPr>
        <w:tabs>
          <w:tab w:val="left" w:pos="720"/>
        </w:tabs>
        <w:suppressAutoHyphens/>
        <w:spacing w:after="0"/>
        <w:jc w:val="both"/>
        <w:rPr>
          <w:rFonts w:ascii="Times New Roman" w:hAnsi="Times New Roman"/>
        </w:rPr>
      </w:pPr>
      <w:r>
        <w:rPr>
          <w:rFonts w:ascii="Times New Roman" w:hAnsi="Times New Roman"/>
        </w:rPr>
        <w:t xml:space="preserve">1. </w:t>
      </w:r>
      <w:r w:rsidR="004161B5" w:rsidRPr="004161B5">
        <w:rPr>
          <w:rFonts w:ascii="Times New Roman" w:hAnsi="Times New Roman"/>
        </w:rPr>
        <w:t>Zakazuje się istotnych zmian postanowień niniejszej umowy w stosunku do treści oferty, na podstawie której dokonano wyboru Wykonawcy</w:t>
      </w:r>
      <w:r w:rsidR="0053274D">
        <w:rPr>
          <w:rFonts w:ascii="Times New Roman" w:hAnsi="Times New Roman"/>
        </w:rPr>
        <w:t>.</w:t>
      </w:r>
    </w:p>
    <w:p w:rsidR="005132EE" w:rsidRDefault="003A044D" w:rsidP="0053274D">
      <w:pPr>
        <w:tabs>
          <w:tab w:val="left" w:pos="720"/>
        </w:tabs>
        <w:suppressAutoHyphens/>
        <w:spacing w:after="0"/>
        <w:jc w:val="both"/>
        <w:rPr>
          <w:rFonts w:ascii="Times New Roman" w:hAnsi="Times New Roman"/>
        </w:rPr>
      </w:pPr>
      <w:r>
        <w:rPr>
          <w:rFonts w:ascii="Times New Roman" w:hAnsi="Times New Roman"/>
        </w:rPr>
        <w:t>2</w:t>
      </w:r>
      <w:r w:rsidR="004161B5" w:rsidRPr="004161B5">
        <w:rPr>
          <w:rFonts w:ascii="Times New Roman" w:hAnsi="Times New Roman"/>
        </w:rPr>
        <w:t>. Przewiduje się możliwość dokonania zmian postanowień umowy w stosunku do treści oferty, na podstawie której dokonano wyboru Wykonawcy, w zakresie</w:t>
      </w:r>
      <w:r w:rsidR="0053274D">
        <w:rPr>
          <w:rFonts w:ascii="Times New Roman" w:hAnsi="Times New Roman"/>
        </w:rPr>
        <w:t xml:space="preserve"> określonym w paragrafie 10 wzoru umowy .</w:t>
      </w:r>
    </w:p>
    <w:p w:rsidR="0053274D" w:rsidRPr="004161B5" w:rsidRDefault="0053274D" w:rsidP="0053274D">
      <w:pPr>
        <w:tabs>
          <w:tab w:val="left" w:pos="720"/>
        </w:tabs>
        <w:suppressAutoHyphens/>
        <w:spacing w:after="0"/>
        <w:jc w:val="both"/>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XXII. Pouczenie o środkach ochrony prawnej przysługujących Wykonawcy w toku postępowania o udzielenie zamówienia</w:t>
      </w:r>
    </w:p>
    <w:p w:rsidR="005132EE" w:rsidRPr="008F10B4" w:rsidRDefault="005132EE" w:rsidP="005132EE">
      <w:pPr>
        <w:autoSpaceDE w:val="0"/>
        <w:autoSpaceDN w:val="0"/>
        <w:adjustRightInd w:val="0"/>
        <w:spacing w:after="0" w:line="240" w:lineRule="auto"/>
        <w:rPr>
          <w:rFonts w:ascii="Times New Roman" w:hAnsi="Times New Roman"/>
          <w:bCs/>
        </w:rPr>
      </w:pPr>
    </w:p>
    <w:p w:rsidR="005132EE" w:rsidRPr="008F10B4" w:rsidRDefault="005132EE" w:rsidP="005A2401">
      <w:pPr>
        <w:autoSpaceDE w:val="0"/>
        <w:autoSpaceDN w:val="0"/>
        <w:adjustRightInd w:val="0"/>
        <w:spacing w:after="0" w:line="240" w:lineRule="auto"/>
        <w:ind w:firstLine="708"/>
        <w:rPr>
          <w:rFonts w:ascii="Times New Roman" w:hAnsi="Times New Roman"/>
          <w:bCs/>
        </w:rPr>
      </w:pPr>
      <w:r w:rsidRPr="008F10B4">
        <w:rPr>
          <w:rFonts w:ascii="Times New Roman" w:hAnsi="Times New Roman"/>
          <w:bCs/>
        </w:rPr>
        <w:lastRenderedPageBreak/>
        <w:t xml:space="preserve">W toku postępowania o udzielenie zamówienia wykonawcom, a także innym podmiotom, jeżeli mają lub mieli interes w uzyskaniu danego zamówienia oraz ponieśli lub mogą ponieść szkodę w wyniku naruszenia przez zamawiającego przepisów </w:t>
      </w:r>
      <w:proofErr w:type="spellStart"/>
      <w:r w:rsidRPr="008F10B4">
        <w:rPr>
          <w:rFonts w:ascii="Times New Roman" w:hAnsi="Times New Roman"/>
          <w:bCs/>
        </w:rPr>
        <w:t>Pzp</w:t>
      </w:r>
      <w:proofErr w:type="spellEnd"/>
      <w:r w:rsidRPr="008F10B4">
        <w:rPr>
          <w:rFonts w:ascii="Times New Roman" w:hAnsi="Times New Roman"/>
          <w:bCs/>
        </w:rPr>
        <w:t xml:space="preserve">, przysługują środki ochrony prawnej przewidziane w dziale VI </w:t>
      </w:r>
      <w:proofErr w:type="spellStart"/>
      <w:r w:rsidRPr="008F10B4">
        <w:rPr>
          <w:rFonts w:ascii="Times New Roman" w:hAnsi="Times New Roman"/>
          <w:bCs/>
        </w:rPr>
        <w:t>Pzp</w:t>
      </w:r>
      <w:proofErr w:type="spellEnd"/>
      <w:r w:rsidRPr="008F10B4">
        <w:rPr>
          <w:rFonts w:ascii="Times New Roman" w:hAnsi="Times New Roman"/>
          <w:bCs/>
        </w:rPr>
        <w:t>.</w:t>
      </w:r>
    </w:p>
    <w:p w:rsidR="005132EE" w:rsidRPr="008F10B4" w:rsidRDefault="005132EE" w:rsidP="005132EE">
      <w:pPr>
        <w:autoSpaceDE w:val="0"/>
        <w:autoSpaceDN w:val="0"/>
        <w:adjustRightInd w:val="0"/>
        <w:spacing w:after="0" w:line="240" w:lineRule="auto"/>
        <w:rPr>
          <w:rFonts w:ascii="Times New Roman" w:hAnsi="Times New Roman"/>
        </w:rPr>
      </w:pP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 xml:space="preserve">Rozdział XXIII. Informacja o przewidywanych zamówieniach, o których mowa w art. 67 ust. 1 </w:t>
      </w:r>
      <w:proofErr w:type="spellStart"/>
      <w:r w:rsidRPr="008F10B4">
        <w:rPr>
          <w:rFonts w:ascii="Times New Roman" w:hAnsi="Times New Roman"/>
          <w:b/>
          <w:bCs/>
        </w:rPr>
        <w:t>pkt</w:t>
      </w:r>
      <w:proofErr w:type="spellEnd"/>
      <w:r w:rsidRPr="008F10B4">
        <w:rPr>
          <w:rFonts w:ascii="Times New Roman" w:hAnsi="Times New Roman"/>
          <w:b/>
          <w:bCs/>
        </w:rPr>
        <w:t xml:space="preserve"> </w:t>
      </w:r>
      <w:r w:rsidR="00FE1593">
        <w:rPr>
          <w:rFonts w:ascii="Times New Roman" w:hAnsi="Times New Roman"/>
          <w:b/>
          <w:bCs/>
        </w:rPr>
        <w:t>6</w:t>
      </w:r>
      <w:r w:rsidRPr="008F10B4">
        <w:rPr>
          <w:rFonts w:ascii="Times New Roman" w:hAnsi="Times New Roman"/>
          <w:b/>
          <w:bCs/>
        </w:rPr>
        <w:t xml:space="preserve"> </w:t>
      </w:r>
      <w:proofErr w:type="spellStart"/>
      <w:r w:rsidRPr="008F10B4">
        <w:rPr>
          <w:rFonts w:ascii="Times New Roman" w:hAnsi="Times New Roman"/>
          <w:b/>
          <w:bCs/>
        </w:rPr>
        <w:t>Pzp</w:t>
      </w:r>
      <w:proofErr w:type="spellEnd"/>
      <w:r w:rsidRPr="008F10B4">
        <w:rPr>
          <w:rFonts w:ascii="Times New Roman" w:hAnsi="Times New Roman"/>
          <w:b/>
          <w:bCs/>
        </w:rPr>
        <w:t>, jeżeli</w:t>
      </w:r>
      <w:r w:rsidR="005A2401">
        <w:rPr>
          <w:rFonts w:ascii="Times New Roman" w:hAnsi="Times New Roman"/>
          <w:b/>
          <w:bCs/>
        </w:rPr>
        <w:t xml:space="preserve"> </w:t>
      </w:r>
      <w:r w:rsidRPr="008F10B4">
        <w:rPr>
          <w:rFonts w:ascii="Times New Roman" w:hAnsi="Times New Roman"/>
          <w:b/>
          <w:bCs/>
        </w:rPr>
        <w:t>Zamawiający przewiduje udzielanie takich zamówień</w:t>
      </w:r>
    </w:p>
    <w:p w:rsidR="005A2401" w:rsidRDefault="005A2401" w:rsidP="005132EE">
      <w:pPr>
        <w:autoSpaceDE w:val="0"/>
        <w:autoSpaceDN w:val="0"/>
        <w:adjustRightInd w:val="0"/>
        <w:spacing w:after="0" w:line="240" w:lineRule="auto"/>
        <w:rPr>
          <w:rFonts w:ascii="Times New Roman" w:hAnsi="Times New Roman"/>
        </w:rPr>
      </w:pPr>
    </w:p>
    <w:p w:rsidR="005132EE" w:rsidRPr="000D6963" w:rsidRDefault="005132EE" w:rsidP="005A2401">
      <w:pPr>
        <w:autoSpaceDE w:val="0"/>
        <w:autoSpaceDN w:val="0"/>
        <w:adjustRightInd w:val="0"/>
        <w:spacing w:after="0" w:line="240" w:lineRule="auto"/>
        <w:ind w:firstLine="708"/>
        <w:rPr>
          <w:rFonts w:ascii="Times New Roman" w:hAnsi="Times New Roman"/>
          <w:color w:val="000000" w:themeColor="text1"/>
        </w:rPr>
      </w:pPr>
      <w:r w:rsidRPr="002001ED">
        <w:rPr>
          <w:rFonts w:ascii="Times New Roman" w:hAnsi="Times New Roman"/>
        </w:rPr>
        <w:t>Zamawiający</w:t>
      </w:r>
      <w:r w:rsidR="005A2401">
        <w:rPr>
          <w:rFonts w:ascii="Times New Roman" w:hAnsi="Times New Roman"/>
        </w:rPr>
        <w:t xml:space="preserve"> </w:t>
      </w:r>
      <w:r w:rsidRPr="002001ED">
        <w:rPr>
          <w:rFonts w:ascii="Times New Roman" w:hAnsi="Times New Roman"/>
        </w:rPr>
        <w:t xml:space="preserve">przewiduje udzielanie zamówień </w:t>
      </w:r>
      <w:r w:rsidRPr="002001ED">
        <w:rPr>
          <w:rFonts w:ascii="Times New Roman" w:hAnsi="Times New Roman"/>
          <w:bCs/>
        </w:rPr>
        <w:t xml:space="preserve">o których mowa w art. 67 ust. 1 </w:t>
      </w:r>
      <w:proofErr w:type="spellStart"/>
      <w:r w:rsidRPr="002001ED">
        <w:rPr>
          <w:rFonts w:ascii="Times New Roman" w:hAnsi="Times New Roman"/>
          <w:bCs/>
        </w:rPr>
        <w:t>pkt</w:t>
      </w:r>
      <w:proofErr w:type="spellEnd"/>
      <w:r w:rsidRPr="002001ED">
        <w:rPr>
          <w:rFonts w:ascii="Times New Roman" w:hAnsi="Times New Roman"/>
          <w:bCs/>
        </w:rPr>
        <w:t xml:space="preserve"> </w:t>
      </w:r>
      <w:r w:rsidR="00FE1593">
        <w:rPr>
          <w:rFonts w:ascii="Times New Roman" w:hAnsi="Times New Roman"/>
          <w:bCs/>
        </w:rPr>
        <w:t>6</w:t>
      </w:r>
      <w:r w:rsidRPr="002001ED">
        <w:rPr>
          <w:rFonts w:ascii="Times New Roman" w:hAnsi="Times New Roman"/>
          <w:bCs/>
        </w:rPr>
        <w:t xml:space="preserve"> </w:t>
      </w:r>
      <w:proofErr w:type="spellStart"/>
      <w:r w:rsidRPr="002001ED">
        <w:rPr>
          <w:rFonts w:ascii="Times New Roman" w:hAnsi="Times New Roman"/>
          <w:bCs/>
        </w:rPr>
        <w:t>Pzp</w:t>
      </w:r>
      <w:proofErr w:type="spellEnd"/>
      <w:r w:rsidRPr="002001ED">
        <w:rPr>
          <w:rFonts w:ascii="Times New Roman" w:hAnsi="Times New Roman"/>
        </w:rPr>
        <w:t>.</w:t>
      </w:r>
      <w:r w:rsidR="0061774C" w:rsidRPr="002001ED">
        <w:rPr>
          <w:rFonts w:ascii="Times New Roman" w:eastAsia="Times New Roman" w:hAnsi="Times New Roman"/>
          <w:sz w:val="24"/>
          <w:szCs w:val="24"/>
          <w:lang w:eastAsia="pl-PL"/>
        </w:rPr>
        <w:t xml:space="preserve"> </w:t>
      </w:r>
      <w:r w:rsidR="002001ED" w:rsidRPr="002001ED">
        <w:rPr>
          <w:rFonts w:ascii="Times New Roman" w:eastAsia="Times New Roman" w:hAnsi="Times New Roman"/>
          <w:lang w:eastAsia="pl-PL"/>
        </w:rPr>
        <w:t>Udzielenie</w:t>
      </w:r>
      <w:r w:rsidR="002001ED" w:rsidRPr="00327019">
        <w:rPr>
          <w:rFonts w:ascii="Times New Roman" w:eastAsia="Times New Roman" w:hAnsi="Times New Roman"/>
          <w:lang w:eastAsia="pl-PL"/>
        </w:rPr>
        <w:t xml:space="preserve"> takiego zamówienia nastąpi w przypadku powtórzenia podobnych </w:t>
      </w:r>
      <w:r w:rsidR="00FE1593">
        <w:rPr>
          <w:rFonts w:ascii="Times New Roman" w:eastAsia="Times New Roman" w:hAnsi="Times New Roman"/>
          <w:lang w:eastAsia="pl-PL"/>
        </w:rPr>
        <w:t>usług</w:t>
      </w:r>
      <w:r w:rsidR="002001ED" w:rsidRPr="00327019">
        <w:rPr>
          <w:rFonts w:ascii="Times New Roman" w:eastAsia="Times New Roman" w:hAnsi="Times New Roman"/>
          <w:lang w:eastAsia="pl-PL"/>
        </w:rPr>
        <w:t xml:space="preserve"> zgodnych z przedmiotem zamówienia , na które zabezpieczone zostaną środki w budżecie</w:t>
      </w:r>
      <w:r w:rsidR="005A2401">
        <w:rPr>
          <w:rFonts w:ascii="Times New Roman" w:eastAsia="Times New Roman" w:hAnsi="Times New Roman"/>
          <w:lang w:eastAsia="pl-PL"/>
        </w:rPr>
        <w:t xml:space="preserve"> </w:t>
      </w:r>
      <w:r w:rsidR="002001ED" w:rsidRPr="00327019">
        <w:rPr>
          <w:rFonts w:ascii="Times New Roman" w:eastAsia="Times New Roman" w:hAnsi="Times New Roman"/>
          <w:lang w:eastAsia="pl-PL"/>
        </w:rPr>
        <w:t>gminy w wysokości</w:t>
      </w:r>
      <w:r w:rsidR="005A2401">
        <w:rPr>
          <w:rFonts w:ascii="Times New Roman" w:eastAsia="Times New Roman" w:hAnsi="Times New Roman"/>
          <w:lang w:eastAsia="pl-PL"/>
        </w:rPr>
        <w:t xml:space="preserve"> </w:t>
      </w:r>
      <w:r w:rsidR="002001ED" w:rsidRPr="00327019">
        <w:rPr>
          <w:rFonts w:ascii="Times New Roman" w:eastAsia="Times New Roman" w:hAnsi="Times New Roman"/>
          <w:lang w:eastAsia="pl-PL"/>
        </w:rPr>
        <w:t xml:space="preserve">do </w:t>
      </w:r>
      <w:r w:rsidR="002001ED" w:rsidRPr="00E3248F">
        <w:rPr>
          <w:rFonts w:ascii="Times New Roman" w:eastAsia="Times New Roman" w:hAnsi="Times New Roman"/>
          <w:lang w:eastAsia="pl-PL"/>
        </w:rPr>
        <w:t>10</w:t>
      </w:r>
      <w:r w:rsidR="005A2401" w:rsidRPr="00E3248F">
        <w:rPr>
          <w:rFonts w:ascii="Times New Roman" w:eastAsia="Times New Roman" w:hAnsi="Times New Roman"/>
          <w:lang w:eastAsia="pl-PL"/>
        </w:rPr>
        <w:t>,0</w:t>
      </w:r>
      <w:r w:rsidR="002001ED" w:rsidRPr="00E3248F">
        <w:rPr>
          <w:rFonts w:ascii="Times New Roman" w:eastAsia="Times New Roman" w:hAnsi="Times New Roman"/>
          <w:lang w:eastAsia="pl-PL"/>
        </w:rPr>
        <w:t xml:space="preserve"> % zamówienia</w:t>
      </w:r>
      <w:r w:rsidR="002001ED" w:rsidRPr="00327019">
        <w:rPr>
          <w:rFonts w:ascii="Times New Roman" w:eastAsia="Times New Roman" w:hAnsi="Times New Roman"/>
          <w:lang w:eastAsia="pl-PL"/>
        </w:rPr>
        <w:t xml:space="preserve"> podstawowego.</w:t>
      </w:r>
      <w:r w:rsidR="002001ED" w:rsidRPr="00327019">
        <w:rPr>
          <w:rFonts w:ascii="Times New Roman" w:eastAsia="Times New Roman" w:hAnsi="Times New Roman"/>
          <w:lang w:eastAsia="pl-PL"/>
        </w:rPr>
        <w:br/>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
          <w:bCs/>
        </w:rPr>
        <w:t>Rozdział XXIV. Wysokość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rPr>
        <w:t>Zamawiający nie przewiduje zwrotu kosztów udziału w postępowaniu.</w:t>
      </w:r>
    </w:p>
    <w:p w:rsidR="005132EE" w:rsidRPr="008F10B4" w:rsidRDefault="005132EE" w:rsidP="005132EE">
      <w:pPr>
        <w:autoSpaceDE w:val="0"/>
        <w:autoSpaceDN w:val="0"/>
        <w:adjustRightInd w:val="0"/>
        <w:spacing w:after="0" w:line="240" w:lineRule="auto"/>
        <w:rPr>
          <w:rFonts w:ascii="Times New Roman" w:hAnsi="Times New Roman"/>
          <w:b/>
          <w:bCs/>
        </w:rPr>
      </w:pPr>
      <w:r w:rsidRPr="008F10B4">
        <w:rPr>
          <w:rFonts w:ascii="Times New Roman" w:hAnsi="Times New Roman"/>
          <w:bCs/>
          <w:i/>
          <w:iCs/>
        </w:rPr>
        <w:t xml:space="preserve"> </w:t>
      </w:r>
      <w:r w:rsidRPr="008F10B4">
        <w:rPr>
          <w:rFonts w:ascii="Times New Roman" w:hAnsi="Times New Roman"/>
          <w:b/>
          <w:bCs/>
        </w:rPr>
        <w:br/>
        <w:t>Rozdział XXVI Inne informacje</w:t>
      </w:r>
    </w:p>
    <w:p w:rsidR="005132EE" w:rsidRPr="002701C4" w:rsidRDefault="005132EE" w:rsidP="005132EE">
      <w:pPr>
        <w:spacing w:line="240" w:lineRule="auto"/>
        <w:jc w:val="both"/>
        <w:rPr>
          <w:rFonts w:ascii="Times New Roman" w:hAnsi="Times New Roman"/>
          <w:u w:val="single"/>
        </w:rPr>
      </w:pPr>
      <w:r w:rsidRPr="002701C4">
        <w:rPr>
          <w:rFonts w:ascii="Times New Roman" w:hAnsi="Times New Roman"/>
          <w:u w:val="single"/>
        </w:rPr>
        <w:t>1. Nie przewiduje się:</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zawarcia umowy ramowej,</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ustanowienia dynamicznego systemu zakupów,</w:t>
      </w:r>
    </w:p>
    <w:p w:rsidR="005132EE" w:rsidRPr="008F10B4" w:rsidRDefault="005132EE" w:rsidP="00C53A47">
      <w:pPr>
        <w:numPr>
          <w:ilvl w:val="0"/>
          <w:numId w:val="2"/>
        </w:numPr>
        <w:tabs>
          <w:tab w:val="clear" w:pos="720"/>
        </w:tabs>
        <w:spacing w:after="0" w:line="240" w:lineRule="auto"/>
        <w:ind w:left="426" w:hanging="426"/>
        <w:jc w:val="both"/>
        <w:rPr>
          <w:rFonts w:ascii="Times New Roman" w:hAnsi="Times New Roman"/>
        </w:rPr>
      </w:pPr>
      <w:r w:rsidRPr="008F10B4">
        <w:rPr>
          <w:rFonts w:ascii="Times New Roman" w:hAnsi="Times New Roman"/>
        </w:rPr>
        <w:t>wyboru najkorzystniejszej oferty z zastosowaniem aukcji elektronicznej.</w:t>
      </w:r>
    </w:p>
    <w:p w:rsidR="005132EE" w:rsidRPr="008F10B4" w:rsidRDefault="005132EE" w:rsidP="005132EE">
      <w:pPr>
        <w:autoSpaceDE w:val="0"/>
        <w:autoSpaceDN w:val="0"/>
        <w:adjustRightInd w:val="0"/>
        <w:spacing w:after="0" w:line="240" w:lineRule="auto"/>
        <w:rPr>
          <w:rFonts w:ascii="Times New Roman" w:hAnsi="Times New Roman"/>
          <w:b/>
          <w:bCs/>
        </w:rPr>
      </w:pPr>
    </w:p>
    <w:p w:rsidR="005132EE" w:rsidRDefault="009C32E5" w:rsidP="009C32E5">
      <w:pPr>
        <w:autoSpaceDE w:val="0"/>
        <w:autoSpaceDN w:val="0"/>
        <w:adjustRightInd w:val="0"/>
        <w:spacing w:after="0" w:line="240" w:lineRule="auto"/>
        <w:rPr>
          <w:rFonts w:ascii="Times New Roman" w:hAnsi="Times New Roman"/>
          <w:bCs/>
          <w:u w:val="single"/>
        </w:rPr>
      </w:pPr>
      <w:r w:rsidRPr="00E03BFB">
        <w:rPr>
          <w:rFonts w:ascii="Times New Roman" w:hAnsi="Times New Roman"/>
          <w:bCs/>
          <w:u w:val="single"/>
        </w:rPr>
        <w:t xml:space="preserve">2. </w:t>
      </w:r>
      <w:r w:rsidR="005132EE" w:rsidRPr="00E03BFB">
        <w:rPr>
          <w:rFonts w:ascii="Times New Roman" w:hAnsi="Times New Roman"/>
          <w:bCs/>
          <w:u w:val="single"/>
        </w:rPr>
        <w:t>Jawność postępowania.</w:t>
      </w:r>
    </w:p>
    <w:p w:rsidR="005132EE" w:rsidRPr="008F10B4" w:rsidRDefault="005132EE" w:rsidP="00C53A47">
      <w:pPr>
        <w:numPr>
          <w:ilvl w:val="0"/>
          <w:numId w:val="3"/>
        </w:numPr>
        <w:spacing w:after="0" w:line="240" w:lineRule="auto"/>
        <w:ind w:left="0" w:firstLine="0"/>
        <w:jc w:val="both"/>
        <w:rPr>
          <w:rFonts w:ascii="Times New Roman" w:eastAsia="Times New Roman" w:hAnsi="Times New Roman"/>
          <w:lang w:eastAsia="pl-PL"/>
        </w:rPr>
      </w:pPr>
      <w:r w:rsidRPr="008F10B4">
        <w:rPr>
          <w:rFonts w:ascii="Times New Roman" w:eastAsia="Times New Roman" w:hAnsi="Times New Roman"/>
          <w:lang w:eastAsia="pl-PL"/>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t>
      </w:r>
    </w:p>
    <w:p w:rsidR="005132EE" w:rsidRPr="008F10B4"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 xml:space="preserve">Uwaga: Zastrzeżenie informacji, które nie stanowią tajemnicy przedsiębiorstwa w rozumieniu ww. ustawy będzie nieskuteczne. Wykonawca w szczególności nie może zastrzec informacji dotyczących ceny, terminu wykonania zamówienia, okresu gwarancji i warunków płatności zawartych w ofercie (por. art. 86 ust. 4 ustawy). Informacje odnoszące się do badania, wyjaśniania, oceny i porównania ofert oraz wyboru kontrahenta, nie będą ujawnione oferentom oraz innym osobom oficjalnie nie związanym z przebiegiem przetargu aż do chwili ogłoszenia wyboru oferenta. </w:t>
      </w:r>
    </w:p>
    <w:p w:rsidR="006F7947" w:rsidRDefault="005132EE" w:rsidP="005132EE">
      <w:pPr>
        <w:spacing w:after="0" w:line="240" w:lineRule="auto"/>
        <w:jc w:val="both"/>
        <w:rPr>
          <w:rFonts w:ascii="Times New Roman" w:eastAsia="Times New Roman" w:hAnsi="Times New Roman"/>
          <w:lang w:eastAsia="pl-PL"/>
        </w:rPr>
      </w:pPr>
      <w:r w:rsidRPr="008F10B4">
        <w:rPr>
          <w:rFonts w:ascii="Times New Roman" w:eastAsia="Times New Roman" w:hAnsi="Times New Roman"/>
          <w:lang w:eastAsia="pl-PL"/>
        </w:rPr>
        <w:t>2)</w:t>
      </w:r>
      <w:r w:rsidR="005A2401">
        <w:rPr>
          <w:rFonts w:ascii="Times New Roman" w:eastAsia="Times New Roman" w:hAnsi="Times New Roman"/>
          <w:lang w:eastAsia="pl-PL"/>
        </w:rPr>
        <w:t xml:space="preserve"> </w:t>
      </w:r>
      <w:r w:rsidR="006F7947">
        <w:rPr>
          <w:rFonts w:ascii="Times New Roman" w:eastAsia="Times New Roman" w:hAnsi="Times New Roman"/>
          <w:lang w:eastAsia="pl-PL"/>
        </w:rPr>
        <w:t xml:space="preserve">Udostępnienie protokołu lub załączników może nastąpić przez wgląd </w:t>
      </w:r>
      <w:r w:rsidR="00C14517">
        <w:rPr>
          <w:rFonts w:ascii="Times New Roman" w:eastAsia="Times New Roman" w:hAnsi="Times New Roman"/>
          <w:lang w:eastAsia="pl-PL"/>
        </w:rPr>
        <w:t>w miejscu wyznaczonym przez Zamawiającego , przesłanie kopii pocztą ,</w:t>
      </w:r>
      <w:r w:rsidR="005A2401">
        <w:rPr>
          <w:rFonts w:ascii="Times New Roman" w:eastAsia="Times New Roman" w:hAnsi="Times New Roman"/>
          <w:lang w:eastAsia="pl-PL"/>
        </w:rPr>
        <w:t xml:space="preserve"> faksem lub drogą elektroniczną</w:t>
      </w:r>
      <w:r w:rsidR="00C14517">
        <w:rPr>
          <w:rFonts w:ascii="Times New Roman" w:eastAsia="Times New Roman" w:hAnsi="Times New Roman"/>
          <w:lang w:eastAsia="pl-PL"/>
        </w:rPr>
        <w:t xml:space="preserve">, zgodnie z wyborem wnioskodawcy wskazanym we wniosku. </w:t>
      </w:r>
    </w:p>
    <w:p w:rsidR="005132EE" w:rsidRPr="007C7F14" w:rsidRDefault="006F7947"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3) </w:t>
      </w:r>
      <w:r w:rsidR="005132EE" w:rsidRPr="007C7F14">
        <w:rPr>
          <w:rFonts w:ascii="Times New Roman" w:eastAsia="Times New Roman" w:hAnsi="Times New Roman"/>
          <w:lang w:eastAsia="pl-PL"/>
        </w:rPr>
        <w:t xml:space="preserve">Udostępnienie dokumentów postępowania zainteresowanym odbywać się będzie wg poniższych zasad: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a) Udostępnienie może mieć miejsce wyłącznie w siedzibie zamawiającego oraz w czasie godzin jego urzędowania. </w:t>
      </w:r>
    </w:p>
    <w:p w:rsidR="005132EE" w:rsidRPr="007C7F14"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b) Zamawiający wyznaczy </w:t>
      </w:r>
      <w:r w:rsidR="00FD08EA">
        <w:rPr>
          <w:rFonts w:ascii="Times New Roman" w:eastAsia="Times New Roman" w:hAnsi="Times New Roman"/>
          <w:lang w:eastAsia="pl-PL"/>
        </w:rPr>
        <w:t xml:space="preserve">członka Komisji </w:t>
      </w:r>
      <w:r w:rsidR="00802C34">
        <w:rPr>
          <w:rFonts w:ascii="Times New Roman" w:eastAsia="Times New Roman" w:hAnsi="Times New Roman"/>
          <w:lang w:eastAsia="pl-PL"/>
        </w:rPr>
        <w:t xml:space="preserve">Przetargowej </w:t>
      </w:r>
      <w:r w:rsidRPr="007C7F14">
        <w:rPr>
          <w:rFonts w:ascii="Times New Roman" w:eastAsia="Times New Roman" w:hAnsi="Times New Roman"/>
          <w:lang w:eastAsia="pl-PL"/>
        </w:rPr>
        <w:t>, w które</w:t>
      </w:r>
      <w:r w:rsidR="00FD08EA">
        <w:rPr>
          <w:rFonts w:ascii="Times New Roman" w:eastAsia="Times New Roman" w:hAnsi="Times New Roman"/>
          <w:lang w:eastAsia="pl-PL"/>
        </w:rPr>
        <w:t>go</w:t>
      </w:r>
      <w:r w:rsidRPr="007C7F14">
        <w:rPr>
          <w:rFonts w:ascii="Times New Roman" w:eastAsia="Times New Roman" w:hAnsi="Times New Roman"/>
          <w:lang w:eastAsia="pl-PL"/>
        </w:rPr>
        <w:t xml:space="preserve"> obecności udostępnione zostaną dokumenty. </w:t>
      </w:r>
    </w:p>
    <w:p w:rsidR="005132EE" w:rsidRDefault="005132EE" w:rsidP="005132EE">
      <w:pPr>
        <w:spacing w:after="0" w:line="240" w:lineRule="auto"/>
        <w:jc w:val="both"/>
        <w:rPr>
          <w:rFonts w:ascii="Times New Roman" w:eastAsia="Times New Roman" w:hAnsi="Times New Roman"/>
          <w:lang w:eastAsia="pl-PL"/>
        </w:rPr>
      </w:pPr>
      <w:r w:rsidRPr="007C7F14">
        <w:rPr>
          <w:rFonts w:ascii="Times New Roman" w:eastAsia="Times New Roman" w:hAnsi="Times New Roman"/>
          <w:lang w:eastAsia="pl-PL"/>
        </w:rPr>
        <w:t xml:space="preserve">c) </w:t>
      </w:r>
      <w:r w:rsidR="001053BA" w:rsidRPr="007C7F14">
        <w:rPr>
          <w:rFonts w:ascii="Times New Roman" w:eastAsia="Times New Roman" w:hAnsi="Times New Roman"/>
          <w:lang w:eastAsia="pl-PL"/>
        </w:rPr>
        <w:t xml:space="preserve">Bez zgody Zamawiającego wnioskodawca w trakcie </w:t>
      </w:r>
      <w:r w:rsidR="007C7F14" w:rsidRPr="007C7F14">
        <w:rPr>
          <w:rFonts w:ascii="Times New Roman" w:eastAsia="Times New Roman" w:hAnsi="Times New Roman"/>
          <w:lang w:eastAsia="pl-PL"/>
        </w:rPr>
        <w:t>w</w:t>
      </w:r>
      <w:r w:rsidR="001053BA" w:rsidRPr="007C7F14">
        <w:rPr>
          <w:rFonts w:ascii="Times New Roman" w:eastAsia="Times New Roman" w:hAnsi="Times New Roman"/>
          <w:lang w:eastAsia="pl-PL"/>
        </w:rPr>
        <w:t xml:space="preserve">glądu do protokołu lub załączników nie może samodzielnie kopiować lub </w:t>
      </w:r>
      <w:r w:rsidR="009C32E5" w:rsidRPr="007C7F14">
        <w:rPr>
          <w:rFonts w:ascii="Times New Roman" w:eastAsia="Times New Roman" w:hAnsi="Times New Roman"/>
          <w:lang w:eastAsia="pl-PL"/>
        </w:rPr>
        <w:t>ut</w:t>
      </w:r>
      <w:r w:rsidR="007C7F14" w:rsidRPr="007C7F14">
        <w:rPr>
          <w:rFonts w:ascii="Times New Roman" w:eastAsia="Times New Roman" w:hAnsi="Times New Roman"/>
          <w:lang w:eastAsia="pl-PL"/>
        </w:rPr>
        <w:t>rw</w:t>
      </w:r>
      <w:r w:rsidR="009C32E5" w:rsidRPr="007C7F14">
        <w:rPr>
          <w:rFonts w:ascii="Times New Roman" w:eastAsia="Times New Roman" w:hAnsi="Times New Roman"/>
          <w:lang w:eastAsia="pl-PL"/>
        </w:rPr>
        <w:t xml:space="preserve">alać za pomocą urządzeń lub </w:t>
      </w:r>
      <w:r w:rsidR="007C7F14" w:rsidRPr="007C7F14">
        <w:rPr>
          <w:rFonts w:ascii="Times New Roman" w:eastAsia="Times New Roman" w:hAnsi="Times New Roman"/>
          <w:lang w:eastAsia="pl-PL"/>
        </w:rPr>
        <w:t>ś</w:t>
      </w:r>
      <w:r w:rsidR="009C32E5" w:rsidRPr="007C7F14">
        <w:rPr>
          <w:rFonts w:ascii="Times New Roman" w:eastAsia="Times New Roman" w:hAnsi="Times New Roman"/>
          <w:lang w:eastAsia="pl-PL"/>
        </w:rPr>
        <w:t>rodków technicznych służących do utrwalania obrazu treści złożonych ofert.</w:t>
      </w:r>
      <w:r w:rsidRPr="007C7F14">
        <w:rPr>
          <w:rFonts w:ascii="Times New Roman" w:eastAsia="Times New Roman" w:hAnsi="Times New Roman"/>
          <w:lang w:eastAsia="pl-PL"/>
        </w:rPr>
        <w:t xml:space="preserve"> </w:t>
      </w:r>
    </w:p>
    <w:p w:rsidR="00133964" w:rsidRDefault="00133964"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4) Jeżeli przesłanie kopii protokołu lub załączników zgodnie z wyborem wnioskodawcy będzie </w:t>
      </w:r>
      <w:r w:rsidR="005A2401">
        <w:rPr>
          <w:rFonts w:ascii="Times New Roman" w:eastAsia="Times New Roman" w:hAnsi="Times New Roman"/>
          <w:lang w:eastAsia="pl-PL"/>
        </w:rPr>
        <w:t>z </w:t>
      </w:r>
      <w:r w:rsidR="00D45F0E">
        <w:rPr>
          <w:rFonts w:ascii="Times New Roman" w:eastAsia="Times New Roman" w:hAnsi="Times New Roman"/>
          <w:lang w:eastAsia="pl-PL"/>
        </w:rPr>
        <w:t>przyczyn technicznych utrudnione , w szczególności z uwagi na ilość żą</w:t>
      </w:r>
      <w:r w:rsidR="005A2401">
        <w:rPr>
          <w:rFonts w:ascii="Times New Roman" w:eastAsia="Times New Roman" w:hAnsi="Times New Roman"/>
          <w:lang w:eastAsia="pl-PL"/>
        </w:rPr>
        <w:t>danych do przesłania dokumentów</w:t>
      </w:r>
      <w:r w:rsidR="00D45F0E">
        <w:rPr>
          <w:rFonts w:ascii="Times New Roman" w:eastAsia="Times New Roman" w:hAnsi="Times New Roman"/>
          <w:lang w:eastAsia="pl-PL"/>
        </w:rPr>
        <w:t>, Zamawiający poinformuje o tym wnioskodawcę i wskaże sposób , w jaki mogą być one udostępnione.</w:t>
      </w:r>
      <w:r>
        <w:rPr>
          <w:rFonts w:ascii="Times New Roman" w:eastAsia="Times New Roman" w:hAnsi="Times New Roman"/>
          <w:lang w:eastAsia="pl-PL"/>
        </w:rPr>
        <w:t xml:space="preserve"> </w:t>
      </w:r>
    </w:p>
    <w:p w:rsidR="00776CE2" w:rsidRPr="007C7F14" w:rsidRDefault="00776CE2" w:rsidP="005132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5) Jeżeli udostępnienie protokołu lub załączników będzie się wiązało z koniecznością poniesienia dodatkowych kosztów , związanych z wskazanym przez wnioskodawcę sposobem udostępnienia lub koniecznością przekształcenia protokołu lub załączników koszty te pokryje wnioskodawca. </w:t>
      </w:r>
    </w:p>
    <w:p w:rsidR="005132EE" w:rsidRPr="007C7F14" w:rsidRDefault="005132EE" w:rsidP="005132EE">
      <w:pPr>
        <w:autoSpaceDE w:val="0"/>
        <w:autoSpaceDN w:val="0"/>
        <w:adjustRightInd w:val="0"/>
        <w:spacing w:after="0" w:line="240" w:lineRule="auto"/>
        <w:rPr>
          <w:rFonts w:ascii="Times New Roman" w:hAnsi="Times New Roman"/>
          <w:b/>
          <w:bCs/>
        </w:rPr>
      </w:pPr>
      <w:r w:rsidRPr="007C7F14">
        <w:rPr>
          <w:rFonts w:ascii="Times New Roman" w:hAnsi="Times New Roman"/>
          <w:bCs/>
        </w:rPr>
        <w:t>R</w:t>
      </w:r>
      <w:r w:rsidRPr="007C7F14">
        <w:rPr>
          <w:rFonts w:ascii="Times New Roman" w:hAnsi="Times New Roman"/>
          <w:b/>
          <w:bCs/>
        </w:rPr>
        <w:t>ozdział XXVII. Załączniki do specyfikacji</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1 </w:t>
      </w:r>
      <w:r w:rsidRPr="008F10B4">
        <w:rPr>
          <w:rFonts w:ascii="Times New Roman" w:hAnsi="Times New Roman"/>
        </w:rPr>
        <w:t>– wzór formularza ofertowego,</w:t>
      </w:r>
    </w:p>
    <w:p w:rsidR="005132EE" w:rsidRPr="008F10B4" w:rsidRDefault="005132EE" w:rsidP="005132EE">
      <w:pPr>
        <w:autoSpaceDE w:val="0"/>
        <w:autoSpaceDN w:val="0"/>
        <w:adjustRightInd w:val="0"/>
        <w:spacing w:after="0" w:line="240" w:lineRule="auto"/>
        <w:rPr>
          <w:rFonts w:ascii="Times New Roman" w:hAnsi="Times New Roman"/>
        </w:rPr>
      </w:pPr>
      <w:r w:rsidRPr="008F10B4">
        <w:rPr>
          <w:rFonts w:ascii="Times New Roman" w:hAnsi="Times New Roman"/>
          <w:b/>
          <w:bCs/>
        </w:rPr>
        <w:t xml:space="preserve">Załącznik nr 2 </w:t>
      </w:r>
      <w:r w:rsidRPr="008F10B4">
        <w:rPr>
          <w:rFonts w:ascii="Times New Roman" w:hAnsi="Times New Roman"/>
        </w:rPr>
        <w:t xml:space="preserve">– </w:t>
      </w:r>
      <w:r w:rsidR="002545ED">
        <w:rPr>
          <w:rFonts w:ascii="Times New Roman" w:hAnsi="Times New Roman"/>
        </w:rPr>
        <w:t>oświadczenia</w:t>
      </w:r>
      <w:r w:rsidR="005C2635">
        <w:rPr>
          <w:rFonts w:ascii="Times New Roman" w:hAnsi="Times New Roman"/>
        </w:rPr>
        <w:t xml:space="preserve"> </w:t>
      </w:r>
      <w:r w:rsidR="00907E1B">
        <w:rPr>
          <w:rFonts w:ascii="Times New Roman" w:hAnsi="Times New Roman"/>
        </w:rPr>
        <w:t>,</w:t>
      </w:r>
      <w:r w:rsidR="00052B50">
        <w:rPr>
          <w:rFonts w:ascii="Times New Roman" w:hAnsi="Times New Roman"/>
        </w:rPr>
        <w:t xml:space="preserve">                                                                      </w:t>
      </w:r>
      <w:r w:rsidR="005A2401">
        <w:rPr>
          <w:rFonts w:ascii="Times New Roman" w:hAnsi="Times New Roman"/>
        </w:rPr>
        <w:t xml:space="preserve"> </w:t>
      </w:r>
    </w:p>
    <w:p w:rsidR="00FC0446" w:rsidRDefault="005132EE" w:rsidP="00BF6FEF">
      <w:pPr>
        <w:spacing w:after="0" w:line="240" w:lineRule="auto"/>
        <w:rPr>
          <w:rFonts w:ascii="Times New Roman" w:hAnsi="Times New Roman"/>
        </w:rPr>
      </w:pPr>
      <w:r w:rsidRPr="008F10B4">
        <w:rPr>
          <w:rFonts w:ascii="Times New Roman" w:hAnsi="Times New Roman"/>
          <w:b/>
          <w:bCs/>
        </w:rPr>
        <w:lastRenderedPageBreak/>
        <w:t xml:space="preserve">Załącznik nr 3 </w:t>
      </w:r>
      <w:r w:rsidRPr="008F10B4">
        <w:rPr>
          <w:rFonts w:ascii="Times New Roman" w:hAnsi="Times New Roman"/>
        </w:rPr>
        <w:t>– wzór oświadczenia o przynależności lub braku przynależności do grupy kapitałowej,</w:t>
      </w:r>
      <w:r w:rsidRPr="008F10B4">
        <w:rPr>
          <w:rFonts w:ascii="Times New Roman" w:hAnsi="Times New Roman"/>
        </w:rPr>
        <w:br/>
      </w:r>
      <w:r w:rsidRPr="008F10B4">
        <w:rPr>
          <w:rFonts w:ascii="Times New Roman" w:hAnsi="Times New Roman"/>
          <w:b/>
        </w:rPr>
        <w:t>Załącznik nr 4</w:t>
      </w:r>
      <w:r w:rsidR="00FC0446">
        <w:rPr>
          <w:rFonts w:ascii="Times New Roman" w:hAnsi="Times New Roman"/>
          <w:b/>
        </w:rPr>
        <w:t>.1</w:t>
      </w:r>
      <w:r w:rsidRPr="008F10B4">
        <w:rPr>
          <w:rFonts w:ascii="Times New Roman" w:hAnsi="Times New Roman"/>
        </w:rPr>
        <w:t xml:space="preserve"> – wzór umowy </w:t>
      </w:r>
      <w:r w:rsidR="00771AA3">
        <w:rPr>
          <w:rFonts w:ascii="Times New Roman" w:hAnsi="Times New Roman"/>
        </w:rPr>
        <w:t>dla części 1</w:t>
      </w:r>
      <w:r w:rsidR="00E019CD">
        <w:rPr>
          <w:rFonts w:ascii="Times New Roman" w:hAnsi="Times New Roman"/>
        </w:rPr>
        <w:t xml:space="preserve"> </w:t>
      </w:r>
      <w:r w:rsidR="00771AA3">
        <w:rPr>
          <w:rFonts w:ascii="Times New Roman" w:hAnsi="Times New Roman"/>
        </w:rPr>
        <w:t xml:space="preserve">zamówienia </w:t>
      </w:r>
      <w:r w:rsidRPr="008F10B4">
        <w:rPr>
          <w:rFonts w:ascii="Times New Roman" w:hAnsi="Times New Roman"/>
        </w:rPr>
        <w:t>,</w:t>
      </w:r>
      <w:r w:rsidRPr="008F10B4">
        <w:rPr>
          <w:rFonts w:ascii="Times New Roman" w:hAnsi="Times New Roman"/>
        </w:rPr>
        <w:br/>
      </w:r>
      <w:r w:rsidR="00907E1B" w:rsidRPr="00907E1B">
        <w:rPr>
          <w:rFonts w:ascii="Times New Roman" w:hAnsi="Times New Roman"/>
          <w:b/>
        </w:rPr>
        <w:t xml:space="preserve">Załącznik nr </w:t>
      </w:r>
      <w:r w:rsidR="00FC0446">
        <w:rPr>
          <w:rFonts w:ascii="Times New Roman" w:hAnsi="Times New Roman"/>
          <w:b/>
        </w:rPr>
        <w:t xml:space="preserve">4.2  - </w:t>
      </w:r>
      <w:r w:rsidR="00907E1B">
        <w:rPr>
          <w:rFonts w:ascii="Times New Roman" w:hAnsi="Times New Roman"/>
        </w:rPr>
        <w:t xml:space="preserve"> </w:t>
      </w:r>
      <w:r w:rsidR="00FC0446" w:rsidRPr="008F10B4">
        <w:rPr>
          <w:rFonts w:ascii="Times New Roman" w:hAnsi="Times New Roman"/>
        </w:rPr>
        <w:t xml:space="preserve">wzór umowy </w:t>
      </w:r>
      <w:r w:rsidR="00FC0446">
        <w:rPr>
          <w:rFonts w:ascii="Times New Roman" w:hAnsi="Times New Roman"/>
        </w:rPr>
        <w:t xml:space="preserve">dla części 2 zamówienia                                                                                                                                                                  </w:t>
      </w:r>
    </w:p>
    <w:p w:rsidR="00FC0446" w:rsidRDefault="00FC0446" w:rsidP="00BF6FEF">
      <w:pPr>
        <w:spacing w:after="0" w:line="240" w:lineRule="auto"/>
        <w:rPr>
          <w:rFonts w:ascii="Times New Roman" w:hAnsi="Times New Roman"/>
        </w:rPr>
      </w:pPr>
    </w:p>
    <w:p w:rsidR="00CC3198" w:rsidRPr="000C2076" w:rsidRDefault="00CC3198" w:rsidP="00BF6FEF">
      <w:pPr>
        <w:spacing w:after="0" w:line="240" w:lineRule="auto"/>
        <w:rPr>
          <w:rFonts w:ascii="Times New Roman" w:hAnsi="Times New Roman"/>
          <w:sz w:val="20"/>
          <w:szCs w:val="20"/>
        </w:rPr>
      </w:pPr>
      <w:r w:rsidRPr="000C2076">
        <w:rPr>
          <w:rFonts w:ascii="Times New Roman" w:hAnsi="Times New Roman"/>
          <w:sz w:val="20"/>
          <w:szCs w:val="20"/>
        </w:rPr>
        <w:t xml:space="preserve">SIWZ sporządził: </w:t>
      </w:r>
    </w:p>
    <w:p w:rsidR="00CC3198" w:rsidRPr="000C2076" w:rsidRDefault="00CC3198" w:rsidP="00BF6FEF">
      <w:pPr>
        <w:spacing w:after="0" w:line="100" w:lineRule="atLeast"/>
        <w:jc w:val="both"/>
        <w:rPr>
          <w:rFonts w:ascii="Times New Roman" w:hAnsi="Times New Roman"/>
          <w:sz w:val="20"/>
          <w:szCs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w:t>
      </w:r>
      <w:r w:rsidR="00052B50" w:rsidRPr="000C2076">
        <w:rPr>
          <w:rFonts w:ascii="Times New Roman" w:hAnsi="Times New Roman"/>
          <w:sz w:val="20"/>
          <w:szCs w:val="20"/>
        </w:rPr>
        <w:t xml:space="preserve">                    </w:t>
      </w:r>
      <w:r w:rsidRPr="000C2076">
        <w:rPr>
          <w:rFonts w:ascii="Times New Roman" w:hAnsi="Times New Roman"/>
          <w:sz w:val="20"/>
          <w:szCs w:val="20"/>
        </w:rPr>
        <w:t>…………………………………</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5A2401" w:rsidRPr="000C2076">
        <w:rPr>
          <w:rFonts w:ascii="Times New Roman" w:hAnsi="Times New Roman"/>
          <w:sz w:val="20"/>
          <w:szCs w:val="20"/>
        </w:rPr>
        <w:t xml:space="preserve"> </w:t>
      </w:r>
      <w:r w:rsidR="000C2076">
        <w:rPr>
          <w:rFonts w:ascii="Times New Roman" w:hAnsi="Times New Roman"/>
          <w:sz w:val="20"/>
          <w:szCs w:val="20"/>
        </w:rPr>
        <w:t xml:space="preserve">                                      </w:t>
      </w:r>
      <w:r w:rsidR="00CC3198" w:rsidRPr="000C2076">
        <w:rPr>
          <w:rFonts w:ascii="Times New Roman" w:hAnsi="Times New Roman"/>
          <w:sz w:val="20"/>
          <w:szCs w:val="20"/>
        </w:rPr>
        <w:t>podpis</w:t>
      </w:r>
    </w:p>
    <w:p w:rsidR="00CC3198" w:rsidRPr="000C2076" w:rsidRDefault="00CC3198" w:rsidP="00CC3198">
      <w:pPr>
        <w:pStyle w:val="Bezodstpw"/>
        <w:rPr>
          <w:sz w:val="20"/>
        </w:rPr>
      </w:pPr>
      <w:r w:rsidRPr="000C2076">
        <w:rPr>
          <w:sz w:val="20"/>
        </w:rPr>
        <w:t xml:space="preserve">Kierownik Referatu </w:t>
      </w:r>
      <w:r w:rsidR="00D8765D" w:rsidRPr="000C2076">
        <w:rPr>
          <w:sz w:val="20"/>
        </w:rPr>
        <w:t>Gospodarki</w:t>
      </w:r>
      <w:r w:rsidR="005A2401" w:rsidRPr="000C2076">
        <w:rPr>
          <w:sz w:val="20"/>
        </w:rPr>
        <w:t xml:space="preserve"> </w:t>
      </w:r>
      <w:r w:rsidRPr="000C2076">
        <w:rPr>
          <w:sz w:val="20"/>
        </w:rPr>
        <w:t>Komunaln</w:t>
      </w:r>
      <w:r w:rsidR="00D8765D" w:rsidRPr="000C2076">
        <w:rPr>
          <w:sz w:val="20"/>
        </w:rPr>
        <w:t>ej</w:t>
      </w:r>
    </w:p>
    <w:p w:rsidR="00CC3198" w:rsidRPr="000C2076" w:rsidRDefault="00CC3198" w:rsidP="00CC3198">
      <w:pPr>
        <w:pStyle w:val="Bezodstpw"/>
        <w:rPr>
          <w:sz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w:t>
      </w:r>
      <w:r w:rsidR="00052B50" w:rsidRPr="000C2076">
        <w:rPr>
          <w:rFonts w:ascii="Times New Roman" w:hAnsi="Times New Roman"/>
          <w:sz w:val="20"/>
          <w:szCs w:val="20"/>
        </w:rPr>
        <w:t xml:space="preserve">                    </w:t>
      </w:r>
      <w:r w:rsidRPr="000C2076">
        <w:rPr>
          <w:rFonts w:ascii="Times New Roman" w:hAnsi="Times New Roman"/>
          <w:sz w:val="20"/>
          <w:szCs w:val="20"/>
        </w:rPr>
        <w:t>…………………………………</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0C2076">
        <w:rPr>
          <w:rFonts w:ascii="Times New Roman" w:hAnsi="Times New Roman"/>
          <w:sz w:val="20"/>
          <w:szCs w:val="20"/>
        </w:rPr>
        <w:t xml:space="preserve">                                       </w:t>
      </w:r>
      <w:r w:rsidR="00CC3198" w:rsidRPr="000C2076">
        <w:rPr>
          <w:rFonts w:ascii="Times New Roman" w:hAnsi="Times New Roman"/>
          <w:sz w:val="20"/>
          <w:szCs w:val="20"/>
        </w:rPr>
        <w:t>podpis</w:t>
      </w: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Zatwierdził:</w:t>
      </w:r>
    </w:p>
    <w:p w:rsidR="00CC3198" w:rsidRPr="000C2076" w:rsidRDefault="00CC3198" w:rsidP="00BF6FEF">
      <w:pPr>
        <w:spacing w:after="0" w:line="100" w:lineRule="atLeast"/>
        <w:jc w:val="both"/>
        <w:rPr>
          <w:rFonts w:ascii="Times New Roman" w:hAnsi="Times New Roman"/>
          <w:sz w:val="20"/>
          <w:szCs w:val="20"/>
        </w:rPr>
      </w:pPr>
    </w:p>
    <w:p w:rsidR="00CC3198" w:rsidRPr="000C2076" w:rsidRDefault="00CC3198" w:rsidP="00BF6FEF">
      <w:pPr>
        <w:spacing w:after="0" w:line="100" w:lineRule="atLeast"/>
        <w:jc w:val="both"/>
        <w:rPr>
          <w:rFonts w:ascii="Times New Roman" w:hAnsi="Times New Roman"/>
          <w:sz w:val="20"/>
          <w:szCs w:val="20"/>
        </w:rPr>
      </w:pPr>
      <w:r w:rsidRPr="000C2076">
        <w:rPr>
          <w:rFonts w:ascii="Times New Roman" w:hAnsi="Times New Roman"/>
          <w:sz w:val="20"/>
          <w:szCs w:val="20"/>
        </w:rPr>
        <w:t>Dywity, ………………………….. r.</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data</w:t>
      </w:r>
      <w:r w:rsidRPr="000C2076">
        <w:rPr>
          <w:rFonts w:ascii="Times New Roman" w:hAnsi="Times New Roman"/>
          <w:sz w:val="20"/>
          <w:szCs w:val="20"/>
        </w:rPr>
        <w:t xml:space="preserve">                                                            </w:t>
      </w:r>
      <w:r w:rsidR="005A2401" w:rsidRPr="000C2076">
        <w:rPr>
          <w:rFonts w:ascii="Times New Roman" w:hAnsi="Times New Roman"/>
          <w:sz w:val="20"/>
          <w:szCs w:val="20"/>
        </w:rPr>
        <w:t xml:space="preserve"> </w:t>
      </w:r>
    </w:p>
    <w:p w:rsidR="00CC3198" w:rsidRPr="000C2076" w:rsidRDefault="00052B50" w:rsidP="00BF6FEF">
      <w:pPr>
        <w:spacing w:after="0" w:line="100" w:lineRule="atLeast"/>
        <w:jc w:val="both"/>
        <w:rPr>
          <w:rFonts w:ascii="Times New Roman" w:hAnsi="Times New Roman"/>
          <w:sz w:val="20"/>
          <w:szCs w:val="20"/>
        </w:rPr>
      </w:pPr>
      <w:r w:rsidRPr="000C2076">
        <w:rPr>
          <w:rFonts w:ascii="Times New Roman" w:hAnsi="Times New Roman"/>
          <w:sz w:val="20"/>
          <w:szCs w:val="20"/>
        </w:rPr>
        <w:t xml:space="preserve">                                                      </w:t>
      </w:r>
      <w:r w:rsidR="00CC3198" w:rsidRPr="000C2076">
        <w:rPr>
          <w:rFonts w:ascii="Times New Roman" w:hAnsi="Times New Roman"/>
          <w:sz w:val="20"/>
          <w:szCs w:val="20"/>
        </w:rPr>
        <w:t xml:space="preserve"> </w:t>
      </w:r>
      <w:r w:rsidR="00EE4491">
        <w:rPr>
          <w:rFonts w:ascii="Times New Roman" w:hAnsi="Times New Roman"/>
          <w:sz w:val="20"/>
          <w:szCs w:val="20"/>
        </w:rPr>
        <w:t xml:space="preserve">                                                      </w:t>
      </w:r>
      <w:r w:rsidR="00CC3198" w:rsidRPr="000C2076">
        <w:rPr>
          <w:rFonts w:ascii="Times New Roman" w:hAnsi="Times New Roman"/>
          <w:sz w:val="20"/>
          <w:szCs w:val="20"/>
        </w:rPr>
        <w:t>Zatwierdził:</w:t>
      </w:r>
      <w:r w:rsidR="005A2401" w:rsidRPr="000C2076">
        <w:rPr>
          <w:rFonts w:ascii="Times New Roman" w:hAnsi="Times New Roman"/>
          <w:sz w:val="20"/>
          <w:szCs w:val="20"/>
        </w:rPr>
        <w:t xml:space="preserve"> </w:t>
      </w:r>
    </w:p>
    <w:p w:rsidR="00CC3198" w:rsidRPr="000C2076" w:rsidRDefault="00CC3198" w:rsidP="00BF6FEF">
      <w:pPr>
        <w:spacing w:after="0" w:line="100" w:lineRule="atLeast"/>
        <w:ind w:left="4248" w:firstLine="708"/>
        <w:jc w:val="both"/>
        <w:rPr>
          <w:rFonts w:ascii="Times New Roman" w:hAnsi="Times New Roman"/>
          <w:sz w:val="20"/>
          <w:szCs w:val="20"/>
        </w:rPr>
      </w:pPr>
    </w:p>
    <w:p w:rsidR="00CC3198" w:rsidRPr="00016E86" w:rsidRDefault="00EE4491" w:rsidP="00016E86">
      <w:pPr>
        <w:spacing w:after="0" w:line="100" w:lineRule="atLeast"/>
        <w:ind w:left="4248" w:firstLine="708"/>
        <w:jc w:val="both"/>
        <w:rPr>
          <w:rFonts w:ascii="Times New Roman" w:hAnsi="Times New Roman"/>
          <w:sz w:val="20"/>
          <w:szCs w:val="20"/>
        </w:rPr>
      </w:pPr>
      <w:r>
        <w:rPr>
          <w:rFonts w:ascii="Times New Roman" w:hAnsi="Times New Roman"/>
          <w:sz w:val="20"/>
          <w:szCs w:val="20"/>
        </w:rPr>
        <w:t xml:space="preserve">         </w:t>
      </w:r>
      <w:r w:rsidR="00016E86">
        <w:rPr>
          <w:rFonts w:ascii="Times New Roman" w:hAnsi="Times New Roman"/>
          <w:sz w:val="20"/>
          <w:szCs w:val="20"/>
        </w:rPr>
        <w:t>………………</w:t>
      </w:r>
      <w:r w:rsidR="00052B50" w:rsidRPr="000C2076">
        <w:rPr>
          <w:rFonts w:ascii="Times New Roman" w:hAnsi="Times New Roman"/>
          <w:sz w:val="20"/>
          <w:szCs w:val="20"/>
        </w:rPr>
        <w:t xml:space="preserve"> </w:t>
      </w:r>
      <w:r>
        <w:rPr>
          <w:rFonts w:ascii="Times New Roman" w:hAnsi="Times New Roman"/>
          <w:sz w:val="20"/>
          <w:szCs w:val="20"/>
        </w:rPr>
        <w:t xml:space="preserve">                                                              </w:t>
      </w:r>
      <w:r w:rsidR="00CC3198" w:rsidRPr="000C2076">
        <w:rPr>
          <w:rFonts w:ascii="Times New Roman" w:hAnsi="Times New Roman"/>
          <w:sz w:val="20"/>
          <w:szCs w:val="20"/>
        </w:rPr>
        <w:t>(</w:t>
      </w:r>
      <w:r w:rsidR="00CC3198" w:rsidRPr="000C2076">
        <w:rPr>
          <w:rFonts w:ascii="Times New Roman" w:hAnsi="Times New Roman"/>
          <w:i/>
          <w:sz w:val="20"/>
          <w:szCs w:val="20"/>
        </w:rPr>
        <w:t>Podpis kierownika jednostki zamawiającej)</w:t>
      </w:r>
    </w:p>
    <w:p w:rsidR="009B086E" w:rsidRPr="000C2076" w:rsidRDefault="00052B50" w:rsidP="0064733C">
      <w:pPr>
        <w:pStyle w:val="Tekstpodstawowy3"/>
        <w:rPr>
          <w:rFonts w:ascii="Times New Roman" w:hAnsi="Times New Roman"/>
          <w:b/>
          <w:sz w:val="20"/>
          <w:szCs w:val="20"/>
        </w:rPr>
      </w:pPr>
      <w:r w:rsidRPr="000C2076">
        <w:rPr>
          <w:rFonts w:ascii="Times New Roman" w:hAnsi="Times New Roman"/>
          <w:b/>
          <w:sz w:val="20"/>
          <w:szCs w:val="20"/>
        </w:rPr>
        <w:t xml:space="preserve">        </w:t>
      </w:r>
      <w:r w:rsidR="000278B7" w:rsidRPr="000C2076">
        <w:rPr>
          <w:rFonts w:ascii="Times New Roman" w:hAnsi="Times New Roman"/>
          <w:b/>
          <w:sz w:val="20"/>
          <w:szCs w:val="20"/>
        </w:rPr>
        <w:t xml:space="preserve"> </w:t>
      </w: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AB42A2" w:rsidRDefault="00AB42A2"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0059D3" w:rsidRDefault="000059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8942D3" w:rsidRDefault="008942D3" w:rsidP="002D1E8C">
      <w:pPr>
        <w:pStyle w:val="Tekstpodstawowy3"/>
        <w:jc w:val="right"/>
        <w:rPr>
          <w:rFonts w:ascii="Times New Roman" w:hAnsi="Times New Roman"/>
          <w:b/>
          <w:sz w:val="20"/>
          <w:szCs w:val="20"/>
        </w:rPr>
      </w:pPr>
    </w:p>
    <w:p w:rsidR="0064733C" w:rsidRPr="00C029F0" w:rsidRDefault="0064733C" w:rsidP="002D1E8C">
      <w:pPr>
        <w:pStyle w:val="Tekstpodstawowy3"/>
        <w:jc w:val="right"/>
        <w:rPr>
          <w:rFonts w:ascii="Times New Roman" w:hAnsi="Times New Roman"/>
          <w:b/>
          <w:sz w:val="20"/>
          <w:szCs w:val="20"/>
        </w:rPr>
      </w:pPr>
      <w:r w:rsidRPr="00C029F0">
        <w:rPr>
          <w:rFonts w:ascii="Times New Roman" w:hAnsi="Times New Roman"/>
          <w:b/>
          <w:sz w:val="20"/>
          <w:szCs w:val="20"/>
        </w:rPr>
        <w:lastRenderedPageBreak/>
        <w:t xml:space="preserve">załącznik nr 1 </w:t>
      </w:r>
      <w:r w:rsidRPr="00C029F0">
        <w:rPr>
          <w:rFonts w:ascii="Times New Roman" w:hAnsi="Times New Roman"/>
          <w:sz w:val="20"/>
          <w:szCs w:val="20"/>
        </w:rPr>
        <w:t xml:space="preserve">do SIWZ </w:t>
      </w:r>
    </w:p>
    <w:p w:rsidR="0064733C" w:rsidRPr="00C029F0" w:rsidRDefault="0064733C" w:rsidP="0064733C">
      <w:pPr>
        <w:pStyle w:val="Tekstpodstawowy3"/>
        <w:jc w:val="right"/>
        <w:rPr>
          <w:rFonts w:ascii="Times New Roman" w:hAnsi="Times New Roman"/>
          <w:sz w:val="20"/>
          <w:szCs w:val="20"/>
        </w:rPr>
      </w:pPr>
      <w:r w:rsidRPr="00C029F0">
        <w:rPr>
          <w:rFonts w:ascii="Times New Roman" w:hAnsi="Times New Roman"/>
          <w:sz w:val="20"/>
          <w:szCs w:val="20"/>
        </w:rPr>
        <w:tab/>
      </w:r>
      <w:r w:rsidRPr="00C029F0">
        <w:rPr>
          <w:rFonts w:ascii="Times New Roman" w:hAnsi="Times New Roman"/>
          <w:sz w:val="20"/>
          <w:szCs w:val="20"/>
        </w:rPr>
        <w:tab/>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ab/>
      </w:r>
      <w:r w:rsidRPr="00C029F0">
        <w:rPr>
          <w:rFonts w:ascii="Times New Roman" w:hAnsi="Times New Roman"/>
          <w:sz w:val="20"/>
          <w:szCs w:val="20"/>
        </w:rPr>
        <w:tab/>
      </w:r>
      <w:r w:rsidRPr="00C029F0">
        <w:rPr>
          <w:rFonts w:ascii="Times New Roman" w:hAnsi="Times New Roman"/>
          <w:sz w:val="20"/>
          <w:szCs w:val="20"/>
        </w:rPr>
        <w:tab/>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w:t>
      </w:r>
    </w:p>
    <w:p w:rsidR="0064733C" w:rsidRPr="00C029F0" w:rsidRDefault="0064733C" w:rsidP="0064733C">
      <w:pPr>
        <w:pStyle w:val="Tekstpodstawowy3"/>
        <w:ind w:firstLine="708"/>
        <w:rPr>
          <w:rFonts w:ascii="Times New Roman" w:hAnsi="Times New Roman"/>
          <w:sz w:val="20"/>
          <w:szCs w:val="20"/>
        </w:rPr>
      </w:pPr>
      <w:r w:rsidRPr="00C029F0">
        <w:rPr>
          <w:rFonts w:ascii="Times New Roman" w:hAnsi="Times New Roman"/>
          <w:sz w:val="20"/>
          <w:szCs w:val="20"/>
        </w:rPr>
        <w:t>Pieczątka wykonawcy</w:t>
      </w:r>
    </w:p>
    <w:p w:rsidR="0064733C" w:rsidRPr="00C029F0" w:rsidRDefault="0064733C" w:rsidP="0064733C">
      <w:pPr>
        <w:pStyle w:val="Tekstpodstawowy3"/>
        <w:rPr>
          <w:rFonts w:ascii="Times New Roman" w:hAnsi="Times New Roman"/>
          <w:sz w:val="20"/>
          <w:szCs w:val="20"/>
        </w:rPr>
      </w:pPr>
    </w:p>
    <w:p w:rsidR="0064733C" w:rsidRPr="007B596D" w:rsidRDefault="0064733C" w:rsidP="0064733C">
      <w:pPr>
        <w:pStyle w:val="Tekstpodstawowy3"/>
        <w:spacing w:line="360" w:lineRule="auto"/>
        <w:rPr>
          <w:rFonts w:ascii="Times New Roman" w:hAnsi="Times New Roman"/>
          <w:sz w:val="20"/>
          <w:szCs w:val="20"/>
          <w:lang w:val="en-US"/>
        </w:rPr>
      </w:pPr>
      <w:r w:rsidRPr="007B596D">
        <w:rPr>
          <w:rFonts w:ascii="Times New Roman" w:hAnsi="Times New Roman"/>
          <w:sz w:val="20"/>
          <w:szCs w:val="20"/>
          <w:lang w:val="en-US"/>
        </w:rPr>
        <w:t>Tel./</w:t>
      </w:r>
      <w:proofErr w:type="spellStart"/>
      <w:r w:rsidRPr="007B596D">
        <w:rPr>
          <w:rFonts w:ascii="Times New Roman" w:hAnsi="Times New Roman"/>
          <w:sz w:val="20"/>
          <w:szCs w:val="20"/>
          <w:lang w:val="en-US"/>
        </w:rPr>
        <w:t>faks</w:t>
      </w:r>
      <w:proofErr w:type="spellEnd"/>
      <w:r w:rsidRPr="007B596D">
        <w:rPr>
          <w:rFonts w:ascii="Times New Roman" w:hAnsi="Times New Roman"/>
          <w:sz w:val="20"/>
          <w:szCs w:val="20"/>
          <w:lang w:val="en-US"/>
        </w:rPr>
        <w:t xml:space="preserve"> ……………………/…………………..</w:t>
      </w:r>
    </w:p>
    <w:p w:rsidR="0064733C" w:rsidRPr="00364EC7" w:rsidRDefault="0064733C" w:rsidP="0064733C">
      <w:pPr>
        <w:pStyle w:val="Tekstpodstawowy3"/>
        <w:spacing w:line="360" w:lineRule="auto"/>
        <w:rPr>
          <w:rFonts w:ascii="Times New Roman" w:hAnsi="Times New Roman"/>
          <w:sz w:val="20"/>
          <w:szCs w:val="20"/>
          <w:lang w:val="en-US"/>
        </w:rPr>
      </w:pPr>
      <w:proofErr w:type="spellStart"/>
      <w:r w:rsidRPr="00364EC7">
        <w:rPr>
          <w:rFonts w:ascii="Times New Roman" w:hAnsi="Times New Roman"/>
          <w:sz w:val="20"/>
          <w:szCs w:val="20"/>
          <w:lang w:val="en-US"/>
        </w:rPr>
        <w:t>adres</w:t>
      </w:r>
      <w:proofErr w:type="spellEnd"/>
      <w:r w:rsidR="00052B50" w:rsidRPr="00364EC7">
        <w:rPr>
          <w:rFonts w:ascii="Times New Roman" w:hAnsi="Times New Roman"/>
          <w:sz w:val="20"/>
          <w:szCs w:val="20"/>
          <w:lang w:val="en-US"/>
        </w:rPr>
        <w:t xml:space="preserve">  </w:t>
      </w:r>
      <w:r w:rsidRPr="00364EC7">
        <w:rPr>
          <w:rFonts w:ascii="Times New Roman" w:hAnsi="Times New Roman"/>
          <w:sz w:val="20"/>
          <w:szCs w:val="20"/>
          <w:lang w:val="en-US"/>
        </w:rPr>
        <w:t>e-mail…………………………………………</w:t>
      </w:r>
    </w:p>
    <w:p w:rsidR="0064733C" w:rsidRPr="00C029F0" w:rsidRDefault="0064733C" w:rsidP="0064733C">
      <w:pPr>
        <w:pStyle w:val="Tekstpodstawowy3"/>
        <w:rPr>
          <w:rFonts w:ascii="Times New Roman" w:hAnsi="Times New Roman"/>
          <w:sz w:val="20"/>
          <w:szCs w:val="20"/>
        </w:rPr>
      </w:pPr>
      <w:r w:rsidRPr="00C029F0">
        <w:rPr>
          <w:rFonts w:ascii="Times New Roman" w:hAnsi="Times New Roman"/>
          <w:sz w:val="20"/>
          <w:szCs w:val="20"/>
        </w:rPr>
        <w:t>numer konta , na które Zamawiający zwróci wadium …………………………………….</w:t>
      </w:r>
    </w:p>
    <w:p w:rsidR="0064733C" w:rsidRPr="00C029F0" w:rsidRDefault="0064733C" w:rsidP="003363DA">
      <w:pPr>
        <w:pStyle w:val="Tekstpodstawowy3"/>
        <w:rPr>
          <w:rFonts w:ascii="Times New Roman" w:hAnsi="Times New Roman"/>
          <w:b/>
          <w:sz w:val="20"/>
          <w:szCs w:val="20"/>
          <w:u w:val="single"/>
        </w:rPr>
      </w:pPr>
    </w:p>
    <w:p w:rsidR="0064733C" w:rsidRPr="00C029F0" w:rsidRDefault="0064733C" w:rsidP="0064733C">
      <w:pPr>
        <w:pStyle w:val="Tekstpodstawowy3"/>
        <w:jc w:val="center"/>
        <w:rPr>
          <w:rFonts w:ascii="Times New Roman" w:hAnsi="Times New Roman"/>
          <w:b/>
          <w:sz w:val="20"/>
          <w:szCs w:val="20"/>
          <w:u w:val="single"/>
        </w:rPr>
      </w:pPr>
      <w:r w:rsidRPr="00C029F0">
        <w:rPr>
          <w:rFonts w:ascii="Times New Roman" w:hAnsi="Times New Roman"/>
          <w:b/>
          <w:sz w:val="20"/>
          <w:szCs w:val="20"/>
          <w:u w:val="single"/>
        </w:rPr>
        <w:t>FORMULARZ</w:t>
      </w:r>
      <w:r w:rsidR="005A2401">
        <w:rPr>
          <w:rFonts w:ascii="Times New Roman" w:hAnsi="Times New Roman"/>
          <w:b/>
          <w:sz w:val="20"/>
          <w:szCs w:val="20"/>
          <w:u w:val="single"/>
        </w:rPr>
        <w:t xml:space="preserve"> </w:t>
      </w:r>
      <w:r w:rsidRPr="00C029F0">
        <w:rPr>
          <w:rFonts w:ascii="Times New Roman" w:hAnsi="Times New Roman"/>
          <w:b/>
          <w:sz w:val="20"/>
          <w:szCs w:val="20"/>
          <w:u w:val="single"/>
        </w:rPr>
        <w:t>OFERTOWY</w:t>
      </w:r>
    </w:p>
    <w:p w:rsidR="0064733C" w:rsidRPr="00C029F0" w:rsidRDefault="0064733C" w:rsidP="0064733C">
      <w:pPr>
        <w:pStyle w:val="Tekstpodstawowy3"/>
        <w:rPr>
          <w:rFonts w:ascii="Times New Roman" w:hAnsi="Times New Roman"/>
          <w:b/>
          <w:sz w:val="20"/>
          <w:szCs w:val="20"/>
          <w:u w:val="single"/>
        </w:rPr>
      </w:pPr>
    </w:p>
    <w:p w:rsidR="0064733C" w:rsidRPr="00C029F0" w:rsidRDefault="0064733C" w:rsidP="0064733C">
      <w:pPr>
        <w:pStyle w:val="Tekstpodstawowy21"/>
        <w:spacing w:line="360" w:lineRule="auto"/>
        <w:jc w:val="left"/>
        <w:rPr>
          <w:rFonts w:ascii="Times New Roman" w:hAnsi="Times New Roman"/>
          <w:sz w:val="20"/>
        </w:rPr>
      </w:pPr>
      <w:r w:rsidRPr="00C029F0">
        <w:rPr>
          <w:rFonts w:ascii="Times New Roman" w:hAnsi="Times New Roman"/>
          <w:sz w:val="20"/>
        </w:rPr>
        <w:t>Ja niżej podpisany(a),……………………………………..........................działając w imieniu i na rzecz ...............................................................................................................................................................</w:t>
      </w:r>
    </w:p>
    <w:p w:rsidR="0064733C" w:rsidRPr="00CB049A" w:rsidRDefault="0064733C" w:rsidP="007430B4">
      <w:pPr>
        <w:pStyle w:val="Tekstpodstawowy2"/>
        <w:spacing w:line="360" w:lineRule="auto"/>
        <w:rPr>
          <w:rFonts w:ascii="Times New Roman" w:hAnsi="Times New Roman"/>
          <w:b/>
          <w:sz w:val="20"/>
          <w:szCs w:val="20"/>
        </w:rPr>
      </w:pPr>
      <w:r w:rsidRPr="00C029F0">
        <w:rPr>
          <w:rFonts w:ascii="Times New Roman" w:hAnsi="Times New Roman"/>
          <w:sz w:val="20"/>
          <w:szCs w:val="20"/>
        </w:rPr>
        <w:t xml:space="preserve">..................................................................................................................................................................................... w nawiązaniu do ogłoszenia o przetargu nieograniczonym na </w:t>
      </w:r>
      <w:r w:rsidRPr="00C029F0">
        <w:rPr>
          <w:rFonts w:ascii="Times New Roman" w:hAnsi="Times New Roman"/>
          <w:bCs/>
          <w:sz w:val="20"/>
          <w:szCs w:val="20"/>
        </w:rPr>
        <w:t>wykonanie zamówienia o n</w:t>
      </w:r>
      <w:r w:rsidRPr="00C029F0">
        <w:rPr>
          <w:rFonts w:ascii="Times New Roman" w:hAnsi="Times New Roman"/>
          <w:sz w:val="20"/>
          <w:szCs w:val="20"/>
        </w:rPr>
        <w:t>r pozycji</w:t>
      </w:r>
      <w:r w:rsidR="005A2401">
        <w:rPr>
          <w:rFonts w:ascii="Times New Roman" w:hAnsi="Times New Roman"/>
          <w:sz w:val="20"/>
          <w:szCs w:val="20"/>
        </w:rPr>
        <w:t xml:space="preserve"> </w:t>
      </w:r>
      <w:r w:rsidRPr="00C029F0">
        <w:rPr>
          <w:rFonts w:ascii="Times New Roman" w:hAnsi="Times New Roman"/>
          <w:sz w:val="20"/>
          <w:szCs w:val="20"/>
        </w:rPr>
        <w:t xml:space="preserve">dokumentacji zamówień publicznych </w:t>
      </w:r>
      <w:r w:rsidRPr="00C029F0">
        <w:rPr>
          <w:rFonts w:ascii="Times New Roman" w:hAnsi="Times New Roman"/>
          <w:b/>
          <w:sz w:val="20"/>
          <w:szCs w:val="20"/>
        </w:rPr>
        <w:t>GK.271.</w:t>
      </w:r>
      <w:r w:rsidR="00AB42A2">
        <w:rPr>
          <w:rFonts w:ascii="Times New Roman" w:hAnsi="Times New Roman"/>
          <w:b/>
          <w:sz w:val="20"/>
          <w:szCs w:val="20"/>
        </w:rPr>
        <w:t>4</w:t>
      </w:r>
      <w:r w:rsidRPr="00C029F0">
        <w:rPr>
          <w:rFonts w:ascii="Times New Roman" w:hAnsi="Times New Roman"/>
          <w:b/>
          <w:sz w:val="20"/>
          <w:szCs w:val="20"/>
        </w:rPr>
        <w:t>.201</w:t>
      </w:r>
      <w:r w:rsidR="007430B4">
        <w:rPr>
          <w:rFonts w:ascii="Times New Roman" w:hAnsi="Times New Roman"/>
          <w:b/>
          <w:sz w:val="20"/>
          <w:szCs w:val="20"/>
        </w:rPr>
        <w:t>8</w:t>
      </w:r>
      <w:r w:rsidRPr="00C029F0">
        <w:rPr>
          <w:rFonts w:ascii="Times New Roman" w:hAnsi="Times New Roman"/>
          <w:b/>
          <w:sz w:val="20"/>
          <w:szCs w:val="20"/>
        </w:rPr>
        <w:t>.</w:t>
      </w:r>
      <w:r w:rsidR="007430B4">
        <w:rPr>
          <w:rFonts w:ascii="Times New Roman" w:hAnsi="Times New Roman"/>
          <w:b/>
          <w:sz w:val="20"/>
          <w:szCs w:val="20"/>
        </w:rPr>
        <w:t>MW</w:t>
      </w:r>
      <w:r w:rsidRPr="00C029F0">
        <w:rPr>
          <w:rFonts w:ascii="Times New Roman" w:hAnsi="Times New Roman"/>
          <w:b/>
          <w:sz w:val="20"/>
          <w:szCs w:val="20"/>
        </w:rPr>
        <w:t>:</w:t>
      </w:r>
    </w:p>
    <w:p w:rsidR="0064733C" w:rsidRDefault="0064733C" w:rsidP="008F0354">
      <w:pPr>
        <w:pStyle w:val="Nagwek"/>
        <w:rPr>
          <w:rFonts w:ascii="Times New Roman" w:hAnsi="Times New Roman"/>
          <w:sz w:val="20"/>
          <w:szCs w:val="20"/>
        </w:rPr>
      </w:pPr>
      <w:r w:rsidRPr="00C029F0">
        <w:rPr>
          <w:rFonts w:ascii="Times New Roman" w:hAnsi="Times New Roman"/>
          <w:b/>
          <w:i/>
          <w:sz w:val="20"/>
          <w:szCs w:val="20"/>
        </w:rPr>
        <w:t xml:space="preserve"> </w:t>
      </w:r>
      <w:r w:rsidRPr="00C029F0">
        <w:rPr>
          <w:rFonts w:ascii="Times New Roman" w:hAnsi="Times New Roman"/>
          <w:sz w:val="20"/>
          <w:szCs w:val="20"/>
        </w:rPr>
        <w:t>Oferujemy wykonanie zamówienia w zakresie objętym specyfikacją istotnych warunków zamówienia przy zastosowaniu stawek cenowych jak w poniższ</w:t>
      </w:r>
      <w:r w:rsidR="008F0354">
        <w:rPr>
          <w:rFonts w:ascii="Times New Roman" w:hAnsi="Times New Roman"/>
          <w:sz w:val="20"/>
          <w:szCs w:val="20"/>
        </w:rPr>
        <w:t>ych tabelach</w:t>
      </w:r>
      <w:r w:rsidRPr="00C029F0">
        <w:rPr>
          <w:rFonts w:ascii="Times New Roman" w:hAnsi="Times New Roman"/>
          <w:sz w:val="20"/>
          <w:szCs w:val="20"/>
        </w:rPr>
        <w:t xml:space="preserve"> :</w:t>
      </w:r>
    </w:p>
    <w:p w:rsidR="008A2B2F" w:rsidRPr="00C029F0" w:rsidRDefault="008A2B2F" w:rsidP="008F0354">
      <w:pPr>
        <w:pStyle w:val="Nagwek"/>
        <w:rPr>
          <w:rFonts w:ascii="Times New Roman" w:hAnsi="Times New Roman"/>
          <w:b/>
          <w:sz w:val="20"/>
          <w:szCs w:val="20"/>
        </w:rPr>
      </w:pPr>
    </w:p>
    <w:p w:rsidR="00E03F6B" w:rsidRPr="00BC7443" w:rsidRDefault="008A2B2F" w:rsidP="00BC7443">
      <w:pPr>
        <w:tabs>
          <w:tab w:val="left" w:pos="567"/>
        </w:tabs>
        <w:jc w:val="both"/>
        <w:rPr>
          <w:rFonts w:ascii="Times New Roman" w:hAnsi="Times New Roman"/>
          <w:b/>
        </w:rPr>
      </w:pPr>
      <w:r w:rsidRPr="00321A9A">
        <w:rPr>
          <w:rFonts w:ascii="Times New Roman" w:hAnsi="Times New Roman"/>
          <w:b/>
        </w:rPr>
        <w:t xml:space="preserve">*) Wykonawca wypełnia część </w:t>
      </w:r>
      <w:r w:rsidR="004B072E">
        <w:rPr>
          <w:rFonts w:ascii="Times New Roman" w:hAnsi="Times New Roman"/>
          <w:b/>
        </w:rPr>
        <w:t xml:space="preserve">, </w:t>
      </w:r>
      <w:r w:rsidRPr="00321A9A">
        <w:rPr>
          <w:rFonts w:ascii="Times New Roman" w:hAnsi="Times New Roman"/>
          <w:b/>
        </w:rPr>
        <w:t>w której bierze udział w postępowaniu.</w:t>
      </w:r>
    </w:p>
    <w:p w:rsidR="00534B92" w:rsidRPr="00AB42A2" w:rsidRDefault="007430B4" w:rsidP="00E03F6B">
      <w:pPr>
        <w:spacing w:after="0"/>
        <w:rPr>
          <w:rFonts w:ascii="Times New Roman" w:hAnsi="Times New Roman"/>
          <w:b/>
          <w:bCs/>
          <w:color w:val="0070C0"/>
          <w:sz w:val="20"/>
          <w:szCs w:val="20"/>
        </w:rPr>
      </w:pPr>
      <w:r w:rsidRPr="00AB42A2">
        <w:rPr>
          <w:rFonts w:ascii="Times New Roman" w:hAnsi="Times New Roman"/>
          <w:b/>
          <w:bCs/>
          <w:color w:val="0070C0"/>
          <w:sz w:val="20"/>
          <w:szCs w:val="20"/>
        </w:rPr>
        <w:t>CZĘŚĆ 1</w:t>
      </w:r>
    </w:p>
    <w:p w:rsidR="0064733C" w:rsidRPr="00C029F0" w:rsidRDefault="0064733C" w:rsidP="00E03F6B">
      <w:pPr>
        <w:spacing w:after="0"/>
        <w:rPr>
          <w:rFonts w:ascii="Times New Roman" w:hAnsi="Times New Roman"/>
          <w:b/>
          <w:bCs/>
          <w:sz w:val="20"/>
          <w:szCs w:val="20"/>
        </w:rPr>
      </w:pPr>
      <w:r w:rsidRPr="00C029F0">
        <w:rPr>
          <w:rFonts w:ascii="Times New Roman" w:hAnsi="Times New Roman"/>
          <w:b/>
          <w:bCs/>
          <w:sz w:val="20"/>
          <w:szCs w:val="20"/>
        </w:rPr>
        <w:t>TABELA</w:t>
      </w:r>
      <w:r w:rsidR="005A2401">
        <w:rPr>
          <w:rFonts w:ascii="Times New Roman" w:hAnsi="Times New Roman"/>
          <w:b/>
          <w:bCs/>
          <w:sz w:val="20"/>
          <w:szCs w:val="20"/>
        </w:rPr>
        <w:t xml:space="preserve"> </w:t>
      </w:r>
      <w:r w:rsidRPr="00C029F0">
        <w:rPr>
          <w:rFonts w:ascii="Times New Roman" w:hAnsi="Times New Roman"/>
          <w:b/>
          <w:bCs/>
          <w:sz w:val="20"/>
          <w:szCs w:val="20"/>
        </w:rPr>
        <w:t>KRYTERIÓW CENOWYCH :</w:t>
      </w:r>
    </w:p>
    <w:tbl>
      <w:tblPr>
        <w:tblW w:w="8647" w:type="dxa"/>
        <w:tblInd w:w="55" w:type="dxa"/>
        <w:tblLayout w:type="fixed"/>
        <w:tblCellMar>
          <w:top w:w="55" w:type="dxa"/>
          <w:left w:w="55" w:type="dxa"/>
          <w:bottom w:w="55" w:type="dxa"/>
          <w:right w:w="55" w:type="dxa"/>
        </w:tblCellMar>
        <w:tblLook w:val="0000"/>
      </w:tblPr>
      <w:tblGrid>
        <w:gridCol w:w="406"/>
        <w:gridCol w:w="20"/>
        <w:gridCol w:w="5676"/>
        <w:gridCol w:w="1269"/>
        <w:gridCol w:w="1276"/>
      </w:tblGrid>
      <w:tr w:rsidR="00BC7443" w:rsidRPr="00C029F0" w:rsidTr="00BC7443">
        <w:trPr>
          <w:trHeight w:val="732"/>
          <w:tblHeader/>
        </w:trPr>
        <w:tc>
          <w:tcPr>
            <w:tcW w:w="426" w:type="dxa"/>
            <w:gridSpan w:val="2"/>
            <w:tcBorders>
              <w:top w:val="single" w:sz="1" w:space="0" w:color="000000"/>
              <w:left w:val="single" w:sz="1" w:space="0" w:color="000000"/>
              <w:bottom w:val="single" w:sz="1" w:space="0" w:color="000000"/>
            </w:tcBorders>
          </w:tcPr>
          <w:p w:rsidR="00BC7443" w:rsidRDefault="00BC7443" w:rsidP="006F6933">
            <w:pPr>
              <w:pStyle w:val="Zawartotabeli"/>
              <w:tabs>
                <w:tab w:val="left" w:pos="6237"/>
              </w:tabs>
              <w:snapToGrid w:val="0"/>
              <w:rPr>
                <w:b/>
                <w:bCs/>
                <w:sz w:val="20"/>
              </w:rPr>
            </w:pPr>
          </w:p>
          <w:p w:rsidR="00BC7443" w:rsidRPr="00C029F0" w:rsidRDefault="00BC7443" w:rsidP="006F6933">
            <w:pPr>
              <w:pStyle w:val="Zawartotabeli"/>
              <w:tabs>
                <w:tab w:val="left" w:pos="6237"/>
              </w:tabs>
              <w:snapToGrid w:val="0"/>
              <w:rPr>
                <w:b/>
                <w:bCs/>
                <w:sz w:val="20"/>
              </w:rPr>
            </w:pPr>
            <w:proofErr w:type="spellStart"/>
            <w:r>
              <w:rPr>
                <w:b/>
                <w:bCs/>
                <w:sz w:val="20"/>
              </w:rPr>
              <w:t>l</w:t>
            </w:r>
            <w:r w:rsidRPr="00C029F0">
              <w:rPr>
                <w:b/>
                <w:bCs/>
                <w:sz w:val="20"/>
              </w:rPr>
              <w:t>.p</w:t>
            </w:r>
            <w:proofErr w:type="spellEnd"/>
          </w:p>
        </w:tc>
        <w:tc>
          <w:tcPr>
            <w:tcW w:w="5676" w:type="dxa"/>
            <w:tcBorders>
              <w:top w:val="single" w:sz="1" w:space="0" w:color="000000"/>
              <w:left w:val="single" w:sz="1" w:space="0" w:color="000000"/>
              <w:bottom w:val="single" w:sz="1" w:space="0" w:color="000000"/>
              <w:right w:val="single" w:sz="2" w:space="0" w:color="000000"/>
            </w:tcBorders>
          </w:tcPr>
          <w:p w:rsidR="00BC7443" w:rsidRPr="00C029F0" w:rsidRDefault="00BC7443" w:rsidP="006F6933">
            <w:pPr>
              <w:pStyle w:val="Zawartotabeli"/>
              <w:tabs>
                <w:tab w:val="left" w:pos="6237"/>
              </w:tabs>
              <w:snapToGrid w:val="0"/>
              <w:jc w:val="center"/>
              <w:rPr>
                <w:b/>
                <w:bCs/>
                <w:sz w:val="20"/>
              </w:rPr>
            </w:pPr>
            <w:r w:rsidRPr="00C029F0">
              <w:rPr>
                <w:b/>
                <w:bCs/>
                <w:sz w:val="20"/>
              </w:rPr>
              <w:t>opis</w:t>
            </w:r>
          </w:p>
        </w:tc>
        <w:tc>
          <w:tcPr>
            <w:tcW w:w="2545" w:type="dxa"/>
            <w:gridSpan w:val="2"/>
            <w:tcBorders>
              <w:top w:val="single" w:sz="2" w:space="0" w:color="000000"/>
              <w:left w:val="single" w:sz="2" w:space="0" w:color="000000"/>
              <w:bottom w:val="single" w:sz="2" w:space="0" w:color="000000"/>
              <w:right w:val="single" w:sz="4" w:space="0" w:color="auto"/>
            </w:tcBorders>
          </w:tcPr>
          <w:p w:rsidR="00BC7443" w:rsidRPr="00C029F0" w:rsidRDefault="00BC7443" w:rsidP="006F6933">
            <w:pPr>
              <w:pStyle w:val="Zawartotabeli"/>
              <w:tabs>
                <w:tab w:val="left" w:pos="6237"/>
              </w:tabs>
              <w:snapToGrid w:val="0"/>
              <w:jc w:val="center"/>
              <w:rPr>
                <w:b/>
                <w:bCs/>
                <w:sz w:val="20"/>
              </w:rPr>
            </w:pPr>
            <w:r w:rsidRPr="00C029F0">
              <w:rPr>
                <w:b/>
                <w:bCs/>
                <w:sz w:val="20"/>
              </w:rPr>
              <w:t>Stawka</w:t>
            </w:r>
          </w:p>
          <w:p w:rsidR="00BC7443" w:rsidRPr="00C029F0" w:rsidRDefault="00BC7443" w:rsidP="006F6933">
            <w:pPr>
              <w:pStyle w:val="Zawartotabeli"/>
              <w:tabs>
                <w:tab w:val="left" w:pos="6237"/>
              </w:tabs>
              <w:snapToGrid w:val="0"/>
              <w:jc w:val="center"/>
              <w:rPr>
                <w:b/>
                <w:bCs/>
                <w:sz w:val="20"/>
              </w:rPr>
            </w:pPr>
            <w:r w:rsidRPr="00C029F0">
              <w:rPr>
                <w:b/>
                <w:bCs/>
                <w:sz w:val="20"/>
              </w:rPr>
              <w:t>Netto/brutto</w:t>
            </w:r>
          </w:p>
        </w:tc>
      </w:tr>
      <w:tr w:rsidR="00BC7443" w:rsidRPr="00C029F0" w:rsidTr="00BC7443">
        <w:trPr>
          <w:tblHeader/>
        </w:trPr>
        <w:tc>
          <w:tcPr>
            <w:tcW w:w="406" w:type="dxa"/>
            <w:tcBorders>
              <w:top w:val="single" w:sz="1" w:space="0" w:color="000000"/>
              <w:left w:val="single" w:sz="1" w:space="0" w:color="000000"/>
              <w:bottom w:val="single" w:sz="1" w:space="0" w:color="000000"/>
            </w:tcBorders>
          </w:tcPr>
          <w:p w:rsidR="00BC7443" w:rsidRPr="00C029F0" w:rsidRDefault="00BC7443" w:rsidP="006F6933">
            <w:pPr>
              <w:pStyle w:val="Nagwektabeli"/>
              <w:tabs>
                <w:tab w:val="left" w:pos="6237"/>
              </w:tabs>
              <w:snapToGrid w:val="0"/>
              <w:rPr>
                <w:sz w:val="20"/>
              </w:rPr>
            </w:pPr>
            <w:r>
              <w:rPr>
                <w:sz w:val="20"/>
              </w:rPr>
              <w:t>1</w:t>
            </w:r>
          </w:p>
        </w:tc>
        <w:tc>
          <w:tcPr>
            <w:tcW w:w="5696" w:type="dxa"/>
            <w:gridSpan w:val="2"/>
            <w:tcBorders>
              <w:top w:val="single" w:sz="1" w:space="0" w:color="000000"/>
              <w:left w:val="single" w:sz="1" w:space="0" w:color="000000"/>
              <w:bottom w:val="single" w:sz="1" w:space="0" w:color="000000"/>
            </w:tcBorders>
          </w:tcPr>
          <w:p w:rsidR="00BC7443" w:rsidRPr="00C029F0" w:rsidRDefault="00BC7443" w:rsidP="006F6933">
            <w:pPr>
              <w:pStyle w:val="Tekstpodstawowy"/>
              <w:tabs>
                <w:tab w:val="left" w:pos="37"/>
                <w:tab w:val="left" w:pos="6237"/>
              </w:tabs>
              <w:snapToGrid w:val="0"/>
              <w:rPr>
                <w:b w:val="0"/>
                <w:sz w:val="20"/>
              </w:rPr>
            </w:pPr>
            <w:r w:rsidRPr="00C029F0">
              <w:rPr>
                <w:sz w:val="20"/>
              </w:rPr>
              <w:t xml:space="preserve">- cena równania </w:t>
            </w:r>
            <w:r>
              <w:rPr>
                <w:sz w:val="20"/>
              </w:rPr>
              <w:t xml:space="preserve">z wałowaniem za </w:t>
            </w:r>
            <w:r w:rsidRPr="00C029F0">
              <w:rPr>
                <w:sz w:val="20"/>
              </w:rPr>
              <w:t>1 km drogi</w:t>
            </w:r>
            <w:r>
              <w:rPr>
                <w:sz w:val="20"/>
              </w:rPr>
              <w:t xml:space="preserve"> </w:t>
            </w:r>
            <w:r w:rsidRPr="00C029F0">
              <w:rPr>
                <w:sz w:val="20"/>
              </w:rPr>
              <w:t>– zł</w:t>
            </w:r>
          </w:p>
        </w:tc>
        <w:tc>
          <w:tcPr>
            <w:tcW w:w="1269" w:type="dxa"/>
            <w:tcBorders>
              <w:top w:val="single" w:sz="2" w:space="0" w:color="000000"/>
              <w:left w:val="single" w:sz="1" w:space="0" w:color="000000"/>
              <w:bottom w:val="single" w:sz="1" w:space="0" w:color="000000"/>
              <w:right w:val="single" w:sz="2" w:space="0" w:color="000000"/>
            </w:tcBorders>
          </w:tcPr>
          <w:p w:rsidR="00BC7443" w:rsidRPr="00C029F0" w:rsidRDefault="00BC7443" w:rsidP="006F6933">
            <w:pPr>
              <w:pStyle w:val="Nagwektabeli"/>
              <w:tabs>
                <w:tab w:val="left" w:pos="6237"/>
              </w:tabs>
              <w:snapToGrid w:val="0"/>
              <w:rPr>
                <w:sz w:val="20"/>
              </w:rPr>
            </w:pPr>
          </w:p>
        </w:tc>
        <w:tc>
          <w:tcPr>
            <w:tcW w:w="1276" w:type="dxa"/>
            <w:tcBorders>
              <w:top w:val="single" w:sz="2" w:space="0" w:color="000000"/>
              <w:left w:val="single" w:sz="2" w:space="0" w:color="000000"/>
              <w:bottom w:val="single" w:sz="2" w:space="0" w:color="000000"/>
              <w:right w:val="single" w:sz="4" w:space="0" w:color="auto"/>
            </w:tcBorders>
          </w:tcPr>
          <w:p w:rsidR="00BC7443" w:rsidRPr="00C029F0" w:rsidRDefault="00BC7443" w:rsidP="006F6933">
            <w:pPr>
              <w:pStyle w:val="Nagwektabeli"/>
              <w:tabs>
                <w:tab w:val="left" w:pos="6237"/>
              </w:tabs>
              <w:snapToGrid w:val="0"/>
              <w:rPr>
                <w:sz w:val="20"/>
              </w:rPr>
            </w:pPr>
          </w:p>
        </w:tc>
      </w:tr>
    </w:tbl>
    <w:p w:rsidR="002B42B2" w:rsidRDefault="002B42B2" w:rsidP="00E03F6B">
      <w:pPr>
        <w:spacing w:after="0"/>
        <w:rPr>
          <w:rFonts w:ascii="Times New Roman" w:hAnsi="Times New Roman"/>
          <w:b/>
          <w:bCs/>
          <w:sz w:val="20"/>
          <w:szCs w:val="20"/>
        </w:rPr>
      </w:pPr>
    </w:p>
    <w:p w:rsidR="007430B4" w:rsidRPr="00AB42A2" w:rsidRDefault="007430B4" w:rsidP="007430B4">
      <w:pPr>
        <w:rPr>
          <w:rFonts w:ascii="Times New Roman" w:hAnsi="Times New Roman"/>
          <w:b/>
          <w:bCs/>
          <w:color w:val="0070C0"/>
          <w:sz w:val="20"/>
          <w:szCs w:val="20"/>
        </w:rPr>
      </w:pPr>
      <w:r w:rsidRPr="00AB42A2">
        <w:rPr>
          <w:rFonts w:ascii="Times New Roman" w:hAnsi="Times New Roman"/>
          <w:b/>
          <w:bCs/>
          <w:color w:val="0070C0"/>
          <w:sz w:val="20"/>
          <w:szCs w:val="20"/>
        </w:rPr>
        <w:t xml:space="preserve">CZĘŚĆ </w:t>
      </w:r>
      <w:r w:rsidR="00AB42A2" w:rsidRPr="00AB42A2">
        <w:rPr>
          <w:rFonts w:ascii="Times New Roman" w:hAnsi="Times New Roman"/>
          <w:b/>
          <w:bCs/>
          <w:color w:val="0070C0"/>
          <w:sz w:val="20"/>
          <w:szCs w:val="20"/>
        </w:rPr>
        <w:t>2</w:t>
      </w:r>
    </w:p>
    <w:p w:rsidR="007430B4" w:rsidRPr="00C029F0" w:rsidRDefault="007430B4" w:rsidP="00E03F6B">
      <w:pPr>
        <w:spacing w:after="0"/>
        <w:rPr>
          <w:rFonts w:ascii="Times New Roman" w:hAnsi="Times New Roman"/>
          <w:b/>
          <w:bCs/>
          <w:sz w:val="20"/>
          <w:szCs w:val="20"/>
        </w:rPr>
      </w:pPr>
      <w:r w:rsidRPr="00C029F0">
        <w:rPr>
          <w:rFonts w:ascii="Times New Roman" w:hAnsi="Times New Roman"/>
          <w:b/>
          <w:bCs/>
          <w:sz w:val="20"/>
          <w:szCs w:val="20"/>
        </w:rPr>
        <w:t>TABELA</w:t>
      </w:r>
      <w:r>
        <w:rPr>
          <w:rFonts w:ascii="Times New Roman" w:hAnsi="Times New Roman"/>
          <w:b/>
          <w:bCs/>
          <w:sz w:val="20"/>
          <w:szCs w:val="20"/>
        </w:rPr>
        <w:t xml:space="preserve"> </w:t>
      </w:r>
      <w:r w:rsidRPr="00C029F0">
        <w:rPr>
          <w:rFonts w:ascii="Times New Roman" w:hAnsi="Times New Roman"/>
          <w:b/>
          <w:bCs/>
          <w:sz w:val="20"/>
          <w:szCs w:val="20"/>
        </w:rPr>
        <w:t>KRYTERIÓW CENOWYCH :</w:t>
      </w:r>
    </w:p>
    <w:tbl>
      <w:tblPr>
        <w:tblW w:w="8647" w:type="dxa"/>
        <w:tblInd w:w="55" w:type="dxa"/>
        <w:tblLayout w:type="fixed"/>
        <w:tblCellMar>
          <w:top w:w="55" w:type="dxa"/>
          <w:left w:w="55" w:type="dxa"/>
          <w:bottom w:w="55" w:type="dxa"/>
          <w:right w:w="55" w:type="dxa"/>
        </w:tblCellMar>
        <w:tblLook w:val="0000"/>
      </w:tblPr>
      <w:tblGrid>
        <w:gridCol w:w="406"/>
        <w:gridCol w:w="20"/>
        <w:gridCol w:w="5676"/>
        <w:gridCol w:w="1269"/>
        <w:gridCol w:w="1276"/>
      </w:tblGrid>
      <w:tr w:rsidR="00BC7443" w:rsidRPr="00C029F0" w:rsidTr="00DF34F1">
        <w:trPr>
          <w:trHeight w:val="732"/>
          <w:tblHeader/>
        </w:trPr>
        <w:tc>
          <w:tcPr>
            <w:tcW w:w="426" w:type="dxa"/>
            <w:gridSpan w:val="2"/>
            <w:tcBorders>
              <w:top w:val="single" w:sz="1" w:space="0" w:color="000000"/>
              <w:left w:val="single" w:sz="1" w:space="0" w:color="000000"/>
              <w:bottom w:val="single" w:sz="1" w:space="0" w:color="000000"/>
            </w:tcBorders>
          </w:tcPr>
          <w:p w:rsidR="00BC7443" w:rsidRDefault="00BC7443" w:rsidP="00E51987">
            <w:pPr>
              <w:pStyle w:val="Zawartotabeli"/>
              <w:tabs>
                <w:tab w:val="left" w:pos="6237"/>
              </w:tabs>
              <w:snapToGrid w:val="0"/>
              <w:rPr>
                <w:b/>
                <w:bCs/>
                <w:sz w:val="20"/>
              </w:rPr>
            </w:pPr>
          </w:p>
          <w:p w:rsidR="00BC7443" w:rsidRPr="00C029F0" w:rsidRDefault="00BC7443" w:rsidP="00E51987">
            <w:pPr>
              <w:pStyle w:val="Zawartotabeli"/>
              <w:tabs>
                <w:tab w:val="left" w:pos="6237"/>
              </w:tabs>
              <w:snapToGrid w:val="0"/>
              <w:rPr>
                <w:b/>
                <w:bCs/>
                <w:sz w:val="20"/>
              </w:rPr>
            </w:pPr>
            <w:proofErr w:type="spellStart"/>
            <w:r>
              <w:rPr>
                <w:b/>
                <w:bCs/>
                <w:sz w:val="20"/>
              </w:rPr>
              <w:t>l</w:t>
            </w:r>
            <w:r w:rsidRPr="00C029F0">
              <w:rPr>
                <w:b/>
                <w:bCs/>
                <w:sz w:val="20"/>
              </w:rPr>
              <w:t>.p</w:t>
            </w:r>
            <w:proofErr w:type="spellEnd"/>
          </w:p>
        </w:tc>
        <w:tc>
          <w:tcPr>
            <w:tcW w:w="5676" w:type="dxa"/>
            <w:tcBorders>
              <w:top w:val="single" w:sz="1" w:space="0" w:color="000000"/>
              <w:left w:val="single" w:sz="1" w:space="0" w:color="000000"/>
              <w:bottom w:val="single" w:sz="1" w:space="0" w:color="000000"/>
              <w:right w:val="single" w:sz="2" w:space="0" w:color="000000"/>
            </w:tcBorders>
          </w:tcPr>
          <w:p w:rsidR="00BC7443" w:rsidRPr="00C029F0" w:rsidRDefault="00BC7443" w:rsidP="00E51987">
            <w:pPr>
              <w:pStyle w:val="Zawartotabeli"/>
              <w:tabs>
                <w:tab w:val="left" w:pos="6237"/>
              </w:tabs>
              <w:snapToGrid w:val="0"/>
              <w:jc w:val="center"/>
              <w:rPr>
                <w:b/>
                <w:bCs/>
                <w:sz w:val="20"/>
              </w:rPr>
            </w:pPr>
            <w:r w:rsidRPr="00C029F0">
              <w:rPr>
                <w:b/>
                <w:bCs/>
                <w:sz w:val="20"/>
              </w:rPr>
              <w:t>opis</w:t>
            </w:r>
          </w:p>
        </w:tc>
        <w:tc>
          <w:tcPr>
            <w:tcW w:w="2545" w:type="dxa"/>
            <w:gridSpan w:val="2"/>
            <w:tcBorders>
              <w:top w:val="single" w:sz="2" w:space="0" w:color="000000"/>
              <w:left w:val="single" w:sz="2" w:space="0" w:color="000000"/>
              <w:bottom w:val="single" w:sz="2" w:space="0" w:color="000000"/>
              <w:right w:val="single" w:sz="4" w:space="0" w:color="auto"/>
            </w:tcBorders>
          </w:tcPr>
          <w:p w:rsidR="00BC7443" w:rsidRPr="00C029F0" w:rsidRDefault="00BC7443" w:rsidP="00E51987">
            <w:pPr>
              <w:pStyle w:val="Zawartotabeli"/>
              <w:tabs>
                <w:tab w:val="left" w:pos="6237"/>
              </w:tabs>
              <w:snapToGrid w:val="0"/>
              <w:jc w:val="center"/>
              <w:rPr>
                <w:b/>
                <w:bCs/>
                <w:sz w:val="20"/>
              </w:rPr>
            </w:pPr>
            <w:r w:rsidRPr="00C029F0">
              <w:rPr>
                <w:b/>
                <w:bCs/>
                <w:sz w:val="20"/>
              </w:rPr>
              <w:t>Stawka</w:t>
            </w:r>
          </w:p>
          <w:p w:rsidR="00BC7443" w:rsidRPr="00C029F0" w:rsidRDefault="00BC7443" w:rsidP="00E51987">
            <w:pPr>
              <w:pStyle w:val="Zawartotabeli"/>
              <w:tabs>
                <w:tab w:val="left" w:pos="6237"/>
              </w:tabs>
              <w:snapToGrid w:val="0"/>
              <w:jc w:val="center"/>
              <w:rPr>
                <w:b/>
                <w:bCs/>
                <w:sz w:val="20"/>
              </w:rPr>
            </w:pPr>
            <w:r w:rsidRPr="00C029F0">
              <w:rPr>
                <w:b/>
                <w:bCs/>
                <w:sz w:val="20"/>
              </w:rPr>
              <w:t>Netto/brutto</w:t>
            </w:r>
          </w:p>
        </w:tc>
      </w:tr>
      <w:tr w:rsidR="00BC7443" w:rsidRPr="00C029F0" w:rsidTr="00DF34F1">
        <w:trPr>
          <w:tblHeader/>
        </w:trPr>
        <w:tc>
          <w:tcPr>
            <w:tcW w:w="406" w:type="dxa"/>
            <w:tcBorders>
              <w:top w:val="single" w:sz="1" w:space="0" w:color="000000"/>
              <w:left w:val="single" w:sz="1" w:space="0" w:color="000000"/>
              <w:bottom w:val="single" w:sz="1" w:space="0" w:color="000000"/>
            </w:tcBorders>
          </w:tcPr>
          <w:p w:rsidR="00BC7443" w:rsidRPr="00C029F0" w:rsidRDefault="00BC7443" w:rsidP="00E51987">
            <w:pPr>
              <w:pStyle w:val="Nagwektabeli"/>
              <w:tabs>
                <w:tab w:val="left" w:pos="6237"/>
              </w:tabs>
              <w:snapToGrid w:val="0"/>
              <w:rPr>
                <w:sz w:val="20"/>
              </w:rPr>
            </w:pPr>
            <w:r>
              <w:rPr>
                <w:sz w:val="20"/>
              </w:rPr>
              <w:t>1</w:t>
            </w:r>
          </w:p>
        </w:tc>
        <w:tc>
          <w:tcPr>
            <w:tcW w:w="5696" w:type="dxa"/>
            <w:gridSpan w:val="2"/>
            <w:tcBorders>
              <w:top w:val="single" w:sz="1" w:space="0" w:color="000000"/>
              <w:left w:val="single" w:sz="1" w:space="0" w:color="000000"/>
              <w:bottom w:val="single" w:sz="1" w:space="0" w:color="000000"/>
            </w:tcBorders>
          </w:tcPr>
          <w:p w:rsidR="00BC7443" w:rsidRPr="00C029F0" w:rsidRDefault="00BC7443" w:rsidP="00E51987">
            <w:pPr>
              <w:pStyle w:val="Tekstpodstawowy"/>
              <w:tabs>
                <w:tab w:val="left" w:pos="37"/>
                <w:tab w:val="left" w:pos="6237"/>
              </w:tabs>
              <w:snapToGrid w:val="0"/>
              <w:rPr>
                <w:b w:val="0"/>
                <w:sz w:val="20"/>
              </w:rPr>
            </w:pPr>
            <w:r w:rsidRPr="00C029F0">
              <w:rPr>
                <w:sz w:val="20"/>
              </w:rPr>
              <w:t xml:space="preserve">- cena równania </w:t>
            </w:r>
            <w:r>
              <w:rPr>
                <w:sz w:val="20"/>
              </w:rPr>
              <w:t xml:space="preserve">z wałowaniem za </w:t>
            </w:r>
            <w:r w:rsidRPr="00C029F0">
              <w:rPr>
                <w:sz w:val="20"/>
              </w:rPr>
              <w:t>1 km drogi</w:t>
            </w:r>
            <w:r>
              <w:rPr>
                <w:sz w:val="20"/>
              </w:rPr>
              <w:t xml:space="preserve"> </w:t>
            </w:r>
            <w:r w:rsidRPr="00C029F0">
              <w:rPr>
                <w:sz w:val="20"/>
              </w:rPr>
              <w:t>– zł</w:t>
            </w:r>
          </w:p>
        </w:tc>
        <w:tc>
          <w:tcPr>
            <w:tcW w:w="1269" w:type="dxa"/>
            <w:tcBorders>
              <w:top w:val="single" w:sz="2" w:space="0" w:color="000000"/>
              <w:left w:val="single" w:sz="1" w:space="0" w:color="000000"/>
              <w:bottom w:val="single" w:sz="1" w:space="0" w:color="000000"/>
              <w:right w:val="single" w:sz="2" w:space="0" w:color="000000"/>
            </w:tcBorders>
          </w:tcPr>
          <w:p w:rsidR="00BC7443" w:rsidRPr="00C029F0" w:rsidRDefault="00BC7443" w:rsidP="00E51987">
            <w:pPr>
              <w:pStyle w:val="Nagwektabeli"/>
              <w:tabs>
                <w:tab w:val="left" w:pos="6237"/>
              </w:tabs>
              <w:snapToGrid w:val="0"/>
              <w:rPr>
                <w:sz w:val="20"/>
              </w:rPr>
            </w:pPr>
          </w:p>
        </w:tc>
        <w:tc>
          <w:tcPr>
            <w:tcW w:w="1276" w:type="dxa"/>
            <w:tcBorders>
              <w:top w:val="single" w:sz="2" w:space="0" w:color="000000"/>
              <w:left w:val="single" w:sz="2" w:space="0" w:color="000000"/>
              <w:bottom w:val="single" w:sz="2" w:space="0" w:color="000000"/>
              <w:right w:val="single" w:sz="4" w:space="0" w:color="auto"/>
            </w:tcBorders>
          </w:tcPr>
          <w:p w:rsidR="00BC7443" w:rsidRPr="00C029F0" w:rsidRDefault="00BC7443" w:rsidP="00E51987">
            <w:pPr>
              <w:pStyle w:val="Nagwektabeli"/>
              <w:tabs>
                <w:tab w:val="left" w:pos="6237"/>
              </w:tabs>
              <w:snapToGrid w:val="0"/>
              <w:rPr>
                <w:sz w:val="20"/>
              </w:rPr>
            </w:pPr>
          </w:p>
        </w:tc>
      </w:tr>
    </w:tbl>
    <w:p w:rsidR="00E03F6B" w:rsidRDefault="00E03F6B" w:rsidP="007430B4">
      <w:pPr>
        <w:rPr>
          <w:rFonts w:ascii="Times New Roman" w:hAnsi="Times New Roman"/>
          <w:b/>
          <w:bCs/>
          <w:sz w:val="20"/>
          <w:szCs w:val="20"/>
        </w:rPr>
      </w:pPr>
    </w:p>
    <w:p w:rsidR="00534B92" w:rsidRPr="00C029F0" w:rsidRDefault="00534B92" w:rsidP="00E03F6B">
      <w:pPr>
        <w:spacing w:after="0"/>
        <w:rPr>
          <w:rFonts w:ascii="Times New Roman" w:hAnsi="Times New Roman"/>
          <w:b/>
          <w:bCs/>
          <w:sz w:val="20"/>
          <w:szCs w:val="20"/>
          <w:highlight w:val="yellow"/>
        </w:rPr>
      </w:pPr>
    </w:p>
    <w:p w:rsidR="0064733C" w:rsidRPr="00C029F0" w:rsidRDefault="0064733C" w:rsidP="007B596D">
      <w:pPr>
        <w:pStyle w:val="Tekstpodstawowy3"/>
        <w:numPr>
          <w:ilvl w:val="0"/>
          <w:numId w:val="10"/>
        </w:numPr>
        <w:spacing w:after="0" w:line="240" w:lineRule="auto"/>
        <w:jc w:val="both"/>
        <w:rPr>
          <w:rFonts w:ascii="Times New Roman" w:hAnsi="Times New Roman"/>
          <w:sz w:val="20"/>
          <w:szCs w:val="20"/>
        </w:rPr>
      </w:pPr>
      <w:r w:rsidRPr="00C029F0">
        <w:rPr>
          <w:rFonts w:ascii="Times New Roman" w:hAnsi="Times New Roman"/>
          <w:sz w:val="20"/>
          <w:szCs w:val="20"/>
        </w:rPr>
        <w:t>Stwierdzamy, że w cenie oferty zostały uwzględnione wszystkie koszty wykonania zamówienia i realizacji przyszłego świadczenia umownego.</w:t>
      </w:r>
    </w:p>
    <w:p w:rsidR="0064733C" w:rsidRPr="00C029F0" w:rsidRDefault="0064733C" w:rsidP="004F2105">
      <w:pPr>
        <w:pStyle w:val="Tekstpodstawowy3"/>
        <w:numPr>
          <w:ilvl w:val="0"/>
          <w:numId w:val="10"/>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t xml:space="preserve">Oświadczamy, że oferowane przez </w:t>
      </w:r>
      <w:r w:rsidR="004F2105">
        <w:rPr>
          <w:rFonts w:ascii="Times New Roman" w:hAnsi="Times New Roman"/>
          <w:sz w:val="20"/>
          <w:szCs w:val="20"/>
        </w:rPr>
        <w:t xml:space="preserve">usługi </w:t>
      </w:r>
      <w:r w:rsidRPr="00C029F0">
        <w:rPr>
          <w:rFonts w:ascii="Times New Roman" w:hAnsi="Times New Roman"/>
          <w:sz w:val="20"/>
          <w:szCs w:val="20"/>
        </w:rPr>
        <w:t>odpowiadają wymaganiom określonym przez Zamawiającego. Zobowiązujemy się do zrealizowania robót zgodnie</w:t>
      </w:r>
      <w:r w:rsidR="005A2401">
        <w:rPr>
          <w:rFonts w:ascii="Times New Roman" w:hAnsi="Times New Roman"/>
          <w:sz w:val="20"/>
          <w:szCs w:val="20"/>
        </w:rPr>
        <w:t xml:space="preserve"> </w:t>
      </w:r>
      <w:r w:rsidR="004F2105">
        <w:rPr>
          <w:rFonts w:ascii="Times New Roman" w:hAnsi="Times New Roman"/>
          <w:sz w:val="20"/>
          <w:szCs w:val="20"/>
        </w:rPr>
        <w:t>z</w:t>
      </w:r>
      <w:r w:rsidR="00052B50">
        <w:rPr>
          <w:rFonts w:ascii="Times New Roman" w:hAnsi="Times New Roman"/>
          <w:sz w:val="20"/>
          <w:szCs w:val="20"/>
          <w:shd w:val="clear" w:color="auto" w:fill="FFFFFF"/>
        </w:rPr>
        <w:t xml:space="preserve"> </w:t>
      </w:r>
      <w:r w:rsidRPr="00C029F0">
        <w:rPr>
          <w:rFonts w:ascii="Times New Roman" w:hAnsi="Times New Roman"/>
          <w:sz w:val="20"/>
          <w:szCs w:val="20"/>
        </w:rPr>
        <w:t>obowiązującymi przepisami, zasadami wiedzy technicznej oraz należytą starannością, zasadami sztuki budowlanej, bezpieczeństwem, dobrą jakością i właściwą organizacją oraz</w:t>
      </w:r>
      <w:r w:rsidRPr="00C029F0">
        <w:rPr>
          <w:rFonts w:ascii="Times New Roman" w:hAnsi="Times New Roman"/>
          <w:sz w:val="20"/>
          <w:szCs w:val="20"/>
          <w:shd w:val="clear" w:color="auto" w:fill="FFFFFF"/>
        </w:rPr>
        <w:t xml:space="preserve"> uzgodnieniami dokonanymi z przedstawicielem Zamawiającego.</w:t>
      </w:r>
    </w:p>
    <w:p w:rsidR="0064733C" w:rsidRPr="00C029F0" w:rsidRDefault="0064733C" w:rsidP="007B596D">
      <w:pPr>
        <w:pStyle w:val="Tekstpodstawowy3"/>
        <w:numPr>
          <w:ilvl w:val="0"/>
          <w:numId w:val="10"/>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lastRenderedPageBreak/>
        <w:t xml:space="preserve">W przypadku wybrania naszej oferty jako najkorzystniejszej zobowiązujemy się do wniesienia, na warunkach przewidzianych w specyfikacji, zabezpieczenia należytego wykonania umowy , stanowiącej </w:t>
      </w:r>
      <w:r w:rsidR="000059D3">
        <w:rPr>
          <w:rFonts w:ascii="Times New Roman" w:hAnsi="Times New Roman"/>
          <w:sz w:val="20"/>
          <w:szCs w:val="20"/>
        </w:rPr>
        <w:t>5</w:t>
      </w:r>
      <w:r w:rsidR="00652323">
        <w:rPr>
          <w:rFonts w:ascii="Times New Roman" w:hAnsi="Times New Roman"/>
          <w:sz w:val="20"/>
          <w:szCs w:val="20"/>
        </w:rPr>
        <w:t xml:space="preserve"> </w:t>
      </w:r>
      <w:r w:rsidRPr="00C029F0">
        <w:rPr>
          <w:rFonts w:ascii="Times New Roman" w:hAnsi="Times New Roman"/>
          <w:b/>
          <w:sz w:val="20"/>
          <w:szCs w:val="20"/>
        </w:rPr>
        <w:t>%</w:t>
      </w:r>
      <w:r w:rsidRPr="00C029F0">
        <w:rPr>
          <w:rFonts w:ascii="Times New Roman" w:hAnsi="Times New Roman"/>
          <w:sz w:val="20"/>
          <w:szCs w:val="20"/>
        </w:rPr>
        <w:t xml:space="preserve"> maksymalnej wartości nominalnej zobowiązania Zamawiającego .</w:t>
      </w:r>
    </w:p>
    <w:p w:rsidR="0064733C" w:rsidRPr="00C029F0" w:rsidRDefault="0064733C" w:rsidP="007B596D">
      <w:pPr>
        <w:pStyle w:val="Tekstpodstawowy3"/>
        <w:numPr>
          <w:ilvl w:val="0"/>
          <w:numId w:val="10"/>
        </w:numPr>
        <w:spacing w:after="0" w:line="240" w:lineRule="auto"/>
        <w:jc w:val="both"/>
        <w:rPr>
          <w:rFonts w:ascii="Times New Roman" w:hAnsi="Times New Roman"/>
          <w:sz w:val="20"/>
          <w:szCs w:val="20"/>
        </w:rPr>
      </w:pPr>
      <w:r w:rsidRPr="00C029F0">
        <w:rPr>
          <w:rFonts w:ascii="Times New Roman" w:hAnsi="Times New Roman"/>
          <w:sz w:val="20"/>
          <w:szCs w:val="20"/>
        </w:rPr>
        <w:t xml:space="preserve">Oświadczamy, że nasza oferta odpowiada warunkom zamówienia </w:t>
      </w:r>
      <w:r w:rsidRPr="00C029F0">
        <w:rPr>
          <w:rFonts w:ascii="Times New Roman" w:hAnsi="Times New Roman"/>
          <w:b/>
          <w:sz w:val="20"/>
          <w:szCs w:val="20"/>
        </w:rPr>
        <w:t>GK.271.</w:t>
      </w:r>
      <w:r w:rsidR="00797D67">
        <w:rPr>
          <w:rFonts w:ascii="Times New Roman" w:hAnsi="Times New Roman"/>
          <w:b/>
          <w:sz w:val="20"/>
          <w:szCs w:val="20"/>
        </w:rPr>
        <w:t>4</w:t>
      </w:r>
      <w:r w:rsidRPr="00C029F0">
        <w:rPr>
          <w:rFonts w:ascii="Times New Roman" w:hAnsi="Times New Roman"/>
          <w:b/>
          <w:sz w:val="20"/>
          <w:szCs w:val="20"/>
        </w:rPr>
        <w:t>.201</w:t>
      </w:r>
      <w:r w:rsidR="00D162CD">
        <w:rPr>
          <w:rFonts w:ascii="Times New Roman" w:hAnsi="Times New Roman"/>
          <w:b/>
          <w:sz w:val="20"/>
          <w:szCs w:val="20"/>
        </w:rPr>
        <w:t>8</w:t>
      </w:r>
      <w:r w:rsidRPr="00C029F0">
        <w:rPr>
          <w:rFonts w:ascii="Times New Roman" w:hAnsi="Times New Roman"/>
          <w:b/>
          <w:sz w:val="20"/>
          <w:szCs w:val="20"/>
        </w:rPr>
        <w:t>.</w:t>
      </w:r>
      <w:r w:rsidR="00D162CD">
        <w:rPr>
          <w:rFonts w:ascii="Times New Roman" w:hAnsi="Times New Roman"/>
          <w:b/>
          <w:sz w:val="20"/>
          <w:szCs w:val="20"/>
        </w:rPr>
        <w:t>MW</w:t>
      </w:r>
      <w:r w:rsidRPr="00C029F0">
        <w:rPr>
          <w:rFonts w:ascii="Times New Roman" w:hAnsi="Times New Roman"/>
          <w:b/>
          <w:sz w:val="20"/>
          <w:szCs w:val="20"/>
        </w:rPr>
        <w:t>.</w:t>
      </w:r>
      <w:r w:rsidRPr="00C029F0">
        <w:rPr>
          <w:rFonts w:ascii="Times New Roman" w:hAnsi="Times New Roman"/>
          <w:sz w:val="20"/>
          <w:szCs w:val="20"/>
        </w:rPr>
        <w:t xml:space="preserve"> i jest ważna przez okres związania ofertą określony przez Zamawiającego. </w:t>
      </w:r>
    </w:p>
    <w:p w:rsidR="0064733C" w:rsidRPr="00E51F9F" w:rsidRDefault="0064733C" w:rsidP="007B596D">
      <w:pPr>
        <w:pStyle w:val="Tekstpodstawowy32"/>
        <w:numPr>
          <w:ilvl w:val="0"/>
          <w:numId w:val="10"/>
        </w:numPr>
        <w:spacing w:line="100" w:lineRule="atLeast"/>
        <w:jc w:val="both"/>
        <w:rPr>
          <w:rStyle w:val="txt-new"/>
          <w:sz w:val="20"/>
        </w:rPr>
      </w:pPr>
      <w:r w:rsidRPr="00E51F9F">
        <w:rPr>
          <w:rStyle w:val="txt-new"/>
          <w:sz w:val="20"/>
        </w:rPr>
        <w:t>Oświadczam/my, że wybór niniejszej oferty</w:t>
      </w:r>
      <w:r w:rsidR="005A2401" w:rsidRPr="00E51F9F">
        <w:rPr>
          <w:rStyle w:val="txt-new"/>
          <w:sz w:val="20"/>
        </w:rPr>
        <w:t xml:space="preserve"> </w:t>
      </w:r>
      <w:r w:rsidRPr="00E51F9F">
        <w:rPr>
          <w:rStyle w:val="txt-new"/>
          <w:i/>
          <w:sz w:val="20"/>
        </w:rPr>
        <w:t xml:space="preserve">(* </w:t>
      </w:r>
      <w:r w:rsidRPr="00E51F9F">
        <w:rPr>
          <w:rStyle w:val="txt-new"/>
          <w:b/>
          <w:i/>
          <w:sz w:val="20"/>
        </w:rPr>
        <w:t>niewłaściwe skreślić</w:t>
      </w:r>
      <w:r w:rsidRPr="00E51F9F">
        <w:rPr>
          <w:rStyle w:val="txt-new"/>
          <w:i/>
          <w:sz w:val="20"/>
        </w:rPr>
        <w:t>)</w:t>
      </w:r>
      <w:r w:rsidRPr="00E51F9F">
        <w:rPr>
          <w:rStyle w:val="txt-new"/>
          <w:sz w:val="20"/>
        </w:rPr>
        <w:t>:</w:t>
      </w:r>
    </w:p>
    <w:p w:rsidR="0064733C" w:rsidRPr="00E51F9F" w:rsidRDefault="0064733C" w:rsidP="0064733C">
      <w:pPr>
        <w:ind w:left="360"/>
        <w:jc w:val="both"/>
        <w:rPr>
          <w:rStyle w:val="txt-new"/>
          <w:rFonts w:ascii="Times New Roman" w:hAnsi="Times New Roman"/>
          <w:sz w:val="20"/>
          <w:szCs w:val="20"/>
        </w:rPr>
      </w:pPr>
      <w:r w:rsidRPr="00E51F9F">
        <w:rPr>
          <w:rStyle w:val="txt-new"/>
          <w:rFonts w:ascii="Times New Roman" w:hAnsi="Times New Roman"/>
          <w:sz w:val="20"/>
          <w:szCs w:val="20"/>
        </w:rPr>
        <w:t>nie będzie prowadzić do powstania u Zamawiającego obowiązku podatkowego;</w:t>
      </w:r>
      <w:r w:rsidRPr="00E51F9F">
        <w:rPr>
          <w:rStyle w:val="txt-new"/>
          <w:rFonts w:ascii="Times New Roman" w:hAnsi="Times New Roman"/>
          <w:b/>
          <w:sz w:val="20"/>
          <w:szCs w:val="20"/>
        </w:rPr>
        <w:t>*</w:t>
      </w:r>
      <w:r w:rsidRPr="00E51F9F">
        <w:rPr>
          <w:rStyle w:val="txt-new"/>
          <w:rFonts w:ascii="Times New Roman" w:hAnsi="Times New Roman"/>
          <w:sz w:val="20"/>
          <w:szCs w:val="20"/>
        </w:rPr>
        <w:t xml:space="preserve"> będzie prowadzić do powstania u Zamawiającego obowiązku podatkowego w następującym zakresie:</w:t>
      </w:r>
      <w:r w:rsidRPr="00E51F9F">
        <w:rPr>
          <w:rStyle w:val="txt-new"/>
          <w:rFonts w:ascii="Times New Roman" w:hAnsi="Times New Roman"/>
          <w:b/>
          <w:sz w:val="20"/>
          <w:szCs w:val="20"/>
        </w:rPr>
        <w:t>*</w:t>
      </w:r>
    </w:p>
    <w:tbl>
      <w:tblPr>
        <w:tblW w:w="9231"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7059"/>
        <w:gridCol w:w="1629"/>
      </w:tblGrid>
      <w:tr w:rsidR="0064733C" w:rsidRPr="00C029F0" w:rsidTr="00DA155E">
        <w:trPr>
          <w:trHeight w:val="618"/>
        </w:trPr>
        <w:tc>
          <w:tcPr>
            <w:tcW w:w="543" w:type="dxa"/>
            <w:vAlign w:val="center"/>
          </w:tcPr>
          <w:p w:rsidR="0064733C" w:rsidRPr="00C029F0" w:rsidRDefault="0064733C" w:rsidP="006F6933">
            <w:pPr>
              <w:ind w:right="-108"/>
              <w:jc w:val="both"/>
              <w:rPr>
                <w:rStyle w:val="txt-new"/>
                <w:rFonts w:ascii="Times New Roman" w:hAnsi="Times New Roman"/>
                <w:b/>
                <w:sz w:val="20"/>
                <w:szCs w:val="20"/>
              </w:rPr>
            </w:pPr>
            <w:r w:rsidRPr="00C029F0">
              <w:rPr>
                <w:rStyle w:val="txt-new"/>
                <w:rFonts w:ascii="Times New Roman" w:hAnsi="Times New Roman"/>
                <w:b/>
                <w:sz w:val="20"/>
                <w:szCs w:val="20"/>
              </w:rPr>
              <w:t>l.p.</w:t>
            </w:r>
          </w:p>
        </w:tc>
        <w:tc>
          <w:tcPr>
            <w:tcW w:w="7059" w:type="dxa"/>
            <w:tcMar>
              <w:left w:w="28" w:type="dxa"/>
              <w:right w:w="28" w:type="dxa"/>
            </w:tcMar>
            <w:vAlign w:val="center"/>
          </w:tcPr>
          <w:p w:rsidR="0064733C" w:rsidRPr="00C029F0" w:rsidRDefault="0064733C" w:rsidP="006F6933">
            <w:pPr>
              <w:spacing w:line="216" w:lineRule="auto"/>
              <w:ind w:left="-10"/>
              <w:jc w:val="center"/>
              <w:rPr>
                <w:rStyle w:val="txt-new"/>
                <w:rFonts w:ascii="Times New Roman" w:hAnsi="Times New Roman"/>
                <w:b/>
                <w:sz w:val="20"/>
                <w:szCs w:val="20"/>
              </w:rPr>
            </w:pPr>
            <w:r w:rsidRPr="00C029F0">
              <w:rPr>
                <w:rStyle w:val="txt-new"/>
                <w:rFonts w:ascii="Times New Roman" w:hAnsi="Times New Roman"/>
                <w:b/>
                <w:sz w:val="20"/>
                <w:szCs w:val="20"/>
              </w:rPr>
              <w:t xml:space="preserve">Nazwa </w:t>
            </w:r>
            <w:r w:rsidRPr="00C029F0">
              <w:rPr>
                <w:rStyle w:val="txt-new"/>
                <w:rFonts w:ascii="Times New Roman" w:hAnsi="Times New Roman"/>
                <w:b/>
                <w:i/>
                <w:sz w:val="20"/>
                <w:szCs w:val="20"/>
              </w:rPr>
              <w:t>(rodzaj)</w:t>
            </w:r>
            <w:r w:rsidRPr="00C029F0">
              <w:rPr>
                <w:rStyle w:val="txt-new"/>
                <w:rFonts w:ascii="Times New Roman" w:hAnsi="Times New Roman"/>
                <w:b/>
                <w:sz w:val="20"/>
                <w:szCs w:val="20"/>
              </w:rPr>
              <w:t xml:space="preserve"> towaru lub usługi, których dostawa lub świadczenie będzie prowadzić do powstania u Zamawiającego obowiązku podatkowego</w:t>
            </w:r>
          </w:p>
        </w:tc>
        <w:tc>
          <w:tcPr>
            <w:tcW w:w="1629" w:type="dxa"/>
            <w:tcMar>
              <w:left w:w="28" w:type="dxa"/>
              <w:right w:w="28" w:type="dxa"/>
            </w:tcMar>
            <w:vAlign w:val="center"/>
          </w:tcPr>
          <w:p w:rsidR="0064733C" w:rsidRPr="00C029F0" w:rsidRDefault="0064733C" w:rsidP="006F6933">
            <w:pPr>
              <w:jc w:val="center"/>
              <w:rPr>
                <w:rStyle w:val="txt-new"/>
                <w:rFonts w:ascii="Times New Roman" w:hAnsi="Times New Roman"/>
                <w:b/>
                <w:sz w:val="20"/>
                <w:szCs w:val="20"/>
              </w:rPr>
            </w:pPr>
            <w:r w:rsidRPr="00C029F0">
              <w:rPr>
                <w:rStyle w:val="txt-new"/>
                <w:rFonts w:ascii="Times New Roman" w:hAnsi="Times New Roman"/>
                <w:b/>
                <w:sz w:val="20"/>
                <w:szCs w:val="20"/>
              </w:rPr>
              <w:t xml:space="preserve">Wartość bez </w:t>
            </w:r>
          </w:p>
          <w:p w:rsidR="0064733C" w:rsidRPr="00C029F0" w:rsidRDefault="0064733C" w:rsidP="006F6933">
            <w:pPr>
              <w:jc w:val="center"/>
              <w:rPr>
                <w:rStyle w:val="txt-new"/>
                <w:rFonts w:ascii="Times New Roman" w:hAnsi="Times New Roman"/>
                <w:b/>
                <w:sz w:val="20"/>
                <w:szCs w:val="20"/>
              </w:rPr>
            </w:pPr>
            <w:r w:rsidRPr="00C029F0">
              <w:rPr>
                <w:rStyle w:val="txt-new"/>
                <w:rFonts w:ascii="Times New Roman" w:hAnsi="Times New Roman"/>
                <w:b/>
                <w:sz w:val="20"/>
                <w:szCs w:val="20"/>
              </w:rPr>
              <w:t>kwoty podatku</w:t>
            </w:r>
          </w:p>
        </w:tc>
      </w:tr>
      <w:tr w:rsidR="0064733C" w:rsidRPr="00C029F0" w:rsidTr="00DA155E">
        <w:trPr>
          <w:trHeight w:val="288"/>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DA155E">
        <w:trPr>
          <w:trHeight w:val="28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r w:rsidR="0064733C" w:rsidRPr="00C029F0" w:rsidTr="00DA155E">
        <w:trPr>
          <w:trHeight w:val="289"/>
        </w:trPr>
        <w:tc>
          <w:tcPr>
            <w:tcW w:w="543" w:type="dxa"/>
            <w:vAlign w:val="center"/>
          </w:tcPr>
          <w:p w:rsidR="0064733C" w:rsidRPr="00C029F0" w:rsidRDefault="0064733C" w:rsidP="006F6933">
            <w:pPr>
              <w:jc w:val="center"/>
              <w:rPr>
                <w:rStyle w:val="txt-new"/>
                <w:rFonts w:ascii="Times New Roman" w:hAnsi="Times New Roman"/>
                <w:sz w:val="20"/>
                <w:szCs w:val="20"/>
              </w:rPr>
            </w:pPr>
          </w:p>
        </w:tc>
        <w:tc>
          <w:tcPr>
            <w:tcW w:w="7059" w:type="dxa"/>
          </w:tcPr>
          <w:p w:rsidR="0064733C" w:rsidRPr="00C029F0" w:rsidRDefault="0064733C" w:rsidP="006F6933">
            <w:pPr>
              <w:jc w:val="both"/>
              <w:rPr>
                <w:rStyle w:val="txt-new"/>
                <w:rFonts w:ascii="Times New Roman" w:hAnsi="Times New Roman"/>
                <w:sz w:val="20"/>
                <w:szCs w:val="20"/>
              </w:rPr>
            </w:pPr>
          </w:p>
        </w:tc>
        <w:tc>
          <w:tcPr>
            <w:tcW w:w="1629" w:type="dxa"/>
          </w:tcPr>
          <w:p w:rsidR="0064733C" w:rsidRPr="00C029F0" w:rsidRDefault="0064733C" w:rsidP="006F6933">
            <w:pPr>
              <w:jc w:val="both"/>
              <w:rPr>
                <w:rStyle w:val="txt-new"/>
                <w:rFonts w:ascii="Times New Roman" w:hAnsi="Times New Roman"/>
                <w:sz w:val="20"/>
                <w:szCs w:val="20"/>
              </w:rPr>
            </w:pPr>
          </w:p>
        </w:tc>
      </w:tr>
    </w:tbl>
    <w:p w:rsidR="0064733C" w:rsidRPr="00C029F0" w:rsidRDefault="0064733C" w:rsidP="0064733C">
      <w:pPr>
        <w:shd w:val="clear" w:color="auto" w:fill="F3F3F3"/>
        <w:spacing w:before="40"/>
        <w:ind w:left="360"/>
        <w:jc w:val="both"/>
        <w:rPr>
          <w:rFonts w:ascii="Times New Roman" w:hAnsi="Times New Roman"/>
          <w:i/>
          <w:sz w:val="20"/>
          <w:szCs w:val="20"/>
          <w:shd w:val="clear" w:color="auto" w:fill="F3F3F3"/>
        </w:rPr>
      </w:pPr>
      <w:r w:rsidRPr="00C029F0">
        <w:rPr>
          <w:rFonts w:ascii="Times New Roman" w:hAnsi="Times New Roman"/>
          <w:i/>
          <w:sz w:val="20"/>
          <w:szCs w:val="20"/>
          <w:shd w:val="clear" w:color="auto" w:fill="F3F3F3"/>
        </w:rPr>
        <w:t xml:space="preserve">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64733C" w:rsidRPr="00C029F0" w:rsidRDefault="0064733C" w:rsidP="007B596D">
      <w:pPr>
        <w:pStyle w:val="Tekstpodstawowy3"/>
        <w:numPr>
          <w:ilvl w:val="0"/>
          <w:numId w:val="10"/>
        </w:numPr>
        <w:spacing w:after="0" w:line="240" w:lineRule="auto"/>
        <w:jc w:val="both"/>
        <w:rPr>
          <w:rFonts w:ascii="Times New Roman" w:hAnsi="Times New Roman"/>
          <w:sz w:val="20"/>
          <w:szCs w:val="20"/>
        </w:rPr>
      </w:pPr>
      <w:r w:rsidRPr="00C029F0">
        <w:rPr>
          <w:rFonts w:ascii="Times New Roman" w:hAnsi="Times New Roman"/>
          <w:sz w:val="20"/>
          <w:szCs w:val="20"/>
        </w:rPr>
        <w:t>Oświadczamy, że zapoznaliśmy się z projektem umowy i zobowiązujemy się, w przypadku wyboru naszej oferty, do zawarcia umowy na zasadach określonych we wzorze umowy, zgodnie z niniejszą specyfikacją istotnych warunków zamówienia, w miejscu i terminie wyznaczonym przez Zamawiającego.</w:t>
      </w:r>
    </w:p>
    <w:p w:rsidR="00564E9B" w:rsidRPr="00C029F0" w:rsidRDefault="00564E9B" w:rsidP="007B596D">
      <w:pPr>
        <w:pStyle w:val="Tekstpodstawowy35"/>
        <w:numPr>
          <w:ilvl w:val="0"/>
          <w:numId w:val="10"/>
        </w:numPr>
        <w:spacing w:line="360" w:lineRule="auto"/>
        <w:rPr>
          <w:sz w:val="20"/>
        </w:rPr>
      </w:pPr>
      <w:r w:rsidRPr="00C029F0">
        <w:rPr>
          <w:sz w:val="20"/>
        </w:rPr>
        <w:t>Oświadczamy, że zamierzamy powierzyć Podwykonawcom następującą część zamówienia: ………………………………………………………………………………</w:t>
      </w:r>
    </w:p>
    <w:p w:rsidR="00CE4B53" w:rsidRDefault="00681C2B" w:rsidP="00CE4B53">
      <w:pPr>
        <w:pStyle w:val="Akapitzlist"/>
        <w:numPr>
          <w:ilvl w:val="0"/>
          <w:numId w:val="10"/>
        </w:numPr>
        <w:suppressAutoHyphens/>
        <w:spacing w:after="0" w:line="240" w:lineRule="auto"/>
        <w:rPr>
          <w:rFonts w:ascii="Times New Roman" w:hAnsi="Times New Roman"/>
          <w:b/>
          <w:sz w:val="20"/>
          <w:szCs w:val="20"/>
        </w:rPr>
      </w:pPr>
      <w:r w:rsidRPr="00C029F0">
        <w:rPr>
          <w:rFonts w:ascii="Times New Roman" w:hAnsi="Times New Roman"/>
          <w:b/>
          <w:sz w:val="20"/>
          <w:szCs w:val="20"/>
        </w:rPr>
        <w:t>Deklarujemy przystąpienie do realizacji w terminie</w:t>
      </w:r>
      <w:r w:rsidR="005A2401">
        <w:rPr>
          <w:rFonts w:ascii="Times New Roman" w:hAnsi="Times New Roman"/>
          <w:b/>
          <w:sz w:val="20"/>
          <w:szCs w:val="20"/>
        </w:rPr>
        <w:t xml:space="preserve"> </w:t>
      </w:r>
      <w:r w:rsidR="004D17C8" w:rsidRPr="00C029F0">
        <w:rPr>
          <w:rFonts w:ascii="Times New Roman" w:hAnsi="Times New Roman"/>
          <w:b/>
          <w:sz w:val="20"/>
          <w:szCs w:val="20"/>
        </w:rPr>
        <w:t>:</w:t>
      </w:r>
      <w:r w:rsidR="00052B50">
        <w:rPr>
          <w:rFonts w:ascii="Times New Roman" w:hAnsi="Times New Roman"/>
          <w:b/>
          <w:sz w:val="20"/>
          <w:szCs w:val="20"/>
        </w:rPr>
        <w:t xml:space="preserve">  </w:t>
      </w:r>
      <w:r w:rsidR="005A2401">
        <w:rPr>
          <w:rFonts w:ascii="Times New Roman" w:hAnsi="Times New Roman"/>
          <w:b/>
          <w:sz w:val="20"/>
          <w:szCs w:val="20"/>
        </w:rPr>
        <w:t xml:space="preserve"> </w:t>
      </w:r>
      <w:r w:rsidR="00CE4B53">
        <w:rPr>
          <w:rFonts w:ascii="Times New Roman" w:hAnsi="Times New Roman"/>
          <w:b/>
          <w:sz w:val="20"/>
          <w:szCs w:val="20"/>
        </w:rPr>
        <w:t xml:space="preserve">                                                                                     </w:t>
      </w:r>
      <w:r w:rsidRPr="00C029F0">
        <w:rPr>
          <w:rFonts w:ascii="Times New Roman" w:hAnsi="Times New Roman"/>
          <w:b/>
          <w:sz w:val="20"/>
          <w:szCs w:val="20"/>
        </w:rPr>
        <w:t>………godzin od momentu zgłoszenia przez</w:t>
      </w:r>
      <w:r w:rsidR="005A2401">
        <w:rPr>
          <w:rFonts w:ascii="Times New Roman" w:hAnsi="Times New Roman"/>
          <w:b/>
          <w:sz w:val="20"/>
          <w:szCs w:val="20"/>
        </w:rPr>
        <w:t xml:space="preserve"> </w:t>
      </w:r>
      <w:r w:rsidRPr="00C029F0">
        <w:rPr>
          <w:rFonts w:ascii="Times New Roman" w:hAnsi="Times New Roman"/>
          <w:b/>
          <w:sz w:val="20"/>
          <w:szCs w:val="20"/>
        </w:rPr>
        <w:t>Zamawiającego</w:t>
      </w:r>
      <w:r w:rsidR="004F2105">
        <w:rPr>
          <w:rFonts w:ascii="Times New Roman" w:hAnsi="Times New Roman"/>
          <w:b/>
          <w:sz w:val="20"/>
          <w:szCs w:val="20"/>
        </w:rPr>
        <w:t xml:space="preserve"> dla części </w:t>
      </w:r>
      <w:r w:rsidR="0035140B">
        <w:rPr>
          <w:rFonts w:ascii="Times New Roman" w:hAnsi="Times New Roman"/>
          <w:b/>
          <w:sz w:val="20"/>
          <w:szCs w:val="20"/>
        </w:rPr>
        <w:t xml:space="preserve"> </w:t>
      </w:r>
      <w:r w:rsidR="004F2105">
        <w:rPr>
          <w:rFonts w:ascii="Times New Roman" w:hAnsi="Times New Roman"/>
          <w:b/>
          <w:sz w:val="20"/>
          <w:szCs w:val="20"/>
        </w:rPr>
        <w:t xml:space="preserve">1 </w:t>
      </w:r>
    </w:p>
    <w:p w:rsidR="00CE4B53" w:rsidRDefault="00CE4B53" w:rsidP="00CE4B53">
      <w:pPr>
        <w:suppressAutoHyphens/>
        <w:spacing w:after="0" w:line="240" w:lineRule="auto"/>
        <w:ind w:left="360"/>
        <w:rPr>
          <w:rFonts w:ascii="Times New Roman" w:hAnsi="Times New Roman"/>
          <w:b/>
          <w:sz w:val="20"/>
          <w:szCs w:val="20"/>
        </w:rPr>
      </w:pPr>
      <w:r>
        <w:rPr>
          <w:rFonts w:ascii="Times New Roman" w:hAnsi="Times New Roman"/>
          <w:b/>
          <w:sz w:val="20"/>
          <w:szCs w:val="20"/>
        </w:rPr>
        <w:t xml:space="preserve">       </w:t>
      </w:r>
      <w:r w:rsidRPr="00CE4B53">
        <w:rPr>
          <w:rFonts w:ascii="Times New Roman" w:hAnsi="Times New Roman"/>
          <w:b/>
          <w:sz w:val="20"/>
          <w:szCs w:val="20"/>
        </w:rPr>
        <w:t xml:space="preserve">………godzin od momentu zgłoszenia przez Zamawiającego dla części </w:t>
      </w:r>
      <w:r w:rsidR="0035140B">
        <w:rPr>
          <w:rFonts w:ascii="Times New Roman" w:hAnsi="Times New Roman"/>
          <w:b/>
          <w:sz w:val="20"/>
          <w:szCs w:val="20"/>
        </w:rPr>
        <w:t xml:space="preserve"> </w:t>
      </w:r>
      <w:r>
        <w:rPr>
          <w:rFonts w:ascii="Times New Roman" w:hAnsi="Times New Roman"/>
          <w:b/>
          <w:sz w:val="20"/>
          <w:szCs w:val="20"/>
        </w:rPr>
        <w:t>2</w:t>
      </w:r>
    </w:p>
    <w:p w:rsidR="00681C2B" w:rsidRPr="00CE4B53" w:rsidRDefault="00052B50" w:rsidP="00CE4B53">
      <w:pPr>
        <w:suppressAutoHyphens/>
        <w:spacing w:after="0" w:line="240" w:lineRule="auto"/>
        <w:ind w:left="360"/>
        <w:rPr>
          <w:rFonts w:ascii="Times New Roman" w:hAnsi="Times New Roman"/>
          <w:b/>
          <w:sz w:val="20"/>
          <w:szCs w:val="20"/>
        </w:rPr>
      </w:pPr>
      <w:r w:rsidRPr="00CE4B53">
        <w:rPr>
          <w:rFonts w:ascii="Times New Roman" w:hAnsi="Times New Roman"/>
          <w:b/>
          <w:sz w:val="20"/>
          <w:szCs w:val="20"/>
        </w:rPr>
        <w:t xml:space="preserve">       </w:t>
      </w:r>
    </w:p>
    <w:p w:rsidR="0064733C" w:rsidRPr="00C029F0" w:rsidRDefault="0064733C" w:rsidP="007B596D">
      <w:pPr>
        <w:pStyle w:val="Tekstpodstawowy3"/>
        <w:numPr>
          <w:ilvl w:val="0"/>
          <w:numId w:val="10"/>
        </w:numPr>
        <w:tabs>
          <w:tab w:val="left" w:pos="284"/>
        </w:tabs>
        <w:spacing w:after="0" w:line="240" w:lineRule="auto"/>
        <w:jc w:val="both"/>
        <w:rPr>
          <w:rFonts w:ascii="Times New Roman" w:hAnsi="Times New Roman"/>
          <w:sz w:val="20"/>
          <w:szCs w:val="20"/>
        </w:rPr>
      </w:pPr>
      <w:r w:rsidRPr="00C029F0">
        <w:rPr>
          <w:rFonts w:ascii="Times New Roman" w:hAnsi="Times New Roman"/>
          <w:sz w:val="20"/>
          <w:szCs w:val="20"/>
        </w:rPr>
        <w:t>Oświadczamy, że wszystkie strony naszej oferty są w kolejności ponumerowane i cała oferta składa się z ………….......... stron.</w:t>
      </w:r>
    </w:p>
    <w:p w:rsidR="00B86FA8" w:rsidRPr="00C029F0" w:rsidRDefault="00B86FA8" w:rsidP="007B596D">
      <w:pPr>
        <w:pStyle w:val="Tekstpodstawowy35"/>
        <w:numPr>
          <w:ilvl w:val="0"/>
          <w:numId w:val="11"/>
        </w:numPr>
        <w:tabs>
          <w:tab w:val="left" w:pos="284"/>
        </w:tabs>
        <w:jc w:val="both"/>
        <w:rPr>
          <w:i/>
          <w:sz w:val="20"/>
        </w:rPr>
      </w:pPr>
      <w:r w:rsidRPr="00C029F0">
        <w:rPr>
          <w:sz w:val="20"/>
        </w:rPr>
        <w:t>Załącznikami do niniejszej oferty są:</w:t>
      </w:r>
    </w:p>
    <w:p w:rsidR="00B86FA8" w:rsidRPr="00C029F0" w:rsidRDefault="00B86FA8" w:rsidP="00B86FA8">
      <w:pPr>
        <w:pStyle w:val="Tekstpodstawowy35"/>
        <w:tabs>
          <w:tab w:val="left" w:pos="284"/>
        </w:tabs>
        <w:ind w:left="360"/>
        <w:jc w:val="both"/>
        <w:rPr>
          <w:i/>
          <w:sz w:val="20"/>
        </w:rPr>
      </w:pP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Wypełniony załącznik nr 2 do SIWZ,</w:t>
      </w:r>
      <w:r w:rsidR="005A2401">
        <w:rPr>
          <w:rFonts w:ascii="Times New Roman" w:hAnsi="Times New Roman"/>
          <w:color w:val="000000"/>
          <w:sz w:val="20"/>
          <w:szCs w:val="20"/>
        </w:rPr>
        <w:t xml:space="preserve"> </w:t>
      </w: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 xml:space="preserve">Inne dokumenty np. </w:t>
      </w:r>
      <w:r w:rsidRPr="00C029F0">
        <w:rPr>
          <w:rFonts w:ascii="Times New Roman" w:hAnsi="Times New Roman"/>
          <w:i/>
          <w:color w:val="000000"/>
          <w:sz w:val="20"/>
          <w:szCs w:val="20"/>
        </w:rPr>
        <w:t>upoważnienie, pełnomocnictwa w przypadku ofert składanych wspólnie</w:t>
      </w:r>
      <w:r w:rsidRPr="00C029F0">
        <w:rPr>
          <w:rFonts w:ascii="Times New Roman" w:hAnsi="Times New Roman"/>
          <w:color w:val="000000"/>
          <w:sz w:val="20"/>
          <w:szCs w:val="20"/>
        </w:rPr>
        <w:t>…………………………………………….</w:t>
      </w: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t>
      </w:r>
    </w:p>
    <w:p w:rsidR="00B86FA8" w:rsidRPr="00C029F0" w:rsidRDefault="00B86FA8" w:rsidP="007B596D">
      <w:pPr>
        <w:numPr>
          <w:ilvl w:val="0"/>
          <w:numId w:val="12"/>
        </w:numPr>
        <w:spacing w:after="0" w:line="240" w:lineRule="auto"/>
        <w:rPr>
          <w:rFonts w:ascii="Times New Roman" w:hAnsi="Times New Roman"/>
          <w:color w:val="000000"/>
          <w:sz w:val="20"/>
          <w:szCs w:val="20"/>
        </w:rPr>
      </w:pPr>
      <w:r w:rsidRPr="00C029F0">
        <w:rPr>
          <w:rFonts w:ascii="Times New Roman" w:hAnsi="Times New Roman"/>
          <w:color w:val="000000"/>
          <w:sz w:val="20"/>
          <w:szCs w:val="20"/>
        </w:rPr>
        <w:t>…………………………….</w:t>
      </w:r>
    </w:p>
    <w:p w:rsidR="00DA155E" w:rsidRDefault="00DA155E" w:rsidP="00797D67">
      <w:pPr>
        <w:spacing w:after="0" w:line="240" w:lineRule="auto"/>
        <w:rPr>
          <w:rFonts w:ascii="Times New Roman" w:hAnsi="Times New Roman"/>
          <w:b/>
          <w:color w:val="000000"/>
          <w:sz w:val="20"/>
          <w:szCs w:val="20"/>
        </w:rPr>
      </w:pPr>
    </w:p>
    <w:p w:rsidR="00B86FA8" w:rsidRPr="00C029F0" w:rsidRDefault="00B86FA8" w:rsidP="00B86FA8">
      <w:pPr>
        <w:spacing w:after="0" w:line="240" w:lineRule="auto"/>
        <w:ind w:left="360"/>
        <w:rPr>
          <w:rFonts w:ascii="Times New Roman" w:hAnsi="Times New Roman"/>
          <w:color w:val="000000"/>
          <w:sz w:val="20"/>
          <w:szCs w:val="20"/>
        </w:rPr>
      </w:pPr>
      <w:r w:rsidRPr="00C029F0">
        <w:rPr>
          <w:rFonts w:ascii="Times New Roman" w:hAnsi="Times New Roman"/>
          <w:b/>
          <w:color w:val="000000"/>
          <w:sz w:val="20"/>
          <w:szCs w:val="20"/>
        </w:rPr>
        <w:t>Zastrzeżenie oferenta</w:t>
      </w:r>
    </w:p>
    <w:p w:rsidR="00B86FA8" w:rsidRPr="00C029F0" w:rsidRDefault="00B86FA8" w:rsidP="00B86FA8">
      <w:pPr>
        <w:spacing w:after="0" w:line="240" w:lineRule="auto"/>
        <w:ind w:left="360"/>
        <w:rPr>
          <w:rFonts w:ascii="Times New Roman" w:hAnsi="Times New Roman"/>
          <w:color w:val="000000"/>
          <w:sz w:val="20"/>
          <w:szCs w:val="20"/>
        </w:rPr>
      </w:pPr>
      <w:r w:rsidRPr="00C029F0">
        <w:rPr>
          <w:rFonts w:ascii="Times New Roman" w:hAnsi="Times New Roman"/>
          <w:color w:val="000000"/>
          <w:sz w:val="20"/>
          <w:szCs w:val="20"/>
        </w:rPr>
        <w:t>Niżej wymienione dokumenty składające się na ofertę nie mogą być ogólnie udostępnione: ………………………………….……………………………………………</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B86FA8" w:rsidRPr="00C029F0" w:rsidRDefault="00B86FA8" w:rsidP="007B596D">
      <w:pPr>
        <w:pStyle w:val="Tekstpodstawowy3"/>
        <w:numPr>
          <w:ilvl w:val="0"/>
          <w:numId w:val="13"/>
        </w:numPr>
        <w:spacing w:after="0" w:line="240" w:lineRule="auto"/>
        <w:jc w:val="both"/>
        <w:rPr>
          <w:rFonts w:ascii="Times New Roman" w:hAnsi="Times New Roman"/>
          <w:sz w:val="20"/>
          <w:szCs w:val="20"/>
        </w:rPr>
      </w:pPr>
      <w:r w:rsidRPr="00C029F0">
        <w:rPr>
          <w:rFonts w:ascii="Times New Roman" w:hAnsi="Times New Roman"/>
          <w:sz w:val="20"/>
          <w:szCs w:val="20"/>
        </w:rPr>
        <w:t>…………………………</w:t>
      </w:r>
    </w:p>
    <w:p w:rsidR="00797D67" w:rsidRDefault="00797D67" w:rsidP="00B86FA8">
      <w:pPr>
        <w:pStyle w:val="Tekstpodstawowy34"/>
        <w:rPr>
          <w:i/>
          <w:color w:val="000000"/>
          <w:sz w:val="20"/>
        </w:rPr>
      </w:pPr>
    </w:p>
    <w:p w:rsidR="00B86FA8" w:rsidRPr="00C029F0" w:rsidRDefault="00052B50" w:rsidP="00B86FA8">
      <w:pPr>
        <w:pStyle w:val="Tekstpodstawowy34"/>
        <w:rPr>
          <w:i/>
          <w:color w:val="000000"/>
          <w:sz w:val="20"/>
        </w:rPr>
      </w:pPr>
      <w:r>
        <w:rPr>
          <w:i/>
          <w:color w:val="000000"/>
          <w:sz w:val="20"/>
        </w:rPr>
        <w:t xml:space="preserve">  </w:t>
      </w:r>
      <w:r w:rsidR="005A2401">
        <w:rPr>
          <w:i/>
          <w:color w:val="000000"/>
          <w:sz w:val="20"/>
        </w:rPr>
        <w:t xml:space="preserve"> </w:t>
      </w:r>
      <w:r w:rsidR="00B86FA8" w:rsidRPr="00C029F0">
        <w:rPr>
          <w:i/>
          <w:color w:val="000000"/>
          <w:sz w:val="20"/>
        </w:rPr>
        <w:t>......................................................... dn.</w:t>
      </w:r>
      <w:r w:rsidR="005A2401">
        <w:rPr>
          <w:i/>
          <w:color w:val="000000"/>
          <w:sz w:val="20"/>
        </w:rPr>
        <w:t xml:space="preserve"> </w:t>
      </w:r>
      <w:r w:rsidR="00B86FA8" w:rsidRPr="00C029F0">
        <w:rPr>
          <w:i/>
          <w:color w:val="000000"/>
          <w:sz w:val="20"/>
        </w:rPr>
        <w:t>......................................r.</w:t>
      </w:r>
    </w:p>
    <w:p w:rsidR="00B86FA8" w:rsidRPr="00C029F0" w:rsidRDefault="00B86FA8" w:rsidP="00B86FA8">
      <w:pPr>
        <w:pStyle w:val="Tekstpodstawowy34"/>
        <w:ind w:firstLine="708"/>
        <w:rPr>
          <w:i/>
          <w:color w:val="000000"/>
          <w:sz w:val="20"/>
        </w:rPr>
      </w:pPr>
      <w:r w:rsidRPr="00C029F0">
        <w:rPr>
          <w:i/>
          <w:color w:val="000000"/>
          <w:sz w:val="20"/>
        </w:rPr>
        <w:t>miejscowość</w:t>
      </w:r>
      <w:r w:rsidRPr="00C029F0">
        <w:rPr>
          <w:i/>
          <w:color w:val="000000"/>
          <w:sz w:val="20"/>
        </w:rPr>
        <w:tab/>
      </w:r>
      <w:r w:rsidRPr="00C029F0">
        <w:rPr>
          <w:i/>
          <w:color w:val="000000"/>
          <w:sz w:val="20"/>
        </w:rPr>
        <w:tab/>
      </w:r>
    </w:p>
    <w:p w:rsidR="00B86FA8" w:rsidRPr="00C029F0" w:rsidRDefault="00B86FA8" w:rsidP="00B86FA8">
      <w:pPr>
        <w:pStyle w:val="Tekstpodstawowy34"/>
        <w:rPr>
          <w:i/>
          <w:color w:val="000000"/>
          <w:sz w:val="20"/>
        </w:rPr>
      </w:pPr>
    </w:p>
    <w:p w:rsidR="00B86FA8" w:rsidRPr="00C029F0" w:rsidRDefault="00B86FA8" w:rsidP="00B86FA8">
      <w:pPr>
        <w:pStyle w:val="Tekstpodstawowy34"/>
        <w:rPr>
          <w:i/>
          <w:color w:val="000000"/>
          <w:sz w:val="20"/>
        </w:rPr>
      </w:pPr>
    </w:p>
    <w:p w:rsidR="00B86FA8" w:rsidRPr="00C029F0" w:rsidRDefault="00B86FA8" w:rsidP="00B86FA8">
      <w:pPr>
        <w:pStyle w:val="Tekstpodstawowy34"/>
        <w:ind w:left="3540"/>
        <w:jc w:val="center"/>
        <w:rPr>
          <w:i/>
          <w:color w:val="000000"/>
          <w:sz w:val="20"/>
        </w:rPr>
      </w:pPr>
      <w:r w:rsidRPr="00C029F0">
        <w:rPr>
          <w:i/>
          <w:color w:val="000000"/>
          <w:sz w:val="20"/>
        </w:rPr>
        <w:t>…………………………………………………..…................</w:t>
      </w:r>
    </w:p>
    <w:p w:rsidR="00B86FA8" w:rsidRPr="00C029F0" w:rsidRDefault="00B86FA8" w:rsidP="00B86FA8">
      <w:pPr>
        <w:pStyle w:val="Tekstpodstawowy34"/>
        <w:ind w:left="3540"/>
        <w:jc w:val="center"/>
        <w:rPr>
          <w:i/>
          <w:color w:val="000000"/>
          <w:sz w:val="20"/>
        </w:rPr>
      </w:pPr>
      <w:r w:rsidRPr="00C029F0">
        <w:rPr>
          <w:i/>
          <w:color w:val="000000"/>
          <w:sz w:val="20"/>
        </w:rPr>
        <w:t>(podpis z podaniem imienia i nazwiska oraz stanowiska osoby uprawnionej)</w:t>
      </w:r>
    </w:p>
    <w:sectPr w:rsidR="00B86FA8" w:rsidRPr="00C029F0" w:rsidSect="00DA155E">
      <w:footerReference w:type="default" r:id="rId13"/>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4B" w:rsidRDefault="00D44C4B" w:rsidP="0092301B">
      <w:pPr>
        <w:spacing w:after="0" w:line="240" w:lineRule="auto"/>
      </w:pPr>
      <w:r>
        <w:separator/>
      </w:r>
    </w:p>
  </w:endnote>
  <w:endnote w:type="continuationSeparator" w:id="0">
    <w:p w:rsidR="00D44C4B" w:rsidRDefault="00D44C4B" w:rsidP="00923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Univers-PL">
    <w:altName w:val="Arial Unicode MS"/>
    <w:charset w:val="81"/>
    <w:family w:val="swiss"/>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5FA" w:rsidRPr="004A4FD5" w:rsidRDefault="00EC65FA">
    <w:pPr>
      <w:pStyle w:val="Stopka"/>
      <w:jc w:val="right"/>
      <w:rPr>
        <w:rFonts w:ascii="Cambria" w:hAnsi="Cambria"/>
        <w:sz w:val="16"/>
        <w:szCs w:val="16"/>
      </w:rPr>
    </w:pPr>
    <w:r w:rsidRPr="004A4FD5">
      <w:rPr>
        <w:rFonts w:ascii="Cambria" w:hAnsi="Cambria"/>
        <w:sz w:val="16"/>
        <w:szCs w:val="16"/>
      </w:rPr>
      <w:t xml:space="preserve">str. </w:t>
    </w:r>
    <w:r w:rsidR="007A2D75" w:rsidRPr="004A4FD5">
      <w:rPr>
        <w:sz w:val="16"/>
        <w:szCs w:val="16"/>
      </w:rPr>
      <w:fldChar w:fldCharType="begin"/>
    </w:r>
    <w:r w:rsidRPr="004A4FD5">
      <w:rPr>
        <w:sz w:val="16"/>
        <w:szCs w:val="16"/>
      </w:rPr>
      <w:instrText xml:space="preserve"> PAGE    \* MERGEFORMAT </w:instrText>
    </w:r>
    <w:r w:rsidR="007A2D75" w:rsidRPr="004A4FD5">
      <w:rPr>
        <w:sz w:val="16"/>
        <w:szCs w:val="16"/>
      </w:rPr>
      <w:fldChar w:fldCharType="separate"/>
    </w:r>
    <w:r w:rsidR="00423A94" w:rsidRPr="00423A94">
      <w:rPr>
        <w:rFonts w:ascii="Cambria" w:hAnsi="Cambria"/>
        <w:noProof/>
        <w:sz w:val="16"/>
        <w:szCs w:val="16"/>
      </w:rPr>
      <w:t>3</w:t>
    </w:r>
    <w:r w:rsidR="007A2D75" w:rsidRPr="004A4FD5">
      <w:rPr>
        <w:sz w:val="16"/>
        <w:szCs w:val="16"/>
      </w:rPr>
      <w:fldChar w:fldCharType="end"/>
    </w:r>
  </w:p>
  <w:p w:rsidR="00EC65FA" w:rsidRDefault="00EC65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4B" w:rsidRDefault="00D44C4B" w:rsidP="0092301B">
      <w:pPr>
        <w:spacing w:after="0" w:line="240" w:lineRule="auto"/>
      </w:pPr>
      <w:r>
        <w:separator/>
      </w:r>
    </w:p>
  </w:footnote>
  <w:footnote w:type="continuationSeparator" w:id="0">
    <w:p w:rsidR="00D44C4B" w:rsidRDefault="00D44C4B" w:rsidP="00923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A0A162"/>
    <w:lvl w:ilvl="0">
      <w:numFmt w:val="decimal"/>
      <w:lvlText w:val="*"/>
      <w:lvlJc w:val="left"/>
      <w:pPr>
        <w:ind w:left="0" w:firstLine="0"/>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singleLevel"/>
    <w:tmpl w:val="0000000E"/>
    <w:name w:val="WW8Num14"/>
    <w:lvl w:ilvl="0">
      <w:start w:val="1"/>
      <w:numFmt w:val="decimal"/>
      <w:lvlText w:val="%1."/>
      <w:lvlJc w:val="left"/>
      <w:pPr>
        <w:tabs>
          <w:tab w:val="num" w:pos="0"/>
        </w:tabs>
        <w:ind w:left="644" w:hanging="360"/>
      </w:pPr>
      <w:rPr>
        <w:rFonts w:hint="default"/>
        <w:color w:val="auto"/>
        <w:sz w:val="20"/>
        <w:szCs w:val="20"/>
      </w:rPr>
    </w:lvl>
  </w:abstractNum>
  <w:abstractNum w:abstractNumId="3">
    <w:nsid w:val="00000013"/>
    <w:multiLevelType w:val="singleLevel"/>
    <w:tmpl w:val="00000013"/>
    <w:name w:val="WW8Num19"/>
    <w:lvl w:ilvl="0">
      <w:start w:val="1"/>
      <w:numFmt w:val="decimal"/>
      <w:lvlText w:val="%1."/>
      <w:lvlJc w:val="left"/>
      <w:pPr>
        <w:tabs>
          <w:tab w:val="num" w:pos="708"/>
        </w:tabs>
        <w:ind w:left="720" w:hanging="360"/>
      </w:pPr>
      <w:rPr>
        <w:b w:val="0"/>
        <w:sz w:val="20"/>
      </w:rPr>
    </w:lvl>
  </w:abstractNum>
  <w:abstractNum w:abstractNumId="4">
    <w:nsid w:val="00000016"/>
    <w:multiLevelType w:val="singleLevel"/>
    <w:tmpl w:val="00000016"/>
    <w:name w:val="WW8Num22"/>
    <w:lvl w:ilvl="0">
      <w:start w:val="1"/>
      <w:numFmt w:val="decimal"/>
      <w:lvlText w:val="%1."/>
      <w:lvlJc w:val="left"/>
      <w:pPr>
        <w:tabs>
          <w:tab w:val="num" w:pos="0"/>
        </w:tabs>
        <w:ind w:left="644" w:hanging="360"/>
      </w:pPr>
      <w:rPr>
        <w:rFonts w:cs="Times New Roman" w:hint="default"/>
        <w:b w:val="0"/>
        <w:color w:val="auto"/>
        <w:sz w:val="20"/>
        <w:szCs w:val="20"/>
      </w:rPr>
    </w:lvl>
  </w:abstractNum>
  <w:abstractNum w:abstractNumId="5">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6">
    <w:nsid w:val="0000001C"/>
    <w:multiLevelType w:val="singleLevel"/>
    <w:tmpl w:val="0000001C"/>
    <w:name w:val="WW8Num28"/>
    <w:lvl w:ilvl="0">
      <w:start w:val="1"/>
      <w:numFmt w:val="decimal"/>
      <w:lvlText w:val="%1."/>
      <w:lvlJc w:val="left"/>
      <w:pPr>
        <w:tabs>
          <w:tab w:val="num" w:pos="0"/>
        </w:tabs>
        <w:ind w:left="644" w:hanging="360"/>
      </w:pPr>
      <w:rPr>
        <w:rFonts w:hint="default"/>
        <w:b w:val="0"/>
        <w:color w:val="auto"/>
        <w:sz w:val="20"/>
        <w:szCs w:val="20"/>
      </w:rPr>
    </w:lvl>
  </w:abstractNum>
  <w:abstractNum w:abstractNumId="7">
    <w:nsid w:val="00000027"/>
    <w:multiLevelType w:val="singleLevel"/>
    <w:tmpl w:val="00000027"/>
    <w:name w:val="WW8Num39"/>
    <w:lvl w:ilvl="0">
      <w:numFmt w:val="bullet"/>
      <w:lvlText w:val="-"/>
      <w:lvlJc w:val="left"/>
      <w:pPr>
        <w:tabs>
          <w:tab w:val="num" w:pos="1440"/>
        </w:tabs>
        <w:ind w:left="2084" w:hanging="360"/>
      </w:pPr>
      <w:rPr>
        <w:rFonts w:ascii="Times New Roman" w:hAnsi="Times New Roman" w:cs="Times New Roman" w:hint="default"/>
        <w:b w:val="0"/>
        <w:color w:val="auto"/>
        <w:sz w:val="24"/>
        <w:szCs w:val="24"/>
      </w:rPr>
    </w:lvl>
  </w:abstractNum>
  <w:abstractNum w:abstractNumId="8">
    <w:nsid w:val="0000002A"/>
    <w:multiLevelType w:val="singleLevel"/>
    <w:tmpl w:val="00000011"/>
    <w:name w:val="WW8Num42"/>
    <w:lvl w:ilvl="0">
      <w:start w:val="1"/>
      <w:numFmt w:val="lowerLetter"/>
      <w:lvlText w:val="%1)"/>
      <w:lvlJc w:val="left"/>
      <w:pPr>
        <w:ind w:left="720" w:hanging="360"/>
      </w:pPr>
      <w:rPr>
        <w:sz w:val="20"/>
        <w:szCs w:val="20"/>
      </w:rPr>
    </w:lvl>
  </w:abstractNum>
  <w:abstractNum w:abstractNumId="9">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10">
    <w:nsid w:val="0000002E"/>
    <w:multiLevelType w:val="singleLevel"/>
    <w:tmpl w:val="6DC0FBB4"/>
    <w:name w:val="WW8Num46"/>
    <w:lvl w:ilvl="0">
      <w:start w:val="1"/>
      <w:numFmt w:val="decimal"/>
      <w:lvlText w:val="%1)"/>
      <w:lvlJc w:val="left"/>
      <w:pPr>
        <w:tabs>
          <w:tab w:val="num" w:pos="0"/>
        </w:tabs>
        <w:ind w:left="1866" w:hanging="360"/>
      </w:pPr>
      <w:rPr>
        <w:color w:val="auto"/>
        <w:sz w:val="20"/>
      </w:rPr>
    </w:lvl>
  </w:abstractNum>
  <w:abstractNum w:abstractNumId="11">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12">
    <w:nsid w:val="00000037"/>
    <w:multiLevelType w:val="singleLevel"/>
    <w:tmpl w:val="0B040780"/>
    <w:name w:val="WW8Num55"/>
    <w:lvl w:ilvl="0">
      <w:start w:val="1"/>
      <w:numFmt w:val="bullet"/>
      <w:lvlText w:val=""/>
      <w:lvlJc w:val="left"/>
      <w:pPr>
        <w:tabs>
          <w:tab w:val="num" w:pos="0"/>
        </w:tabs>
        <w:ind w:left="720" w:hanging="360"/>
      </w:pPr>
      <w:rPr>
        <w:rFonts w:ascii="Symbol" w:hAnsi="Symbol" w:cs="Symbol" w:hint="default"/>
        <w:color w:val="auto"/>
        <w:sz w:val="20"/>
      </w:rPr>
    </w:lvl>
  </w:abstractNum>
  <w:abstractNum w:abstractNumId="13">
    <w:nsid w:val="00000038"/>
    <w:multiLevelType w:val="singleLevel"/>
    <w:tmpl w:val="00000038"/>
    <w:name w:val="WW8Num57"/>
    <w:lvl w:ilvl="0">
      <w:start w:val="1"/>
      <w:numFmt w:val="decimal"/>
      <w:lvlText w:val="%1."/>
      <w:lvlJc w:val="left"/>
      <w:pPr>
        <w:tabs>
          <w:tab w:val="num" w:pos="0"/>
        </w:tabs>
        <w:ind w:left="644" w:hanging="360"/>
      </w:pPr>
      <w:rPr>
        <w:rFonts w:hint="default"/>
        <w:b w:val="0"/>
        <w:color w:val="auto"/>
        <w:sz w:val="20"/>
        <w:szCs w:val="20"/>
      </w:rPr>
    </w:lvl>
  </w:abstractNum>
  <w:abstractNum w:abstractNumId="14">
    <w:nsid w:val="0000003F"/>
    <w:multiLevelType w:val="singleLevel"/>
    <w:tmpl w:val="DF1E2708"/>
    <w:name w:val="WW8Num64"/>
    <w:lvl w:ilvl="0">
      <w:start w:val="1"/>
      <w:numFmt w:val="decimal"/>
      <w:lvlText w:val="%1."/>
      <w:lvlJc w:val="left"/>
      <w:pPr>
        <w:tabs>
          <w:tab w:val="num" w:pos="0"/>
        </w:tabs>
        <w:ind w:left="1425" w:hanging="360"/>
      </w:pPr>
      <w:rPr>
        <w:rFonts w:cs="Times New Roman"/>
        <w:b w:val="0"/>
        <w:sz w:val="20"/>
      </w:rPr>
    </w:lvl>
  </w:abstractNum>
  <w:abstractNum w:abstractNumId="15">
    <w:nsid w:val="00000042"/>
    <w:multiLevelType w:val="multilevel"/>
    <w:tmpl w:val="00000042"/>
    <w:name w:val="WW8Num6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6">
    <w:nsid w:val="0223182C"/>
    <w:multiLevelType w:val="hybridMultilevel"/>
    <w:tmpl w:val="19787A66"/>
    <w:name w:val="WW8Num422"/>
    <w:lvl w:ilvl="0" w:tplc="00000011">
      <w:start w:val="1"/>
      <w:numFmt w:val="lowerLetter"/>
      <w:lvlText w:val="%1)"/>
      <w:lvlJc w:val="left"/>
      <w:pPr>
        <w:ind w:left="1287" w:hanging="360"/>
      </w:pPr>
      <w:rPr>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04B8325E"/>
    <w:multiLevelType w:val="hybridMultilevel"/>
    <w:tmpl w:val="F2402B6A"/>
    <w:lvl w:ilvl="0" w:tplc="BFF812E6">
      <w:start w:val="1"/>
      <w:numFmt w:val="decimal"/>
      <w:lvlText w:val="%1."/>
      <w:lvlJc w:val="left"/>
      <w:pPr>
        <w:ind w:left="720" w:hanging="360"/>
      </w:pPr>
    </w:lvl>
    <w:lvl w:ilvl="1" w:tplc="14CE7676">
      <w:start w:val="1"/>
      <w:numFmt w:val="decimal"/>
      <w:lvlText w:val="%2."/>
      <w:lvlJc w:val="left"/>
      <w:pPr>
        <w:ind w:left="1440" w:hanging="360"/>
      </w:pPr>
      <w:rPr>
        <w:rFonts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C51283B"/>
    <w:multiLevelType w:val="hybridMultilevel"/>
    <w:tmpl w:val="A15E1B2A"/>
    <w:lvl w:ilvl="0" w:tplc="6FDA8E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1E72EC"/>
    <w:multiLevelType w:val="hybridMultilevel"/>
    <w:tmpl w:val="0AD84C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1047327C"/>
    <w:multiLevelType w:val="hybridMultilevel"/>
    <w:tmpl w:val="D4148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14D27C98"/>
    <w:multiLevelType w:val="hybridMultilevel"/>
    <w:tmpl w:val="2A10EB74"/>
    <w:lvl w:ilvl="0" w:tplc="2E885FEE">
      <w:start w:val="1"/>
      <w:numFmt w:val="bullet"/>
      <w:lvlText w:val=""/>
      <w:lvlJc w:val="left"/>
      <w:pPr>
        <w:ind w:left="2148" w:hanging="360"/>
      </w:pPr>
      <w:rPr>
        <w:rFonts w:ascii="Symbol" w:hAnsi="Symbol" w:hint="default"/>
        <w:sz w:val="24"/>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24">
    <w:nsid w:val="157437D2"/>
    <w:multiLevelType w:val="hybridMultilevel"/>
    <w:tmpl w:val="A7447D24"/>
    <w:lvl w:ilvl="0" w:tplc="C074A7B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16014F41"/>
    <w:multiLevelType w:val="hybridMultilevel"/>
    <w:tmpl w:val="6E065F5A"/>
    <w:lvl w:ilvl="0" w:tplc="7D92AAAC">
      <w:start w:val="1"/>
      <w:numFmt w:val="decimal"/>
      <w:lvlText w:val="%1)"/>
      <w:lvlJc w:val="left"/>
      <w:pPr>
        <w:ind w:left="234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C1F149A"/>
    <w:multiLevelType w:val="hybridMultilevel"/>
    <w:tmpl w:val="CB8C3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E222411"/>
    <w:multiLevelType w:val="hybridMultilevel"/>
    <w:tmpl w:val="CBFAB844"/>
    <w:lvl w:ilvl="0" w:tplc="0415000F">
      <w:start w:val="1"/>
      <w:numFmt w:val="decimal"/>
      <w:lvlText w:val="%1."/>
      <w:lvlJc w:val="left"/>
      <w:pPr>
        <w:tabs>
          <w:tab w:val="num" w:pos="1080"/>
        </w:tabs>
        <w:ind w:left="1080" w:hanging="360"/>
      </w:pPr>
    </w:lvl>
    <w:lvl w:ilvl="1" w:tplc="542EFA98">
      <w:start w:val="1"/>
      <w:numFmt w:val="decimal"/>
      <w:lvlText w:val="%2)"/>
      <w:lvlJc w:val="left"/>
      <w:pPr>
        <w:tabs>
          <w:tab w:val="num" w:pos="1800"/>
        </w:tabs>
        <w:ind w:left="1800" w:hanging="360"/>
      </w:pPr>
      <w:rPr>
        <w:rFonts w:hint="default"/>
        <w:b w:val="0"/>
      </w:rPr>
    </w:lvl>
    <w:lvl w:ilvl="2" w:tplc="AE52FD14">
      <w:start w:val="1"/>
      <w:numFmt w:val="decimal"/>
      <w:lvlText w:val="%3)"/>
      <w:lvlJc w:val="left"/>
      <w:pPr>
        <w:tabs>
          <w:tab w:val="num" w:pos="2700"/>
        </w:tabs>
        <w:ind w:left="2700" w:hanging="360"/>
      </w:pPr>
      <w:rPr>
        <w:rFonts w:ascii="Tahoma" w:hAnsi="Tahoma" w:cs="Tahoma" w:hint="default"/>
        <w:sz w:val="20"/>
        <w:szCs w:val="2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205E6877"/>
    <w:multiLevelType w:val="singleLevel"/>
    <w:tmpl w:val="0415000D"/>
    <w:lvl w:ilvl="0">
      <w:start w:val="1"/>
      <w:numFmt w:val="bullet"/>
      <w:lvlText w:val=""/>
      <w:lvlJc w:val="left"/>
      <w:pPr>
        <w:ind w:left="720" w:hanging="360"/>
      </w:pPr>
      <w:rPr>
        <w:rFonts w:ascii="Wingdings" w:hAnsi="Wingdings" w:hint="default"/>
      </w:rPr>
    </w:lvl>
  </w:abstractNum>
  <w:abstractNum w:abstractNumId="30">
    <w:nsid w:val="283F440E"/>
    <w:multiLevelType w:val="hybridMultilevel"/>
    <w:tmpl w:val="15D281BE"/>
    <w:lvl w:ilvl="0" w:tplc="0415000F">
      <w:start w:val="1"/>
      <w:numFmt w:val="decimal"/>
      <w:lvlText w:val="%1."/>
      <w:lvlJc w:val="left"/>
      <w:pPr>
        <w:ind w:left="720" w:hanging="360"/>
      </w:pPr>
    </w:lvl>
    <w:lvl w:ilvl="1" w:tplc="A20AED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BCE3A8C"/>
    <w:multiLevelType w:val="hybridMultilevel"/>
    <w:tmpl w:val="9B14BF4C"/>
    <w:lvl w:ilvl="0" w:tplc="C8DC4E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374356CF"/>
    <w:multiLevelType w:val="hybridMultilevel"/>
    <w:tmpl w:val="FB60268A"/>
    <w:lvl w:ilvl="0" w:tplc="88BAEB0A">
      <w:start w:val="1"/>
      <w:numFmt w:val="bullet"/>
      <w:lvlText w:val=""/>
      <w:lvlJc w:val="left"/>
      <w:pPr>
        <w:ind w:left="1428" w:hanging="360"/>
      </w:pPr>
      <w:rPr>
        <w:rFonts w:ascii="Symbol" w:hAnsi="Symbol" w:hint="default"/>
        <w:sz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nsid w:val="39FD5FA2"/>
    <w:multiLevelType w:val="hybridMultilevel"/>
    <w:tmpl w:val="429828F0"/>
    <w:lvl w:ilvl="0" w:tplc="082AA6E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160F3D"/>
    <w:multiLevelType w:val="hybridMultilevel"/>
    <w:tmpl w:val="2284ACCA"/>
    <w:lvl w:ilvl="0" w:tplc="76307E7C">
      <w:start w:val="1"/>
      <w:numFmt w:val="decimal"/>
      <w:lvlText w:val="%1."/>
      <w:lvlJc w:val="left"/>
      <w:pPr>
        <w:ind w:left="644" w:hanging="360"/>
      </w:pPr>
      <w:rPr>
        <w:rFonts w:hint="default"/>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40037D57"/>
    <w:multiLevelType w:val="hybridMultilevel"/>
    <w:tmpl w:val="6D861148"/>
    <w:lvl w:ilvl="0" w:tplc="DEC83CD2">
      <w:start w:val="1"/>
      <w:numFmt w:val="decimal"/>
      <w:lvlText w:val="%1."/>
      <w:lvlJc w:val="left"/>
      <w:pPr>
        <w:tabs>
          <w:tab w:val="num" w:pos="644"/>
        </w:tabs>
        <w:ind w:left="644"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3DA4AD6"/>
    <w:multiLevelType w:val="hybridMultilevel"/>
    <w:tmpl w:val="86862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B217CB"/>
    <w:multiLevelType w:val="hybridMultilevel"/>
    <w:tmpl w:val="0B0C47EC"/>
    <w:lvl w:ilvl="0" w:tplc="88BAEB0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8C3294E"/>
    <w:multiLevelType w:val="hybridMultilevel"/>
    <w:tmpl w:val="B31EFC5A"/>
    <w:lvl w:ilvl="0" w:tplc="BDDC4A5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FA591F"/>
    <w:multiLevelType w:val="hybridMultilevel"/>
    <w:tmpl w:val="8BA0E5BC"/>
    <w:lvl w:ilvl="0" w:tplc="474CB60C">
      <w:start w:val="1"/>
      <w:numFmt w:val="decimal"/>
      <w:lvlText w:val="%1."/>
      <w:lvlJc w:val="left"/>
      <w:pPr>
        <w:ind w:left="1440" w:hanging="360"/>
      </w:pPr>
      <w:rPr>
        <w:rFonts w:hint="default"/>
        <w:b w:val="0"/>
        <w:sz w:val="22"/>
        <w:szCs w:val="22"/>
      </w:rPr>
    </w:lvl>
    <w:lvl w:ilvl="1" w:tplc="6470BBFE" w:tentative="1">
      <w:start w:val="1"/>
      <w:numFmt w:val="lowerLetter"/>
      <w:lvlText w:val="%2."/>
      <w:lvlJc w:val="left"/>
      <w:pPr>
        <w:ind w:left="1440" w:hanging="360"/>
      </w:pPr>
    </w:lvl>
    <w:lvl w:ilvl="2" w:tplc="8A9AAAC6" w:tentative="1">
      <w:start w:val="1"/>
      <w:numFmt w:val="lowerRoman"/>
      <w:lvlText w:val="%3."/>
      <w:lvlJc w:val="right"/>
      <w:pPr>
        <w:ind w:left="2160" w:hanging="180"/>
      </w:pPr>
    </w:lvl>
    <w:lvl w:ilvl="3" w:tplc="E2D812F2" w:tentative="1">
      <w:start w:val="1"/>
      <w:numFmt w:val="decimal"/>
      <w:lvlText w:val="%4."/>
      <w:lvlJc w:val="left"/>
      <w:pPr>
        <w:ind w:left="2880" w:hanging="360"/>
      </w:pPr>
    </w:lvl>
    <w:lvl w:ilvl="4" w:tplc="323C9FE4" w:tentative="1">
      <w:start w:val="1"/>
      <w:numFmt w:val="lowerLetter"/>
      <w:lvlText w:val="%5."/>
      <w:lvlJc w:val="left"/>
      <w:pPr>
        <w:ind w:left="3600" w:hanging="360"/>
      </w:pPr>
    </w:lvl>
    <w:lvl w:ilvl="5" w:tplc="7B62D128" w:tentative="1">
      <w:start w:val="1"/>
      <w:numFmt w:val="lowerRoman"/>
      <w:lvlText w:val="%6."/>
      <w:lvlJc w:val="right"/>
      <w:pPr>
        <w:ind w:left="4320" w:hanging="180"/>
      </w:pPr>
    </w:lvl>
    <w:lvl w:ilvl="6" w:tplc="7E8E9B94" w:tentative="1">
      <w:start w:val="1"/>
      <w:numFmt w:val="decimal"/>
      <w:lvlText w:val="%7."/>
      <w:lvlJc w:val="left"/>
      <w:pPr>
        <w:ind w:left="5040" w:hanging="360"/>
      </w:pPr>
    </w:lvl>
    <w:lvl w:ilvl="7" w:tplc="0AE41ABE" w:tentative="1">
      <w:start w:val="1"/>
      <w:numFmt w:val="lowerLetter"/>
      <w:lvlText w:val="%8."/>
      <w:lvlJc w:val="left"/>
      <w:pPr>
        <w:ind w:left="5760" w:hanging="360"/>
      </w:pPr>
    </w:lvl>
    <w:lvl w:ilvl="8" w:tplc="4A644C1C" w:tentative="1">
      <w:start w:val="1"/>
      <w:numFmt w:val="lowerRoman"/>
      <w:lvlText w:val="%9."/>
      <w:lvlJc w:val="right"/>
      <w:pPr>
        <w:ind w:left="6480" w:hanging="180"/>
      </w:pPr>
    </w:lvl>
  </w:abstractNum>
  <w:abstractNum w:abstractNumId="40">
    <w:nsid w:val="5B4941E3"/>
    <w:multiLevelType w:val="hybridMultilevel"/>
    <w:tmpl w:val="8E76D842"/>
    <w:lvl w:ilvl="0" w:tplc="88BAEB0A">
      <w:start w:val="1"/>
      <w:numFmt w:val="bullet"/>
      <w:lvlText w:val=""/>
      <w:lvlJc w:val="left"/>
      <w:pPr>
        <w:tabs>
          <w:tab w:val="num" w:pos="360"/>
        </w:tabs>
        <w:ind w:left="360" w:hanging="360"/>
      </w:pPr>
      <w:rPr>
        <w:rFonts w:ascii="Symbol" w:hAnsi="Symbol" w:hint="default"/>
        <w:sz w:val="24"/>
      </w:rPr>
    </w:lvl>
    <w:lvl w:ilvl="1" w:tplc="04150019">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D346171"/>
    <w:multiLevelType w:val="hybridMultilevel"/>
    <w:tmpl w:val="EAB486FE"/>
    <w:lvl w:ilvl="0" w:tplc="88BAEB0A">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60058B0"/>
    <w:multiLevelType w:val="hybridMultilevel"/>
    <w:tmpl w:val="45B20C72"/>
    <w:lvl w:ilvl="0" w:tplc="2E885FEE">
      <w:start w:val="1"/>
      <w:numFmt w:val="decimal"/>
      <w:lvlText w:val="%1)"/>
      <w:lvlJc w:val="left"/>
      <w:pPr>
        <w:ind w:left="720" w:hanging="360"/>
      </w:pPr>
    </w:lvl>
    <w:lvl w:ilvl="1" w:tplc="BFF812E6"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3A5474"/>
    <w:multiLevelType w:val="hybridMultilevel"/>
    <w:tmpl w:val="B4C2F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45156D"/>
    <w:multiLevelType w:val="hybridMultilevel"/>
    <w:tmpl w:val="75B295F2"/>
    <w:lvl w:ilvl="0" w:tplc="40C666FA">
      <w:start w:val="1"/>
      <w:numFmt w:val="decimal"/>
      <w:lvlText w:val="%1."/>
      <w:lvlJc w:val="left"/>
      <w:pPr>
        <w:ind w:left="1440" w:hanging="360"/>
      </w:pPr>
      <w:rPr>
        <w:rFonts w:hint="default"/>
        <w:b w:val="0"/>
        <w:sz w:val="22"/>
        <w:szCs w:val="22"/>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5">
    <w:nsid w:val="6C93189D"/>
    <w:multiLevelType w:val="hybridMultilevel"/>
    <w:tmpl w:val="88349378"/>
    <w:lvl w:ilvl="0" w:tplc="14CE7676">
      <w:start w:val="1"/>
      <w:numFmt w:val="decimal"/>
      <w:lvlText w:val="%1."/>
      <w:lvlJc w:val="left"/>
      <w:pPr>
        <w:tabs>
          <w:tab w:val="num" w:pos="1080"/>
        </w:tabs>
        <w:ind w:left="1080" w:hanging="360"/>
      </w:pPr>
    </w:lvl>
    <w:lvl w:ilvl="1" w:tplc="04150019">
      <w:start w:val="1"/>
      <w:numFmt w:val="decimal"/>
      <w:lvlText w:val="%2)"/>
      <w:lvlJc w:val="left"/>
      <w:pPr>
        <w:ind w:left="786"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nsid w:val="74245807"/>
    <w:multiLevelType w:val="hybridMultilevel"/>
    <w:tmpl w:val="625A8EA0"/>
    <w:lvl w:ilvl="0" w:tplc="0415000F">
      <w:start w:val="1"/>
      <w:numFmt w:val="decimal"/>
      <w:lvlText w:val="%1."/>
      <w:lvlJc w:val="left"/>
      <w:pPr>
        <w:tabs>
          <w:tab w:val="num" w:pos="720"/>
        </w:tabs>
        <w:ind w:left="720" w:hanging="360"/>
      </w:pPr>
      <w:rPr>
        <w:rFonts w:hint="default"/>
      </w:rPr>
    </w:lvl>
    <w:lvl w:ilvl="1" w:tplc="D3DEA87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60B63AA"/>
    <w:multiLevelType w:val="singleLevel"/>
    <w:tmpl w:val="9BB63836"/>
    <w:lvl w:ilvl="0">
      <w:start w:val="1"/>
      <w:numFmt w:val="decimal"/>
      <w:lvlText w:val="%1."/>
      <w:lvlJc w:val="right"/>
      <w:pPr>
        <w:tabs>
          <w:tab w:val="num" w:pos="710"/>
        </w:tabs>
        <w:ind w:left="710" w:hanging="284"/>
      </w:pPr>
      <w:rPr>
        <w:rFonts w:ascii="Times New Roman" w:eastAsia="Times New Roman" w:hAnsi="Times New Roman" w:cs="Times New Roman"/>
      </w:rPr>
    </w:lvl>
  </w:abstractNum>
  <w:abstractNum w:abstractNumId="48">
    <w:nsid w:val="79674398"/>
    <w:multiLevelType w:val="hybridMultilevel"/>
    <w:tmpl w:val="B43E6532"/>
    <w:lvl w:ilvl="0" w:tplc="F482D308">
      <w:start w:val="1"/>
      <w:numFmt w:val="decimal"/>
      <w:lvlText w:val="%1."/>
      <w:lvlJc w:val="left"/>
      <w:pPr>
        <w:ind w:left="644" w:hanging="360"/>
      </w:pPr>
      <w:rPr>
        <w:rFonts w:hint="default"/>
        <w:b w:val="0"/>
        <w:color w:val="auto"/>
        <w:sz w:val="20"/>
        <w:szCs w:val="20"/>
      </w:rPr>
    </w:lvl>
    <w:lvl w:ilvl="1" w:tplc="7798999C">
      <w:start w:val="1"/>
      <w:numFmt w:val="decimal"/>
      <w:lvlText w:val="%2)"/>
      <w:lvlJc w:val="left"/>
      <w:pPr>
        <w:ind w:left="1364" w:hanging="360"/>
      </w:pPr>
      <w:rPr>
        <w:rFonts w:hint="default"/>
      </w:rPr>
    </w:lvl>
    <w:lvl w:ilvl="2" w:tplc="88023EB2" w:tentative="1">
      <w:start w:val="1"/>
      <w:numFmt w:val="lowerRoman"/>
      <w:lvlText w:val="%3."/>
      <w:lvlJc w:val="right"/>
      <w:pPr>
        <w:ind w:left="2084" w:hanging="180"/>
      </w:pPr>
    </w:lvl>
    <w:lvl w:ilvl="3" w:tplc="BF1ADD5A" w:tentative="1">
      <w:start w:val="1"/>
      <w:numFmt w:val="decimal"/>
      <w:lvlText w:val="%4."/>
      <w:lvlJc w:val="left"/>
      <w:pPr>
        <w:ind w:left="2804" w:hanging="360"/>
      </w:pPr>
    </w:lvl>
    <w:lvl w:ilvl="4" w:tplc="827EC54C" w:tentative="1">
      <w:start w:val="1"/>
      <w:numFmt w:val="lowerLetter"/>
      <w:lvlText w:val="%5."/>
      <w:lvlJc w:val="left"/>
      <w:pPr>
        <w:ind w:left="3524" w:hanging="360"/>
      </w:pPr>
    </w:lvl>
    <w:lvl w:ilvl="5" w:tplc="8180A5C2" w:tentative="1">
      <w:start w:val="1"/>
      <w:numFmt w:val="lowerRoman"/>
      <w:lvlText w:val="%6."/>
      <w:lvlJc w:val="right"/>
      <w:pPr>
        <w:ind w:left="4244" w:hanging="180"/>
      </w:pPr>
    </w:lvl>
    <w:lvl w:ilvl="6" w:tplc="A530B338" w:tentative="1">
      <w:start w:val="1"/>
      <w:numFmt w:val="decimal"/>
      <w:lvlText w:val="%7."/>
      <w:lvlJc w:val="left"/>
      <w:pPr>
        <w:ind w:left="4964" w:hanging="360"/>
      </w:pPr>
    </w:lvl>
    <w:lvl w:ilvl="7" w:tplc="1B4EC824" w:tentative="1">
      <w:start w:val="1"/>
      <w:numFmt w:val="lowerLetter"/>
      <w:lvlText w:val="%8."/>
      <w:lvlJc w:val="left"/>
      <w:pPr>
        <w:ind w:left="5684" w:hanging="360"/>
      </w:pPr>
    </w:lvl>
    <w:lvl w:ilvl="8" w:tplc="C8D2BBF0" w:tentative="1">
      <w:start w:val="1"/>
      <w:numFmt w:val="lowerRoman"/>
      <w:lvlText w:val="%9."/>
      <w:lvlJc w:val="right"/>
      <w:pPr>
        <w:ind w:left="6404" w:hanging="180"/>
      </w:pPr>
    </w:lvl>
  </w:abstractNum>
  <w:abstractNum w:abstractNumId="49">
    <w:nsid w:val="7CDD0630"/>
    <w:multiLevelType w:val="hybridMultilevel"/>
    <w:tmpl w:val="EEC6C7E6"/>
    <w:lvl w:ilvl="0" w:tplc="845A16B2">
      <w:start w:val="1"/>
      <w:numFmt w:val="bullet"/>
      <w:lvlText w:val=""/>
      <w:lvlJc w:val="left"/>
      <w:pPr>
        <w:ind w:left="984" w:hanging="360"/>
      </w:pPr>
      <w:rPr>
        <w:rFonts w:ascii="Symbol" w:hAnsi="Symbol" w:hint="default"/>
      </w:rPr>
    </w:lvl>
    <w:lvl w:ilvl="1" w:tplc="1AFC9518">
      <w:numFmt w:val="bullet"/>
      <w:lvlText w:val="·"/>
      <w:lvlJc w:val="left"/>
      <w:pPr>
        <w:ind w:left="1704" w:hanging="360"/>
      </w:pPr>
      <w:rPr>
        <w:rFonts w:ascii="Bookman Old Style" w:eastAsia="Times New Roman" w:hAnsi="Bookman Old Style" w:cs="Symbol" w:hint="default"/>
      </w:rPr>
    </w:lvl>
    <w:lvl w:ilvl="2" w:tplc="0415001B" w:tentative="1">
      <w:start w:val="1"/>
      <w:numFmt w:val="bullet"/>
      <w:lvlText w:val=""/>
      <w:lvlJc w:val="left"/>
      <w:pPr>
        <w:ind w:left="2424" w:hanging="360"/>
      </w:pPr>
      <w:rPr>
        <w:rFonts w:ascii="Wingdings" w:hAnsi="Wingdings" w:hint="default"/>
      </w:rPr>
    </w:lvl>
    <w:lvl w:ilvl="3" w:tplc="0415000F" w:tentative="1">
      <w:start w:val="1"/>
      <w:numFmt w:val="bullet"/>
      <w:lvlText w:val=""/>
      <w:lvlJc w:val="left"/>
      <w:pPr>
        <w:ind w:left="3144" w:hanging="360"/>
      </w:pPr>
      <w:rPr>
        <w:rFonts w:ascii="Symbol" w:hAnsi="Symbol" w:hint="default"/>
      </w:rPr>
    </w:lvl>
    <w:lvl w:ilvl="4" w:tplc="04150019" w:tentative="1">
      <w:start w:val="1"/>
      <w:numFmt w:val="bullet"/>
      <w:lvlText w:val="o"/>
      <w:lvlJc w:val="left"/>
      <w:pPr>
        <w:ind w:left="3864" w:hanging="360"/>
      </w:pPr>
      <w:rPr>
        <w:rFonts w:ascii="Courier New" w:hAnsi="Courier New" w:cs="Courier New" w:hint="default"/>
      </w:rPr>
    </w:lvl>
    <w:lvl w:ilvl="5" w:tplc="0415001B" w:tentative="1">
      <w:start w:val="1"/>
      <w:numFmt w:val="bullet"/>
      <w:lvlText w:val=""/>
      <w:lvlJc w:val="left"/>
      <w:pPr>
        <w:ind w:left="4584" w:hanging="360"/>
      </w:pPr>
      <w:rPr>
        <w:rFonts w:ascii="Wingdings" w:hAnsi="Wingdings" w:hint="default"/>
      </w:rPr>
    </w:lvl>
    <w:lvl w:ilvl="6" w:tplc="0415000F" w:tentative="1">
      <w:start w:val="1"/>
      <w:numFmt w:val="bullet"/>
      <w:lvlText w:val=""/>
      <w:lvlJc w:val="left"/>
      <w:pPr>
        <w:ind w:left="5304" w:hanging="360"/>
      </w:pPr>
      <w:rPr>
        <w:rFonts w:ascii="Symbol" w:hAnsi="Symbol" w:hint="default"/>
      </w:rPr>
    </w:lvl>
    <w:lvl w:ilvl="7" w:tplc="04150019" w:tentative="1">
      <w:start w:val="1"/>
      <w:numFmt w:val="bullet"/>
      <w:lvlText w:val="o"/>
      <w:lvlJc w:val="left"/>
      <w:pPr>
        <w:ind w:left="6024" w:hanging="360"/>
      </w:pPr>
      <w:rPr>
        <w:rFonts w:ascii="Courier New" w:hAnsi="Courier New" w:cs="Courier New" w:hint="default"/>
      </w:rPr>
    </w:lvl>
    <w:lvl w:ilvl="8" w:tplc="0415001B" w:tentative="1">
      <w:start w:val="1"/>
      <w:numFmt w:val="bullet"/>
      <w:lvlText w:val=""/>
      <w:lvlJc w:val="left"/>
      <w:pPr>
        <w:ind w:left="6744" w:hanging="360"/>
      </w:pPr>
      <w:rPr>
        <w:rFonts w:ascii="Wingdings" w:hAnsi="Wingdings" w:hint="default"/>
      </w:rPr>
    </w:lvl>
  </w:abstractNum>
  <w:num w:numId="1">
    <w:abstractNumId w:val="40"/>
  </w:num>
  <w:num w:numId="2">
    <w:abstractNumId w:val="26"/>
  </w:num>
  <w:num w:numId="3">
    <w:abstractNumId w:val="43"/>
  </w:num>
  <w:num w:numId="4">
    <w:abstractNumId w:val="2"/>
  </w:num>
  <w:num w:numId="5">
    <w:abstractNumId w:val="10"/>
  </w:num>
  <w:num w:numId="6">
    <w:abstractNumId w:val="9"/>
  </w:num>
  <w:num w:numId="7">
    <w:abstractNumId w:val="34"/>
  </w:num>
  <w:num w:numId="8">
    <w:abstractNumId w:val="48"/>
  </w:num>
  <w:num w:numId="9">
    <w:abstractNumId w:val="22"/>
  </w:num>
  <w:num w:numId="10">
    <w:abstractNumId w:val="19"/>
  </w:num>
  <w:num w:numId="11">
    <w:abstractNumId w:val="31"/>
  </w:num>
  <w:num w:numId="12">
    <w:abstractNumId w:val="42"/>
  </w:num>
  <w:num w:numId="13">
    <w:abstractNumId w:val="21"/>
  </w:num>
  <w:num w:numId="14">
    <w:abstractNumId w:val="47"/>
  </w:num>
  <w:num w:numId="15">
    <w:abstractNumId w:val="49"/>
  </w:num>
  <w:num w:numId="16">
    <w:abstractNumId w:val="17"/>
  </w:num>
  <w:num w:numId="17">
    <w:abstractNumId w:val="44"/>
  </w:num>
  <w:num w:numId="18">
    <w:abstractNumId w:val="36"/>
  </w:num>
  <w:num w:numId="19">
    <w:abstractNumId w:val="23"/>
  </w:num>
  <w:num w:numId="20">
    <w:abstractNumId w:val="39"/>
  </w:num>
  <w:num w:numId="21">
    <w:abstractNumId w:val="38"/>
  </w:num>
  <w:num w:numId="22">
    <w:abstractNumId w:val="27"/>
  </w:num>
  <w:num w:numId="23">
    <w:abstractNumId w:val="20"/>
  </w:num>
  <w:num w:numId="24">
    <w:abstractNumId w:val="33"/>
  </w:num>
  <w:num w:numId="25">
    <w:abstractNumId w:val="46"/>
  </w:num>
  <w:num w:numId="26">
    <w:abstractNumId w:val="30"/>
  </w:num>
  <w:num w:numId="27">
    <w:abstractNumId w:val="45"/>
  </w:num>
  <w:num w:numId="28">
    <w:abstractNumId w:val="25"/>
  </w:num>
  <w:num w:numId="29">
    <w:abstractNumId w:val="28"/>
  </w:num>
  <w:num w:numId="30">
    <w:abstractNumId w:val="29"/>
  </w:num>
  <w:num w:numId="31">
    <w:abstractNumId w:val="24"/>
  </w:num>
  <w:num w:numId="32">
    <w:abstractNumId w:val="16"/>
  </w:num>
  <w:num w:numId="33">
    <w:abstractNumId w:val="32"/>
  </w:num>
  <w:num w:numId="34">
    <w:abstractNumId w:val="37"/>
  </w:num>
  <w:num w:numId="35">
    <w:abstractNumId w:val="41"/>
  </w:num>
  <w:num w:numId="36">
    <w:abstractNumId w:val="18"/>
  </w:num>
  <w:num w:numId="37">
    <w:abstractNumId w:val="35"/>
  </w:num>
  <w:num w:numId="38">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5132EE"/>
    <w:rsid w:val="0000366F"/>
    <w:rsid w:val="00004CFB"/>
    <w:rsid w:val="000059D3"/>
    <w:rsid w:val="000075DB"/>
    <w:rsid w:val="00010F94"/>
    <w:rsid w:val="000125B4"/>
    <w:rsid w:val="00016679"/>
    <w:rsid w:val="00016E86"/>
    <w:rsid w:val="00017C07"/>
    <w:rsid w:val="00021F5F"/>
    <w:rsid w:val="00023232"/>
    <w:rsid w:val="000278B7"/>
    <w:rsid w:val="000343CC"/>
    <w:rsid w:val="00034CE5"/>
    <w:rsid w:val="00034E34"/>
    <w:rsid w:val="0004570F"/>
    <w:rsid w:val="00046858"/>
    <w:rsid w:val="0005119D"/>
    <w:rsid w:val="00052B50"/>
    <w:rsid w:val="00057930"/>
    <w:rsid w:val="00060E0B"/>
    <w:rsid w:val="00064F3C"/>
    <w:rsid w:val="00073AD7"/>
    <w:rsid w:val="00074E51"/>
    <w:rsid w:val="00074FD3"/>
    <w:rsid w:val="00082583"/>
    <w:rsid w:val="00085A52"/>
    <w:rsid w:val="00087092"/>
    <w:rsid w:val="00091576"/>
    <w:rsid w:val="000929A1"/>
    <w:rsid w:val="00092A70"/>
    <w:rsid w:val="000930B2"/>
    <w:rsid w:val="0009370B"/>
    <w:rsid w:val="000A38A3"/>
    <w:rsid w:val="000A3D59"/>
    <w:rsid w:val="000A744E"/>
    <w:rsid w:val="000B08BF"/>
    <w:rsid w:val="000B1430"/>
    <w:rsid w:val="000B639A"/>
    <w:rsid w:val="000B7DA7"/>
    <w:rsid w:val="000C2076"/>
    <w:rsid w:val="000C6C3B"/>
    <w:rsid w:val="000C7477"/>
    <w:rsid w:val="000D3070"/>
    <w:rsid w:val="000D420A"/>
    <w:rsid w:val="000D4674"/>
    <w:rsid w:val="000D5B9A"/>
    <w:rsid w:val="000D6963"/>
    <w:rsid w:val="000E1C0A"/>
    <w:rsid w:val="000E2482"/>
    <w:rsid w:val="000E2891"/>
    <w:rsid w:val="000F3118"/>
    <w:rsid w:val="000F6A7E"/>
    <w:rsid w:val="000F75B1"/>
    <w:rsid w:val="000F76C5"/>
    <w:rsid w:val="0010202D"/>
    <w:rsid w:val="001053BA"/>
    <w:rsid w:val="001062FC"/>
    <w:rsid w:val="00106396"/>
    <w:rsid w:val="00107B98"/>
    <w:rsid w:val="0011010A"/>
    <w:rsid w:val="001131C7"/>
    <w:rsid w:val="001225F7"/>
    <w:rsid w:val="001237B7"/>
    <w:rsid w:val="0012590A"/>
    <w:rsid w:val="00133762"/>
    <w:rsid w:val="00133964"/>
    <w:rsid w:val="00133D5C"/>
    <w:rsid w:val="0013626E"/>
    <w:rsid w:val="00136EE9"/>
    <w:rsid w:val="0013726D"/>
    <w:rsid w:val="001377E5"/>
    <w:rsid w:val="00143770"/>
    <w:rsid w:val="001446F8"/>
    <w:rsid w:val="001461DA"/>
    <w:rsid w:val="00146ED0"/>
    <w:rsid w:val="00147596"/>
    <w:rsid w:val="00151117"/>
    <w:rsid w:val="001623FA"/>
    <w:rsid w:val="001717BE"/>
    <w:rsid w:val="00172609"/>
    <w:rsid w:val="00181AFF"/>
    <w:rsid w:val="0019253C"/>
    <w:rsid w:val="0019293C"/>
    <w:rsid w:val="00193C06"/>
    <w:rsid w:val="0019467B"/>
    <w:rsid w:val="00197016"/>
    <w:rsid w:val="001A0437"/>
    <w:rsid w:val="001A0D65"/>
    <w:rsid w:val="001A15B6"/>
    <w:rsid w:val="001A305C"/>
    <w:rsid w:val="001A3766"/>
    <w:rsid w:val="001A41D5"/>
    <w:rsid w:val="001A5D82"/>
    <w:rsid w:val="001A6FB8"/>
    <w:rsid w:val="001B0D47"/>
    <w:rsid w:val="001B30DE"/>
    <w:rsid w:val="001B4A16"/>
    <w:rsid w:val="001B7FCA"/>
    <w:rsid w:val="001C030B"/>
    <w:rsid w:val="001C3049"/>
    <w:rsid w:val="001C35E7"/>
    <w:rsid w:val="001D15DC"/>
    <w:rsid w:val="001D2C5C"/>
    <w:rsid w:val="001D3F15"/>
    <w:rsid w:val="001D6CBB"/>
    <w:rsid w:val="001D709E"/>
    <w:rsid w:val="001E1804"/>
    <w:rsid w:val="001E43AC"/>
    <w:rsid w:val="001F0080"/>
    <w:rsid w:val="001F28D3"/>
    <w:rsid w:val="001F4BA9"/>
    <w:rsid w:val="001F510A"/>
    <w:rsid w:val="001F5415"/>
    <w:rsid w:val="001F576B"/>
    <w:rsid w:val="001F59D4"/>
    <w:rsid w:val="001F5EC6"/>
    <w:rsid w:val="001F64CB"/>
    <w:rsid w:val="002001ED"/>
    <w:rsid w:val="0020680F"/>
    <w:rsid w:val="00212402"/>
    <w:rsid w:val="00216A7B"/>
    <w:rsid w:val="00217938"/>
    <w:rsid w:val="0022017A"/>
    <w:rsid w:val="002217E9"/>
    <w:rsid w:val="0022296B"/>
    <w:rsid w:val="0022445F"/>
    <w:rsid w:val="002259DE"/>
    <w:rsid w:val="002267D4"/>
    <w:rsid w:val="00227569"/>
    <w:rsid w:val="00227C97"/>
    <w:rsid w:val="00233560"/>
    <w:rsid w:val="002345CE"/>
    <w:rsid w:val="00235DA5"/>
    <w:rsid w:val="002465A6"/>
    <w:rsid w:val="0024757A"/>
    <w:rsid w:val="002507C7"/>
    <w:rsid w:val="00252110"/>
    <w:rsid w:val="00252822"/>
    <w:rsid w:val="002536E5"/>
    <w:rsid w:val="002545ED"/>
    <w:rsid w:val="002561DB"/>
    <w:rsid w:val="00256A0C"/>
    <w:rsid w:val="00256B9E"/>
    <w:rsid w:val="00265E6F"/>
    <w:rsid w:val="002663ED"/>
    <w:rsid w:val="002701C4"/>
    <w:rsid w:val="00270CC2"/>
    <w:rsid w:val="00271BC7"/>
    <w:rsid w:val="00274792"/>
    <w:rsid w:val="002760FA"/>
    <w:rsid w:val="002769B6"/>
    <w:rsid w:val="002769B7"/>
    <w:rsid w:val="002776F2"/>
    <w:rsid w:val="002803E2"/>
    <w:rsid w:val="0028534A"/>
    <w:rsid w:val="00286718"/>
    <w:rsid w:val="00287BF6"/>
    <w:rsid w:val="00287C17"/>
    <w:rsid w:val="002912D1"/>
    <w:rsid w:val="002929BA"/>
    <w:rsid w:val="002930B1"/>
    <w:rsid w:val="0029396C"/>
    <w:rsid w:val="00294822"/>
    <w:rsid w:val="00297056"/>
    <w:rsid w:val="002A486B"/>
    <w:rsid w:val="002A7BAA"/>
    <w:rsid w:val="002B03B2"/>
    <w:rsid w:val="002B2E38"/>
    <w:rsid w:val="002B42B2"/>
    <w:rsid w:val="002C111D"/>
    <w:rsid w:val="002C1FEB"/>
    <w:rsid w:val="002C2262"/>
    <w:rsid w:val="002C4431"/>
    <w:rsid w:val="002D1E8C"/>
    <w:rsid w:val="002D26B5"/>
    <w:rsid w:val="002D45AD"/>
    <w:rsid w:val="002D4AB9"/>
    <w:rsid w:val="002D5615"/>
    <w:rsid w:val="002D72F2"/>
    <w:rsid w:val="002D73C1"/>
    <w:rsid w:val="002E31E7"/>
    <w:rsid w:val="002E5DC8"/>
    <w:rsid w:val="002E7498"/>
    <w:rsid w:val="002F355D"/>
    <w:rsid w:val="002F4B57"/>
    <w:rsid w:val="00300792"/>
    <w:rsid w:val="00300D30"/>
    <w:rsid w:val="003037D5"/>
    <w:rsid w:val="00304613"/>
    <w:rsid w:val="003058B1"/>
    <w:rsid w:val="003060AC"/>
    <w:rsid w:val="003065A5"/>
    <w:rsid w:val="00310A17"/>
    <w:rsid w:val="00311066"/>
    <w:rsid w:val="00321314"/>
    <w:rsid w:val="00321A9A"/>
    <w:rsid w:val="003301EE"/>
    <w:rsid w:val="00331F81"/>
    <w:rsid w:val="003353C3"/>
    <w:rsid w:val="003363DA"/>
    <w:rsid w:val="0034615F"/>
    <w:rsid w:val="003469BF"/>
    <w:rsid w:val="0035140B"/>
    <w:rsid w:val="0035623D"/>
    <w:rsid w:val="003567EF"/>
    <w:rsid w:val="003568E2"/>
    <w:rsid w:val="00357BB4"/>
    <w:rsid w:val="003606E8"/>
    <w:rsid w:val="00362B21"/>
    <w:rsid w:val="00364EC7"/>
    <w:rsid w:val="003728A2"/>
    <w:rsid w:val="00377BF6"/>
    <w:rsid w:val="0038244F"/>
    <w:rsid w:val="00386B42"/>
    <w:rsid w:val="00387587"/>
    <w:rsid w:val="003905A2"/>
    <w:rsid w:val="00391569"/>
    <w:rsid w:val="00392375"/>
    <w:rsid w:val="0039586F"/>
    <w:rsid w:val="00396059"/>
    <w:rsid w:val="00396CEA"/>
    <w:rsid w:val="003A044D"/>
    <w:rsid w:val="003A423B"/>
    <w:rsid w:val="003A557C"/>
    <w:rsid w:val="003A6FDE"/>
    <w:rsid w:val="003B17A8"/>
    <w:rsid w:val="003B4EBC"/>
    <w:rsid w:val="003C11B8"/>
    <w:rsid w:val="003C1503"/>
    <w:rsid w:val="003C429A"/>
    <w:rsid w:val="003C528F"/>
    <w:rsid w:val="003C5904"/>
    <w:rsid w:val="003C5D41"/>
    <w:rsid w:val="003C6004"/>
    <w:rsid w:val="003C7E25"/>
    <w:rsid w:val="003D0A73"/>
    <w:rsid w:val="003D17C3"/>
    <w:rsid w:val="003D201A"/>
    <w:rsid w:val="003D5E36"/>
    <w:rsid w:val="003E137A"/>
    <w:rsid w:val="003E28CB"/>
    <w:rsid w:val="003E6128"/>
    <w:rsid w:val="003F09B7"/>
    <w:rsid w:val="003F3960"/>
    <w:rsid w:val="004048C1"/>
    <w:rsid w:val="00406F8B"/>
    <w:rsid w:val="00410DC6"/>
    <w:rsid w:val="004117F9"/>
    <w:rsid w:val="004161B5"/>
    <w:rsid w:val="00421151"/>
    <w:rsid w:val="00423A94"/>
    <w:rsid w:val="004268EE"/>
    <w:rsid w:val="00430526"/>
    <w:rsid w:val="004330CC"/>
    <w:rsid w:val="00433456"/>
    <w:rsid w:val="00434368"/>
    <w:rsid w:val="00445523"/>
    <w:rsid w:val="004469D8"/>
    <w:rsid w:val="0045192B"/>
    <w:rsid w:val="00451B55"/>
    <w:rsid w:val="00453CAF"/>
    <w:rsid w:val="00456853"/>
    <w:rsid w:val="0046088F"/>
    <w:rsid w:val="00462558"/>
    <w:rsid w:val="004632C6"/>
    <w:rsid w:val="0046385B"/>
    <w:rsid w:val="004638E7"/>
    <w:rsid w:val="00463DDC"/>
    <w:rsid w:val="00464EB1"/>
    <w:rsid w:val="00464F28"/>
    <w:rsid w:val="0046642E"/>
    <w:rsid w:val="004702F9"/>
    <w:rsid w:val="00472678"/>
    <w:rsid w:val="00474AFC"/>
    <w:rsid w:val="00476D41"/>
    <w:rsid w:val="004827F2"/>
    <w:rsid w:val="00482C7E"/>
    <w:rsid w:val="00482D8C"/>
    <w:rsid w:val="004836B8"/>
    <w:rsid w:val="004849FC"/>
    <w:rsid w:val="00484C77"/>
    <w:rsid w:val="00485B4A"/>
    <w:rsid w:val="0048684C"/>
    <w:rsid w:val="00490E7B"/>
    <w:rsid w:val="004964B4"/>
    <w:rsid w:val="0049704D"/>
    <w:rsid w:val="004A4FD5"/>
    <w:rsid w:val="004B072E"/>
    <w:rsid w:val="004B1211"/>
    <w:rsid w:val="004B424E"/>
    <w:rsid w:val="004B7164"/>
    <w:rsid w:val="004C097F"/>
    <w:rsid w:val="004C65CA"/>
    <w:rsid w:val="004C77DE"/>
    <w:rsid w:val="004D07E7"/>
    <w:rsid w:val="004D17C8"/>
    <w:rsid w:val="004D20AB"/>
    <w:rsid w:val="004D480E"/>
    <w:rsid w:val="004D58C3"/>
    <w:rsid w:val="004D7626"/>
    <w:rsid w:val="004E1A9D"/>
    <w:rsid w:val="004E1C0F"/>
    <w:rsid w:val="004E5B79"/>
    <w:rsid w:val="004F00B8"/>
    <w:rsid w:val="004F05E2"/>
    <w:rsid w:val="004F2105"/>
    <w:rsid w:val="004F6F8D"/>
    <w:rsid w:val="005011CD"/>
    <w:rsid w:val="0050331C"/>
    <w:rsid w:val="00504AED"/>
    <w:rsid w:val="00504D0D"/>
    <w:rsid w:val="00505807"/>
    <w:rsid w:val="00506D65"/>
    <w:rsid w:val="005100BE"/>
    <w:rsid w:val="00511013"/>
    <w:rsid w:val="005132EE"/>
    <w:rsid w:val="005214A0"/>
    <w:rsid w:val="00522718"/>
    <w:rsid w:val="00523C6C"/>
    <w:rsid w:val="00524652"/>
    <w:rsid w:val="005323AA"/>
    <w:rsid w:val="0053274D"/>
    <w:rsid w:val="00534B92"/>
    <w:rsid w:val="005408CC"/>
    <w:rsid w:val="00544180"/>
    <w:rsid w:val="005472AC"/>
    <w:rsid w:val="00547DB5"/>
    <w:rsid w:val="005534F8"/>
    <w:rsid w:val="00556A5C"/>
    <w:rsid w:val="00557979"/>
    <w:rsid w:val="00564E9B"/>
    <w:rsid w:val="00566579"/>
    <w:rsid w:val="00571398"/>
    <w:rsid w:val="0057668A"/>
    <w:rsid w:val="005806DC"/>
    <w:rsid w:val="0058165E"/>
    <w:rsid w:val="00582AD8"/>
    <w:rsid w:val="00584547"/>
    <w:rsid w:val="0058619E"/>
    <w:rsid w:val="0059194A"/>
    <w:rsid w:val="0059344C"/>
    <w:rsid w:val="005956E0"/>
    <w:rsid w:val="005958C7"/>
    <w:rsid w:val="00596E7C"/>
    <w:rsid w:val="005A0C1F"/>
    <w:rsid w:val="005A2401"/>
    <w:rsid w:val="005A3394"/>
    <w:rsid w:val="005A7B48"/>
    <w:rsid w:val="005B1112"/>
    <w:rsid w:val="005B34E8"/>
    <w:rsid w:val="005C04C8"/>
    <w:rsid w:val="005C2635"/>
    <w:rsid w:val="005C2F08"/>
    <w:rsid w:val="005C6EB6"/>
    <w:rsid w:val="005D11D4"/>
    <w:rsid w:val="005D33C2"/>
    <w:rsid w:val="005D3BD5"/>
    <w:rsid w:val="005D7871"/>
    <w:rsid w:val="005E0A4A"/>
    <w:rsid w:val="005E2B2E"/>
    <w:rsid w:val="005E2B96"/>
    <w:rsid w:val="005E70AD"/>
    <w:rsid w:val="005F2206"/>
    <w:rsid w:val="005F4981"/>
    <w:rsid w:val="005F4F11"/>
    <w:rsid w:val="005F5B07"/>
    <w:rsid w:val="005F75F6"/>
    <w:rsid w:val="00600973"/>
    <w:rsid w:val="00604363"/>
    <w:rsid w:val="00610380"/>
    <w:rsid w:val="0061774C"/>
    <w:rsid w:val="00617FAE"/>
    <w:rsid w:val="00621331"/>
    <w:rsid w:val="00631C53"/>
    <w:rsid w:val="0063404D"/>
    <w:rsid w:val="0063526E"/>
    <w:rsid w:val="006422B5"/>
    <w:rsid w:val="00645A4B"/>
    <w:rsid w:val="0064733C"/>
    <w:rsid w:val="00651A0A"/>
    <w:rsid w:val="00652323"/>
    <w:rsid w:val="006532B4"/>
    <w:rsid w:val="00656761"/>
    <w:rsid w:val="00656C4E"/>
    <w:rsid w:val="006605C3"/>
    <w:rsid w:val="006632C2"/>
    <w:rsid w:val="00663433"/>
    <w:rsid w:val="00663C06"/>
    <w:rsid w:val="006644E2"/>
    <w:rsid w:val="006651CF"/>
    <w:rsid w:val="006678EE"/>
    <w:rsid w:val="00674263"/>
    <w:rsid w:val="006761E4"/>
    <w:rsid w:val="00681C2B"/>
    <w:rsid w:val="006833D3"/>
    <w:rsid w:val="0068547C"/>
    <w:rsid w:val="00685ED0"/>
    <w:rsid w:val="0068783A"/>
    <w:rsid w:val="0069198E"/>
    <w:rsid w:val="006940D5"/>
    <w:rsid w:val="00694479"/>
    <w:rsid w:val="00695E5F"/>
    <w:rsid w:val="006A1F70"/>
    <w:rsid w:val="006A2DF0"/>
    <w:rsid w:val="006A31E8"/>
    <w:rsid w:val="006A4F80"/>
    <w:rsid w:val="006A64CD"/>
    <w:rsid w:val="006A75E0"/>
    <w:rsid w:val="006B0E9D"/>
    <w:rsid w:val="006B62AD"/>
    <w:rsid w:val="006B6AC3"/>
    <w:rsid w:val="006B6B82"/>
    <w:rsid w:val="006C2705"/>
    <w:rsid w:val="006C6D86"/>
    <w:rsid w:val="006E0AED"/>
    <w:rsid w:val="006E3BBE"/>
    <w:rsid w:val="006F02DD"/>
    <w:rsid w:val="006F217F"/>
    <w:rsid w:val="006F24B3"/>
    <w:rsid w:val="006F6933"/>
    <w:rsid w:val="006F7947"/>
    <w:rsid w:val="00701EC7"/>
    <w:rsid w:val="00704947"/>
    <w:rsid w:val="007101F0"/>
    <w:rsid w:val="00711B27"/>
    <w:rsid w:val="00712969"/>
    <w:rsid w:val="00714893"/>
    <w:rsid w:val="00717A4F"/>
    <w:rsid w:val="00717B89"/>
    <w:rsid w:val="0072185C"/>
    <w:rsid w:val="00721CB3"/>
    <w:rsid w:val="00723585"/>
    <w:rsid w:val="00725013"/>
    <w:rsid w:val="0073250A"/>
    <w:rsid w:val="00734545"/>
    <w:rsid w:val="0073623B"/>
    <w:rsid w:val="007415BB"/>
    <w:rsid w:val="00741D76"/>
    <w:rsid w:val="0074221B"/>
    <w:rsid w:val="007430B4"/>
    <w:rsid w:val="00746A05"/>
    <w:rsid w:val="007479E4"/>
    <w:rsid w:val="0075175E"/>
    <w:rsid w:val="007518D1"/>
    <w:rsid w:val="00751B33"/>
    <w:rsid w:val="007534F8"/>
    <w:rsid w:val="0076072D"/>
    <w:rsid w:val="0076154E"/>
    <w:rsid w:val="007636B4"/>
    <w:rsid w:val="00770BA4"/>
    <w:rsid w:val="00771AA3"/>
    <w:rsid w:val="00771F40"/>
    <w:rsid w:val="00775B69"/>
    <w:rsid w:val="00776452"/>
    <w:rsid w:val="00776C1C"/>
    <w:rsid w:val="00776CE2"/>
    <w:rsid w:val="007770EC"/>
    <w:rsid w:val="00780EB9"/>
    <w:rsid w:val="00791327"/>
    <w:rsid w:val="007949BA"/>
    <w:rsid w:val="00797D67"/>
    <w:rsid w:val="007A0487"/>
    <w:rsid w:val="007A2D75"/>
    <w:rsid w:val="007A53D4"/>
    <w:rsid w:val="007B596D"/>
    <w:rsid w:val="007B7C3C"/>
    <w:rsid w:val="007C001E"/>
    <w:rsid w:val="007C293E"/>
    <w:rsid w:val="007C6EA9"/>
    <w:rsid w:val="007C7F14"/>
    <w:rsid w:val="007D26C4"/>
    <w:rsid w:val="007D2AD7"/>
    <w:rsid w:val="007E0742"/>
    <w:rsid w:val="007E46BB"/>
    <w:rsid w:val="007E5C0B"/>
    <w:rsid w:val="007E5E9F"/>
    <w:rsid w:val="007F2179"/>
    <w:rsid w:val="00802C34"/>
    <w:rsid w:val="008040A4"/>
    <w:rsid w:val="00806667"/>
    <w:rsid w:val="0080768D"/>
    <w:rsid w:val="0081398F"/>
    <w:rsid w:val="008144EF"/>
    <w:rsid w:val="008208A5"/>
    <w:rsid w:val="00822351"/>
    <w:rsid w:val="00825803"/>
    <w:rsid w:val="00827576"/>
    <w:rsid w:val="00830065"/>
    <w:rsid w:val="00845F0A"/>
    <w:rsid w:val="00851238"/>
    <w:rsid w:val="00854508"/>
    <w:rsid w:val="00855583"/>
    <w:rsid w:val="0085592D"/>
    <w:rsid w:val="00861335"/>
    <w:rsid w:val="008619D2"/>
    <w:rsid w:val="0087047F"/>
    <w:rsid w:val="008719D3"/>
    <w:rsid w:val="0087274F"/>
    <w:rsid w:val="00872B2A"/>
    <w:rsid w:val="0087688C"/>
    <w:rsid w:val="008777B8"/>
    <w:rsid w:val="0088631A"/>
    <w:rsid w:val="008925D6"/>
    <w:rsid w:val="008942D3"/>
    <w:rsid w:val="00896A85"/>
    <w:rsid w:val="008A2190"/>
    <w:rsid w:val="008A2B2F"/>
    <w:rsid w:val="008A4FC4"/>
    <w:rsid w:val="008B0567"/>
    <w:rsid w:val="008B5034"/>
    <w:rsid w:val="008C0BF0"/>
    <w:rsid w:val="008C6F26"/>
    <w:rsid w:val="008D15DA"/>
    <w:rsid w:val="008D33BC"/>
    <w:rsid w:val="008D47BF"/>
    <w:rsid w:val="008D566A"/>
    <w:rsid w:val="008D5679"/>
    <w:rsid w:val="008E5C9A"/>
    <w:rsid w:val="008F0354"/>
    <w:rsid w:val="008F0CBF"/>
    <w:rsid w:val="008F1C8B"/>
    <w:rsid w:val="008F43F4"/>
    <w:rsid w:val="008F5FC1"/>
    <w:rsid w:val="008F668A"/>
    <w:rsid w:val="008F7A58"/>
    <w:rsid w:val="00902A14"/>
    <w:rsid w:val="00902A2A"/>
    <w:rsid w:val="0090382C"/>
    <w:rsid w:val="00907E1B"/>
    <w:rsid w:val="00910C3C"/>
    <w:rsid w:val="00910D43"/>
    <w:rsid w:val="009143C4"/>
    <w:rsid w:val="00917584"/>
    <w:rsid w:val="0092301B"/>
    <w:rsid w:val="00923C8E"/>
    <w:rsid w:val="00924F25"/>
    <w:rsid w:val="009262B7"/>
    <w:rsid w:val="009304BA"/>
    <w:rsid w:val="00931D91"/>
    <w:rsid w:val="00934218"/>
    <w:rsid w:val="0093425D"/>
    <w:rsid w:val="00935183"/>
    <w:rsid w:val="00935DFB"/>
    <w:rsid w:val="009365E1"/>
    <w:rsid w:val="00937AB2"/>
    <w:rsid w:val="00944558"/>
    <w:rsid w:val="00946395"/>
    <w:rsid w:val="00956638"/>
    <w:rsid w:val="009606EB"/>
    <w:rsid w:val="00961ADD"/>
    <w:rsid w:val="0096344C"/>
    <w:rsid w:val="00963AEE"/>
    <w:rsid w:val="00964A2C"/>
    <w:rsid w:val="0096684B"/>
    <w:rsid w:val="00970F4F"/>
    <w:rsid w:val="0097322C"/>
    <w:rsid w:val="00973711"/>
    <w:rsid w:val="00981B20"/>
    <w:rsid w:val="009829CF"/>
    <w:rsid w:val="00982E84"/>
    <w:rsid w:val="0098485E"/>
    <w:rsid w:val="00986E9A"/>
    <w:rsid w:val="00987482"/>
    <w:rsid w:val="00992DAC"/>
    <w:rsid w:val="00994785"/>
    <w:rsid w:val="009A0719"/>
    <w:rsid w:val="009A4B53"/>
    <w:rsid w:val="009A6E6B"/>
    <w:rsid w:val="009B086E"/>
    <w:rsid w:val="009B2024"/>
    <w:rsid w:val="009B52C0"/>
    <w:rsid w:val="009B5C70"/>
    <w:rsid w:val="009C0956"/>
    <w:rsid w:val="009C0D49"/>
    <w:rsid w:val="009C2EA9"/>
    <w:rsid w:val="009C32E5"/>
    <w:rsid w:val="009C4219"/>
    <w:rsid w:val="009C7A09"/>
    <w:rsid w:val="009D4F3D"/>
    <w:rsid w:val="009D67C4"/>
    <w:rsid w:val="009E112F"/>
    <w:rsid w:val="009E1A9B"/>
    <w:rsid w:val="009E53E3"/>
    <w:rsid w:val="009E794B"/>
    <w:rsid w:val="009F0B8A"/>
    <w:rsid w:val="009F1429"/>
    <w:rsid w:val="009F1756"/>
    <w:rsid w:val="009F2E15"/>
    <w:rsid w:val="009F35CD"/>
    <w:rsid w:val="009F468E"/>
    <w:rsid w:val="00A01C8D"/>
    <w:rsid w:val="00A04C0E"/>
    <w:rsid w:val="00A061E4"/>
    <w:rsid w:val="00A15CF3"/>
    <w:rsid w:val="00A16174"/>
    <w:rsid w:val="00A20530"/>
    <w:rsid w:val="00A21FB5"/>
    <w:rsid w:val="00A31112"/>
    <w:rsid w:val="00A320F4"/>
    <w:rsid w:val="00A3326D"/>
    <w:rsid w:val="00A360D7"/>
    <w:rsid w:val="00A366C8"/>
    <w:rsid w:val="00A366E0"/>
    <w:rsid w:val="00A37ED2"/>
    <w:rsid w:val="00A404CD"/>
    <w:rsid w:val="00A42BE6"/>
    <w:rsid w:val="00A44DDC"/>
    <w:rsid w:val="00A4530F"/>
    <w:rsid w:val="00A4571D"/>
    <w:rsid w:val="00A5480B"/>
    <w:rsid w:val="00A559DA"/>
    <w:rsid w:val="00A55F11"/>
    <w:rsid w:val="00A605E5"/>
    <w:rsid w:val="00A70086"/>
    <w:rsid w:val="00A72231"/>
    <w:rsid w:val="00A739F7"/>
    <w:rsid w:val="00A76F06"/>
    <w:rsid w:val="00A80C28"/>
    <w:rsid w:val="00A80ED2"/>
    <w:rsid w:val="00A82097"/>
    <w:rsid w:val="00A82E10"/>
    <w:rsid w:val="00A848A3"/>
    <w:rsid w:val="00A871B1"/>
    <w:rsid w:val="00A90671"/>
    <w:rsid w:val="00A92EB8"/>
    <w:rsid w:val="00A949AD"/>
    <w:rsid w:val="00AA0BB9"/>
    <w:rsid w:val="00AA2ADD"/>
    <w:rsid w:val="00AA4705"/>
    <w:rsid w:val="00AA6140"/>
    <w:rsid w:val="00AA6D9A"/>
    <w:rsid w:val="00AB170E"/>
    <w:rsid w:val="00AB42A2"/>
    <w:rsid w:val="00AB4B15"/>
    <w:rsid w:val="00AB71D2"/>
    <w:rsid w:val="00AC0792"/>
    <w:rsid w:val="00AC1331"/>
    <w:rsid w:val="00AC1ED5"/>
    <w:rsid w:val="00AC55B5"/>
    <w:rsid w:val="00AC5CDA"/>
    <w:rsid w:val="00AC6B1E"/>
    <w:rsid w:val="00AD0F6D"/>
    <w:rsid w:val="00AD4312"/>
    <w:rsid w:val="00AD43F1"/>
    <w:rsid w:val="00AD734C"/>
    <w:rsid w:val="00AE4C98"/>
    <w:rsid w:val="00AE6492"/>
    <w:rsid w:val="00B00ABE"/>
    <w:rsid w:val="00B0186B"/>
    <w:rsid w:val="00B047A0"/>
    <w:rsid w:val="00B053AE"/>
    <w:rsid w:val="00B066AD"/>
    <w:rsid w:val="00B06DD1"/>
    <w:rsid w:val="00B071E2"/>
    <w:rsid w:val="00B07F36"/>
    <w:rsid w:val="00B132BB"/>
    <w:rsid w:val="00B1516C"/>
    <w:rsid w:val="00B15CC8"/>
    <w:rsid w:val="00B16426"/>
    <w:rsid w:val="00B20565"/>
    <w:rsid w:val="00B21E79"/>
    <w:rsid w:val="00B25FD8"/>
    <w:rsid w:val="00B34CFC"/>
    <w:rsid w:val="00B36659"/>
    <w:rsid w:val="00B4664E"/>
    <w:rsid w:val="00B46D97"/>
    <w:rsid w:val="00B47D93"/>
    <w:rsid w:val="00B5059E"/>
    <w:rsid w:val="00B56F91"/>
    <w:rsid w:val="00B64420"/>
    <w:rsid w:val="00B67D78"/>
    <w:rsid w:val="00B71CB6"/>
    <w:rsid w:val="00B72A5E"/>
    <w:rsid w:val="00B72D8C"/>
    <w:rsid w:val="00B77C93"/>
    <w:rsid w:val="00B811A1"/>
    <w:rsid w:val="00B84CEE"/>
    <w:rsid w:val="00B85C4D"/>
    <w:rsid w:val="00B85E86"/>
    <w:rsid w:val="00B86C70"/>
    <w:rsid w:val="00B86FA8"/>
    <w:rsid w:val="00B87321"/>
    <w:rsid w:val="00B93C19"/>
    <w:rsid w:val="00B94671"/>
    <w:rsid w:val="00B974D7"/>
    <w:rsid w:val="00B97EB5"/>
    <w:rsid w:val="00BA12AB"/>
    <w:rsid w:val="00BA1B93"/>
    <w:rsid w:val="00BA4EBE"/>
    <w:rsid w:val="00BA691D"/>
    <w:rsid w:val="00BA6F8D"/>
    <w:rsid w:val="00BB0FCF"/>
    <w:rsid w:val="00BB3F5E"/>
    <w:rsid w:val="00BB4894"/>
    <w:rsid w:val="00BC7443"/>
    <w:rsid w:val="00BC7E34"/>
    <w:rsid w:val="00BD2E69"/>
    <w:rsid w:val="00BD50E8"/>
    <w:rsid w:val="00BD568C"/>
    <w:rsid w:val="00BD5A38"/>
    <w:rsid w:val="00BD62C2"/>
    <w:rsid w:val="00BD75F3"/>
    <w:rsid w:val="00BE1D1A"/>
    <w:rsid w:val="00BE2A3E"/>
    <w:rsid w:val="00BE421C"/>
    <w:rsid w:val="00BE5568"/>
    <w:rsid w:val="00BE7157"/>
    <w:rsid w:val="00BF1CF8"/>
    <w:rsid w:val="00BF1CFA"/>
    <w:rsid w:val="00BF3CEC"/>
    <w:rsid w:val="00BF5F5E"/>
    <w:rsid w:val="00BF6FEF"/>
    <w:rsid w:val="00BF787F"/>
    <w:rsid w:val="00C014F3"/>
    <w:rsid w:val="00C01A19"/>
    <w:rsid w:val="00C029F0"/>
    <w:rsid w:val="00C04098"/>
    <w:rsid w:val="00C0700D"/>
    <w:rsid w:val="00C125E4"/>
    <w:rsid w:val="00C1319E"/>
    <w:rsid w:val="00C14517"/>
    <w:rsid w:val="00C16F14"/>
    <w:rsid w:val="00C17579"/>
    <w:rsid w:val="00C20EA3"/>
    <w:rsid w:val="00C24D04"/>
    <w:rsid w:val="00C3112E"/>
    <w:rsid w:val="00C34C4A"/>
    <w:rsid w:val="00C35006"/>
    <w:rsid w:val="00C364BB"/>
    <w:rsid w:val="00C373E5"/>
    <w:rsid w:val="00C375C5"/>
    <w:rsid w:val="00C43D51"/>
    <w:rsid w:val="00C43E16"/>
    <w:rsid w:val="00C46BD7"/>
    <w:rsid w:val="00C47469"/>
    <w:rsid w:val="00C53A47"/>
    <w:rsid w:val="00C56E3C"/>
    <w:rsid w:val="00C63039"/>
    <w:rsid w:val="00C6338C"/>
    <w:rsid w:val="00C75FCC"/>
    <w:rsid w:val="00C77BE2"/>
    <w:rsid w:val="00C92182"/>
    <w:rsid w:val="00C93663"/>
    <w:rsid w:val="00CA2956"/>
    <w:rsid w:val="00CA3348"/>
    <w:rsid w:val="00CB041E"/>
    <w:rsid w:val="00CB049A"/>
    <w:rsid w:val="00CB08C7"/>
    <w:rsid w:val="00CB51FE"/>
    <w:rsid w:val="00CB673A"/>
    <w:rsid w:val="00CC039D"/>
    <w:rsid w:val="00CC03DD"/>
    <w:rsid w:val="00CC3198"/>
    <w:rsid w:val="00CC39D3"/>
    <w:rsid w:val="00CC58D9"/>
    <w:rsid w:val="00CC7FCA"/>
    <w:rsid w:val="00CD3791"/>
    <w:rsid w:val="00CD37BD"/>
    <w:rsid w:val="00CD7D43"/>
    <w:rsid w:val="00CE42C7"/>
    <w:rsid w:val="00CE4B53"/>
    <w:rsid w:val="00CE4E56"/>
    <w:rsid w:val="00CF3D82"/>
    <w:rsid w:val="00CF7325"/>
    <w:rsid w:val="00D0065E"/>
    <w:rsid w:val="00D10E54"/>
    <w:rsid w:val="00D14A27"/>
    <w:rsid w:val="00D162CD"/>
    <w:rsid w:val="00D201A2"/>
    <w:rsid w:val="00D21619"/>
    <w:rsid w:val="00D21789"/>
    <w:rsid w:val="00D2655D"/>
    <w:rsid w:val="00D26864"/>
    <w:rsid w:val="00D30656"/>
    <w:rsid w:val="00D31512"/>
    <w:rsid w:val="00D31D26"/>
    <w:rsid w:val="00D33F3F"/>
    <w:rsid w:val="00D358ED"/>
    <w:rsid w:val="00D36B39"/>
    <w:rsid w:val="00D44C4B"/>
    <w:rsid w:val="00D45F0E"/>
    <w:rsid w:val="00D46384"/>
    <w:rsid w:val="00D5229E"/>
    <w:rsid w:val="00D52D9C"/>
    <w:rsid w:val="00D54342"/>
    <w:rsid w:val="00D545AD"/>
    <w:rsid w:val="00D64365"/>
    <w:rsid w:val="00D65FF1"/>
    <w:rsid w:val="00D71B18"/>
    <w:rsid w:val="00D731D0"/>
    <w:rsid w:val="00D77422"/>
    <w:rsid w:val="00D80DD9"/>
    <w:rsid w:val="00D81D69"/>
    <w:rsid w:val="00D8423F"/>
    <w:rsid w:val="00D8639C"/>
    <w:rsid w:val="00D8765D"/>
    <w:rsid w:val="00D87BDF"/>
    <w:rsid w:val="00D900C9"/>
    <w:rsid w:val="00D90A2B"/>
    <w:rsid w:val="00D95B03"/>
    <w:rsid w:val="00D95F54"/>
    <w:rsid w:val="00D97772"/>
    <w:rsid w:val="00D979FD"/>
    <w:rsid w:val="00DA0655"/>
    <w:rsid w:val="00DA1040"/>
    <w:rsid w:val="00DA155E"/>
    <w:rsid w:val="00DA1DBF"/>
    <w:rsid w:val="00DA572B"/>
    <w:rsid w:val="00DB4BD1"/>
    <w:rsid w:val="00DB6526"/>
    <w:rsid w:val="00DB6ED0"/>
    <w:rsid w:val="00DC5489"/>
    <w:rsid w:val="00DC650F"/>
    <w:rsid w:val="00DC7BDA"/>
    <w:rsid w:val="00DC7D56"/>
    <w:rsid w:val="00DD0460"/>
    <w:rsid w:val="00DD2769"/>
    <w:rsid w:val="00DD5A59"/>
    <w:rsid w:val="00DD5E2B"/>
    <w:rsid w:val="00DE4CC9"/>
    <w:rsid w:val="00DF177B"/>
    <w:rsid w:val="00DF34F1"/>
    <w:rsid w:val="00DF55E5"/>
    <w:rsid w:val="00E019CD"/>
    <w:rsid w:val="00E03BFB"/>
    <w:rsid w:val="00E03F6B"/>
    <w:rsid w:val="00E0455D"/>
    <w:rsid w:val="00E04ABF"/>
    <w:rsid w:val="00E10B98"/>
    <w:rsid w:val="00E15013"/>
    <w:rsid w:val="00E15DBC"/>
    <w:rsid w:val="00E20C15"/>
    <w:rsid w:val="00E21F1E"/>
    <w:rsid w:val="00E27491"/>
    <w:rsid w:val="00E317BC"/>
    <w:rsid w:val="00E31D8F"/>
    <w:rsid w:val="00E3248F"/>
    <w:rsid w:val="00E3497A"/>
    <w:rsid w:val="00E35045"/>
    <w:rsid w:val="00E3740A"/>
    <w:rsid w:val="00E44C45"/>
    <w:rsid w:val="00E46A74"/>
    <w:rsid w:val="00E5113D"/>
    <w:rsid w:val="00E51987"/>
    <w:rsid w:val="00E51F9F"/>
    <w:rsid w:val="00E54242"/>
    <w:rsid w:val="00E622C2"/>
    <w:rsid w:val="00E64985"/>
    <w:rsid w:val="00E65506"/>
    <w:rsid w:val="00E65E1A"/>
    <w:rsid w:val="00E65FC5"/>
    <w:rsid w:val="00E76FE5"/>
    <w:rsid w:val="00E85AD0"/>
    <w:rsid w:val="00E91E1D"/>
    <w:rsid w:val="00E92B77"/>
    <w:rsid w:val="00E939B9"/>
    <w:rsid w:val="00EA2937"/>
    <w:rsid w:val="00EA44CD"/>
    <w:rsid w:val="00EA548D"/>
    <w:rsid w:val="00EA63A1"/>
    <w:rsid w:val="00EB4C82"/>
    <w:rsid w:val="00EB69EC"/>
    <w:rsid w:val="00EB6F5C"/>
    <w:rsid w:val="00EC65FA"/>
    <w:rsid w:val="00ED40E3"/>
    <w:rsid w:val="00ED5629"/>
    <w:rsid w:val="00ED619F"/>
    <w:rsid w:val="00EE346E"/>
    <w:rsid w:val="00EE4491"/>
    <w:rsid w:val="00EE5D3E"/>
    <w:rsid w:val="00EE5EDB"/>
    <w:rsid w:val="00EE72D2"/>
    <w:rsid w:val="00EE752B"/>
    <w:rsid w:val="00F00C7C"/>
    <w:rsid w:val="00F04DB7"/>
    <w:rsid w:val="00F13C76"/>
    <w:rsid w:val="00F146A9"/>
    <w:rsid w:val="00F14F43"/>
    <w:rsid w:val="00F24C48"/>
    <w:rsid w:val="00F25704"/>
    <w:rsid w:val="00F263FA"/>
    <w:rsid w:val="00F26C65"/>
    <w:rsid w:val="00F32E8E"/>
    <w:rsid w:val="00F33DF0"/>
    <w:rsid w:val="00F3751B"/>
    <w:rsid w:val="00F4448F"/>
    <w:rsid w:val="00F45EF5"/>
    <w:rsid w:val="00F460F1"/>
    <w:rsid w:val="00F46F00"/>
    <w:rsid w:val="00F568BD"/>
    <w:rsid w:val="00F646C0"/>
    <w:rsid w:val="00F70D6A"/>
    <w:rsid w:val="00F71987"/>
    <w:rsid w:val="00F71C23"/>
    <w:rsid w:val="00F72E0B"/>
    <w:rsid w:val="00F74A63"/>
    <w:rsid w:val="00F7617F"/>
    <w:rsid w:val="00F76416"/>
    <w:rsid w:val="00F8234C"/>
    <w:rsid w:val="00F85928"/>
    <w:rsid w:val="00F859A7"/>
    <w:rsid w:val="00F86723"/>
    <w:rsid w:val="00F87DDC"/>
    <w:rsid w:val="00F87DEF"/>
    <w:rsid w:val="00FA5D6A"/>
    <w:rsid w:val="00FA7264"/>
    <w:rsid w:val="00FA7AC4"/>
    <w:rsid w:val="00FB4A07"/>
    <w:rsid w:val="00FC0446"/>
    <w:rsid w:val="00FC1AB1"/>
    <w:rsid w:val="00FC2DC9"/>
    <w:rsid w:val="00FC6158"/>
    <w:rsid w:val="00FC7647"/>
    <w:rsid w:val="00FD08EA"/>
    <w:rsid w:val="00FD163A"/>
    <w:rsid w:val="00FD2519"/>
    <w:rsid w:val="00FD5BA5"/>
    <w:rsid w:val="00FE1593"/>
    <w:rsid w:val="00FE2454"/>
    <w:rsid w:val="00FE25A8"/>
    <w:rsid w:val="00FE51B2"/>
    <w:rsid w:val="00FE5615"/>
    <w:rsid w:val="00FE5665"/>
    <w:rsid w:val="00FE728D"/>
    <w:rsid w:val="00FE754E"/>
    <w:rsid w:val="00FE76D4"/>
    <w:rsid w:val="00FF4544"/>
    <w:rsid w:val="00FF5184"/>
    <w:rsid w:val="00FF5FE6"/>
    <w:rsid w:val="00FF7A66"/>
    <w:rsid w:val="00FF7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2EE"/>
    <w:rPr>
      <w:rFonts w:ascii="Calibri" w:eastAsia="Calibri" w:hAnsi="Calibri" w:cs="Times New Roman"/>
    </w:rPr>
  </w:style>
  <w:style w:type="paragraph" w:styleId="Nagwek1">
    <w:name w:val="heading 1"/>
    <w:basedOn w:val="Normalny"/>
    <w:next w:val="Normalny"/>
    <w:link w:val="Nagwek1Znak"/>
    <w:qFormat/>
    <w:rsid w:val="005132E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5132E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5132EE"/>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5132EE"/>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unhideWhenUsed/>
    <w:qFormat/>
    <w:rsid w:val="005132EE"/>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7B596D"/>
    <w:pPr>
      <w:keepNext/>
      <w:spacing w:after="0" w:line="240" w:lineRule="auto"/>
      <w:outlineLvl w:val="5"/>
    </w:pPr>
    <w:rPr>
      <w:rFonts w:ascii="Times New Roman" w:eastAsia="Times New Roman" w:hAnsi="Times New Roman"/>
      <w:b/>
      <w:bCs/>
      <w:sz w:val="24"/>
      <w:szCs w:val="20"/>
      <w:lang w:eastAsia="pl-PL"/>
    </w:rPr>
  </w:style>
  <w:style w:type="paragraph" w:styleId="Nagwek7">
    <w:name w:val="heading 7"/>
    <w:basedOn w:val="Normalny"/>
    <w:next w:val="Normalny"/>
    <w:link w:val="Nagwek7Znak"/>
    <w:unhideWhenUsed/>
    <w:qFormat/>
    <w:rsid w:val="007B596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0"/>
      <w:lang w:eastAsia="pl-PL"/>
    </w:rPr>
  </w:style>
  <w:style w:type="paragraph" w:styleId="Nagwek8">
    <w:name w:val="heading 8"/>
    <w:basedOn w:val="Normalny"/>
    <w:next w:val="Normalny"/>
    <w:link w:val="Nagwek8Znak"/>
    <w:qFormat/>
    <w:rsid w:val="007B596D"/>
    <w:pPr>
      <w:keepNext/>
      <w:spacing w:after="0" w:line="360" w:lineRule="auto"/>
      <w:ind w:right="195"/>
      <w:jc w:val="center"/>
      <w:outlineLvl w:val="7"/>
    </w:pPr>
    <w:rPr>
      <w:rFonts w:ascii="Times New Roman" w:eastAsia="Times New Roman" w:hAnsi="Times New Roman"/>
      <w:b/>
      <w:color w:val="000000"/>
      <w:sz w:val="28"/>
      <w:szCs w:val="20"/>
      <w:u w:val="single"/>
      <w:lang w:eastAsia="pl-PL"/>
    </w:rPr>
  </w:style>
  <w:style w:type="paragraph" w:styleId="Nagwek9">
    <w:name w:val="heading 9"/>
    <w:basedOn w:val="Normalny"/>
    <w:link w:val="Nagwek9Znak"/>
    <w:qFormat/>
    <w:rsid w:val="005132EE"/>
    <w:pPr>
      <w:keepNext/>
      <w:spacing w:after="0" w:line="240" w:lineRule="auto"/>
      <w:jc w:val="right"/>
      <w:outlineLvl w:val="8"/>
    </w:pPr>
    <w:rPr>
      <w:rFonts w:ascii="Times New Roman" w:eastAsia="Times New Roman" w:hAnsi="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32EE"/>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132EE"/>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5132EE"/>
    <w:rPr>
      <w:rFonts w:ascii="Arial" w:eastAsia="Times New Roman" w:hAnsi="Arial" w:cs="Times New Roman"/>
      <w:b/>
      <w:bCs/>
      <w:sz w:val="26"/>
      <w:szCs w:val="26"/>
    </w:rPr>
  </w:style>
  <w:style w:type="character" w:customStyle="1" w:styleId="Nagwek4Znak">
    <w:name w:val="Nagłówek 4 Znak"/>
    <w:basedOn w:val="Domylnaczcionkaakapitu"/>
    <w:link w:val="Nagwek4"/>
    <w:rsid w:val="005132EE"/>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5132EE"/>
    <w:rPr>
      <w:rFonts w:eastAsiaTheme="minorEastAsia"/>
      <w:b/>
      <w:bCs/>
      <w:i/>
      <w:iCs/>
      <w:sz w:val="26"/>
      <w:szCs w:val="26"/>
    </w:rPr>
  </w:style>
  <w:style w:type="character" w:customStyle="1" w:styleId="Nagwek9Znak">
    <w:name w:val="Nagłówek 9 Znak"/>
    <w:basedOn w:val="Domylnaczcionkaakapitu"/>
    <w:link w:val="Nagwek9"/>
    <w:rsid w:val="005132EE"/>
    <w:rPr>
      <w:rFonts w:ascii="Times New Roman" w:eastAsia="Times New Roman" w:hAnsi="Times New Roman" w:cs="Times New Roman"/>
      <w:bCs/>
      <w:i/>
      <w:iCs/>
      <w:sz w:val="20"/>
      <w:szCs w:val="20"/>
      <w:lang w:eastAsia="pl-PL"/>
    </w:rPr>
  </w:style>
  <w:style w:type="paragraph" w:styleId="Nagwek">
    <w:name w:val="header"/>
    <w:basedOn w:val="Normalny"/>
    <w:link w:val="NagwekZnak"/>
    <w:unhideWhenUsed/>
    <w:rsid w:val="005132EE"/>
    <w:pPr>
      <w:tabs>
        <w:tab w:val="center" w:pos="4536"/>
        <w:tab w:val="right" w:pos="9072"/>
      </w:tabs>
      <w:spacing w:after="0" w:line="240" w:lineRule="auto"/>
    </w:pPr>
  </w:style>
  <w:style w:type="character" w:customStyle="1" w:styleId="NagwekZnak">
    <w:name w:val="Nagłówek Znak"/>
    <w:basedOn w:val="Domylnaczcionkaakapitu"/>
    <w:link w:val="Nagwek"/>
    <w:rsid w:val="005132EE"/>
    <w:rPr>
      <w:rFonts w:ascii="Calibri" w:eastAsia="Calibri" w:hAnsi="Calibri" w:cs="Times New Roman"/>
    </w:rPr>
  </w:style>
  <w:style w:type="paragraph" w:styleId="Stopka">
    <w:name w:val="footer"/>
    <w:basedOn w:val="Normalny"/>
    <w:link w:val="StopkaZnak"/>
    <w:uiPriority w:val="99"/>
    <w:unhideWhenUsed/>
    <w:rsid w:val="00513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32EE"/>
    <w:rPr>
      <w:rFonts w:ascii="Calibri" w:eastAsia="Calibri" w:hAnsi="Calibri" w:cs="Times New Roman"/>
    </w:rPr>
  </w:style>
  <w:style w:type="paragraph" w:styleId="Tekstdymka">
    <w:name w:val="Balloon Text"/>
    <w:basedOn w:val="Normalny"/>
    <w:link w:val="TekstdymkaZnak"/>
    <w:uiPriority w:val="99"/>
    <w:semiHidden/>
    <w:unhideWhenUsed/>
    <w:rsid w:val="005132EE"/>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132EE"/>
    <w:rPr>
      <w:rFonts w:ascii="Tahoma" w:eastAsia="Calibri" w:hAnsi="Tahoma" w:cs="Times New Roman"/>
      <w:sz w:val="16"/>
      <w:szCs w:val="16"/>
    </w:rPr>
  </w:style>
  <w:style w:type="paragraph" w:styleId="Tekstpodstawowy">
    <w:name w:val="Body Text"/>
    <w:basedOn w:val="Normalny"/>
    <w:link w:val="TekstpodstawowyZnak"/>
    <w:rsid w:val="005132EE"/>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rsid w:val="005132EE"/>
    <w:rPr>
      <w:rFonts w:ascii="Times New Roman" w:eastAsia="Times New Roman" w:hAnsi="Times New Roman" w:cs="Times New Roman"/>
      <w:b/>
      <w:bCs/>
      <w:sz w:val="24"/>
      <w:szCs w:val="20"/>
      <w:lang w:eastAsia="pl-PL"/>
    </w:rPr>
  </w:style>
  <w:style w:type="paragraph" w:customStyle="1" w:styleId="pkt">
    <w:name w:val="pkt"/>
    <w:basedOn w:val="Normalny"/>
    <w:rsid w:val="005132EE"/>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unhideWhenUsed/>
    <w:rsid w:val="005132EE"/>
    <w:rPr>
      <w:color w:val="0000FF"/>
      <w:u w:val="single"/>
    </w:rPr>
  </w:style>
  <w:style w:type="paragraph" w:styleId="Akapitzlist">
    <w:name w:val="List Paragraph"/>
    <w:basedOn w:val="Normalny"/>
    <w:uiPriority w:val="34"/>
    <w:qFormat/>
    <w:rsid w:val="005132EE"/>
    <w:pPr>
      <w:ind w:left="720"/>
      <w:contextualSpacing/>
    </w:pPr>
  </w:style>
  <w:style w:type="paragraph" w:styleId="Tekstpodstawowy3">
    <w:name w:val="Body Text 3"/>
    <w:basedOn w:val="Normalny"/>
    <w:link w:val="Tekstpodstawowy3Znak"/>
    <w:unhideWhenUsed/>
    <w:rsid w:val="005132EE"/>
    <w:pPr>
      <w:spacing w:after="120"/>
    </w:pPr>
    <w:rPr>
      <w:sz w:val="16"/>
      <w:szCs w:val="16"/>
    </w:rPr>
  </w:style>
  <w:style w:type="character" w:customStyle="1" w:styleId="Tekstpodstawowy3Znak">
    <w:name w:val="Tekst podstawowy 3 Znak"/>
    <w:basedOn w:val="Domylnaczcionkaakapitu"/>
    <w:link w:val="Tekstpodstawowy3"/>
    <w:rsid w:val="005132EE"/>
    <w:rPr>
      <w:rFonts w:ascii="Calibri" w:eastAsia="Calibri" w:hAnsi="Calibri" w:cs="Times New Roman"/>
      <w:sz w:val="16"/>
      <w:szCs w:val="16"/>
    </w:rPr>
  </w:style>
  <w:style w:type="paragraph" w:customStyle="1" w:styleId="Tekstpodstawowy31">
    <w:name w:val="Tekst podstawowy 31"/>
    <w:basedOn w:val="Normalny"/>
    <w:rsid w:val="005132EE"/>
    <w:pPr>
      <w:widowControl w:val="0"/>
      <w:suppressAutoHyphens/>
      <w:spacing w:after="0" w:line="240" w:lineRule="auto"/>
    </w:pPr>
    <w:rPr>
      <w:rFonts w:ascii="Times New Roman" w:eastAsia="Lucida Sans Unicode" w:hAnsi="Times New Roman"/>
      <w:kern w:val="1"/>
      <w:sz w:val="24"/>
      <w:szCs w:val="24"/>
      <w:lang w:eastAsia="pl-PL"/>
    </w:rPr>
  </w:style>
  <w:style w:type="table" w:styleId="Tabela-Siatka">
    <w:name w:val="Table Grid"/>
    <w:basedOn w:val="Standardowy"/>
    <w:uiPriority w:val="59"/>
    <w:rsid w:val="005132EE"/>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5132EE"/>
    <w:pPr>
      <w:spacing w:after="0" w:line="240" w:lineRule="auto"/>
      <w:ind w:left="283" w:hanging="283"/>
    </w:pPr>
    <w:rPr>
      <w:rFonts w:ascii="Times New Roman" w:eastAsia="Times New Roman" w:hAnsi="Times New Roman"/>
      <w:sz w:val="20"/>
      <w:szCs w:val="20"/>
      <w:lang w:eastAsia="pl-PL"/>
    </w:rPr>
  </w:style>
  <w:style w:type="paragraph" w:styleId="Tytu">
    <w:name w:val="Title"/>
    <w:basedOn w:val="Normalny"/>
    <w:link w:val="TytuZnak"/>
    <w:qFormat/>
    <w:rsid w:val="005132EE"/>
    <w:pPr>
      <w:spacing w:after="0" w:line="240" w:lineRule="auto"/>
      <w:jc w:val="center"/>
    </w:pPr>
    <w:rPr>
      <w:rFonts w:ascii="Arial" w:eastAsia="Times New Roman" w:hAnsi="Arial"/>
      <w:b/>
      <w:szCs w:val="24"/>
    </w:rPr>
  </w:style>
  <w:style w:type="character" w:customStyle="1" w:styleId="TytuZnak">
    <w:name w:val="Tytuł Znak"/>
    <w:basedOn w:val="Domylnaczcionkaakapitu"/>
    <w:link w:val="Tytu"/>
    <w:rsid w:val="005132EE"/>
    <w:rPr>
      <w:rFonts w:ascii="Arial" w:eastAsia="Times New Roman" w:hAnsi="Arial" w:cs="Times New Roman"/>
      <w:b/>
      <w:szCs w:val="24"/>
    </w:rPr>
  </w:style>
  <w:style w:type="paragraph" w:styleId="Tekstblokowy">
    <w:name w:val="Block Text"/>
    <w:basedOn w:val="Normalny"/>
    <w:rsid w:val="005132EE"/>
    <w:pPr>
      <w:spacing w:before="120" w:after="120" w:line="240" w:lineRule="auto"/>
      <w:ind w:left="426" w:right="57" w:hanging="426"/>
      <w:jc w:val="both"/>
    </w:pPr>
    <w:rPr>
      <w:rFonts w:ascii="Times New Roman" w:eastAsia="Times New Roman" w:hAnsi="Times New Roman"/>
      <w:sz w:val="24"/>
      <w:szCs w:val="20"/>
      <w:lang w:eastAsia="pl-PL"/>
    </w:rPr>
  </w:style>
  <w:style w:type="paragraph" w:customStyle="1" w:styleId="Zal-text">
    <w:name w:val="Zal-text"/>
    <w:basedOn w:val="Normalny"/>
    <w:uiPriority w:val="99"/>
    <w:rsid w:val="005132E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uiPriority w:val="99"/>
    <w:rsid w:val="005132EE"/>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styleId="Tekstprzypisudolnego">
    <w:name w:val="footnote text"/>
    <w:basedOn w:val="Normalny"/>
    <w:link w:val="TekstprzypisudolnegoZnak"/>
    <w:uiPriority w:val="99"/>
    <w:semiHidden/>
    <w:unhideWhenUsed/>
    <w:rsid w:val="005132EE"/>
    <w:rPr>
      <w:sz w:val="20"/>
      <w:szCs w:val="20"/>
    </w:rPr>
  </w:style>
  <w:style w:type="character" w:customStyle="1" w:styleId="TekstprzypisudolnegoZnak">
    <w:name w:val="Tekst przypisu dolnego Znak"/>
    <w:basedOn w:val="Domylnaczcionkaakapitu"/>
    <w:link w:val="Tekstprzypisudolnego"/>
    <w:uiPriority w:val="99"/>
    <w:semiHidden/>
    <w:rsid w:val="005132EE"/>
    <w:rPr>
      <w:rFonts w:ascii="Calibri" w:eastAsia="Calibri" w:hAnsi="Calibri" w:cs="Times New Roman"/>
      <w:sz w:val="20"/>
      <w:szCs w:val="20"/>
    </w:rPr>
  </w:style>
  <w:style w:type="character" w:styleId="Odwoanieprzypisudolnego">
    <w:name w:val="footnote reference"/>
    <w:semiHidden/>
    <w:unhideWhenUsed/>
    <w:rsid w:val="005132EE"/>
    <w:rPr>
      <w:vertAlign w:val="superscript"/>
    </w:rPr>
  </w:style>
  <w:style w:type="character" w:styleId="Odwoaniedokomentarza">
    <w:name w:val="annotation reference"/>
    <w:uiPriority w:val="99"/>
    <w:semiHidden/>
    <w:unhideWhenUsed/>
    <w:rsid w:val="005132EE"/>
    <w:rPr>
      <w:sz w:val="16"/>
      <w:szCs w:val="16"/>
    </w:rPr>
  </w:style>
  <w:style w:type="paragraph" w:styleId="Tekstkomentarza">
    <w:name w:val="annotation text"/>
    <w:basedOn w:val="Normalny"/>
    <w:link w:val="TekstkomentarzaZnak"/>
    <w:uiPriority w:val="99"/>
    <w:semiHidden/>
    <w:unhideWhenUsed/>
    <w:rsid w:val="005132EE"/>
    <w:rPr>
      <w:sz w:val="20"/>
      <w:szCs w:val="20"/>
    </w:rPr>
  </w:style>
  <w:style w:type="character" w:customStyle="1" w:styleId="TekstkomentarzaZnak">
    <w:name w:val="Tekst komentarza Znak"/>
    <w:basedOn w:val="Domylnaczcionkaakapitu"/>
    <w:link w:val="Tekstkomentarza"/>
    <w:uiPriority w:val="99"/>
    <w:semiHidden/>
    <w:rsid w:val="005132E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132EE"/>
    <w:rPr>
      <w:b/>
      <w:bCs/>
    </w:rPr>
  </w:style>
  <w:style w:type="character" w:customStyle="1" w:styleId="TematkomentarzaZnak">
    <w:name w:val="Temat komentarza Znak"/>
    <w:basedOn w:val="TekstkomentarzaZnak"/>
    <w:link w:val="Tematkomentarza"/>
    <w:uiPriority w:val="99"/>
    <w:semiHidden/>
    <w:rsid w:val="005132EE"/>
    <w:rPr>
      <w:b/>
      <w:bCs/>
    </w:rPr>
  </w:style>
  <w:style w:type="paragraph" w:styleId="NormalnyWeb">
    <w:name w:val="Normal (Web)"/>
    <w:basedOn w:val="Normalny"/>
    <w:uiPriority w:val="99"/>
    <w:unhideWhenUsed/>
    <w:rsid w:val="005132EE"/>
    <w:pPr>
      <w:spacing w:after="0" w:line="240" w:lineRule="auto"/>
    </w:pPr>
    <w:rPr>
      <w:rFonts w:ascii="Times New Roman" w:eastAsia="Times New Roman" w:hAnsi="Times New Roman"/>
      <w:sz w:val="24"/>
      <w:szCs w:val="24"/>
      <w:lang w:eastAsia="pl-PL"/>
    </w:rPr>
  </w:style>
  <w:style w:type="paragraph" w:customStyle="1" w:styleId="Default">
    <w:name w:val="Default"/>
    <w:rsid w:val="005132E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rsid w:val="005132EE"/>
    <w:pPr>
      <w:ind w:left="720"/>
    </w:pPr>
    <w:rPr>
      <w:rFonts w:eastAsia="Times New Roman" w:cs="Calibri"/>
      <w:lang w:eastAsia="pl-PL"/>
    </w:rPr>
  </w:style>
  <w:style w:type="paragraph" w:customStyle="1" w:styleId="Standard">
    <w:name w:val="Standard"/>
    <w:rsid w:val="005132E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Nagwek10">
    <w:name w:val="Nagłówek1"/>
    <w:basedOn w:val="Normalny"/>
    <w:next w:val="Tekstpodstawowy"/>
    <w:rsid w:val="005132EE"/>
    <w:pPr>
      <w:suppressAutoHyphens/>
      <w:spacing w:after="0" w:line="240" w:lineRule="auto"/>
      <w:jc w:val="center"/>
    </w:pPr>
    <w:rPr>
      <w:rFonts w:ascii="Times New Roman" w:eastAsia="Times New Roman" w:hAnsi="Times New Roman"/>
      <w:sz w:val="32"/>
      <w:szCs w:val="20"/>
      <w:lang w:eastAsia="zh-CN"/>
    </w:rPr>
  </w:style>
  <w:style w:type="paragraph" w:customStyle="1" w:styleId="Tekstpodstawowy35">
    <w:name w:val="Tekst podstawowy 35"/>
    <w:basedOn w:val="Normalny"/>
    <w:rsid w:val="005132EE"/>
    <w:pPr>
      <w:suppressAutoHyphens/>
      <w:spacing w:after="0" w:line="240" w:lineRule="auto"/>
    </w:pPr>
    <w:rPr>
      <w:rFonts w:ascii="Times New Roman" w:eastAsia="Times New Roman" w:hAnsi="Times New Roman"/>
      <w:sz w:val="24"/>
      <w:szCs w:val="20"/>
      <w:lang w:eastAsia="zh-CN"/>
    </w:rPr>
  </w:style>
  <w:style w:type="paragraph" w:customStyle="1" w:styleId="Zawartotabeli">
    <w:name w:val="Zawartość tabeli"/>
    <w:basedOn w:val="Normalny"/>
    <w:rsid w:val="00896A85"/>
    <w:pPr>
      <w:suppressLineNumbers/>
      <w:suppressAutoHyphens/>
      <w:spacing w:after="0" w:line="240" w:lineRule="auto"/>
    </w:pPr>
    <w:rPr>
      <w:rFonts w:ascii="Times New Roman" w:eastAsia="Times New Roman" w:hAnsi="Times New Roman"/>
      <w:kern w:val="1"/>
      <w:sz w:val="24"/>
      <w:szCs w:val="20"/>
      <w:lang w:eastAsia="zh-CN"/>
    </w:rPr>
  </w:style>
  <w:style w:type="paragraph" w:customStyle="1" w:styleId="Tekstpodstawowy32">
    <w:name w:val="Tekst podstawowy 32"/>
    <w:basedOn w:val="Normalny"/>
    <w:rsid w:val="00CC3198"/>
    <w:pPr>
      <w:suppressAutoHyphens/>
      <w:spacing w:after="0" w:line="240" w:lineRule="auto"/>
    </w:pPr>
    <w:rPr>
      <w:rFonts w:ascii="Times New Roman" w:eastAsia="Times New Roman" w:hAnsi="Times New Roman"/>
      <w:sz w:val="24"/>
      <w:szCs w:val="20"/>
      <w:lang w:eastAsia="zh-CN"/>
    </w:rPr>
  </w:style>
  <w:style w:type="paragraph" w:styleId="Bezodstpw">
    <w:name w:val="No Spacing"/>
    <w:uiPriority w:val="1"/>
    <w:qFormat/>
    <w:rsid w:val="00CC3198"/>
    <w:pPr>
      <w:suppressAutoHyphens/>
      <w:spacing w:after="0" w:line="240" w:lineRule="auto"/>
    </w:pPr>
    <w:rPr>
      <w:rFonts w:ascii="Times New Roman" w:eastAsia="Times New Roman" w:hAnsi="Times New Roman" w:cs="Times New Roman"/>
      <w:sz w:val="24"/>
      <w:szCs w:val="20"/>
      <w:lang w:eastAsia="zh-CN"/>
    </w:rPr>
  </w:style>
  <w:style w:type="paragraph" w:customStyle="1" w:styleId="Lista22">
    <w:name w:val="Lista 22"/>
    <w:basedOn w:val="Normalny"/>
    <w:rsid w:val="007B7C3C"/>
    <w:pPr>
      <w:widowControl w:val="0"/>
      <w:suppressAutoHyphens/>
      <w:spacing w:after="0" w:line="240" w:lineRule="auto"/>
      <w:ind w:left="566" w:hanging="283"/>
      <w:jc w:val="both"/>
    </w:pPr>
    <w:rPr>
      <w:rFonts w:ascii="Arial" w:eastAsia="Times New Roman" w:hAnsi="Arial" w:cs="Arial"/>
      <w:kern w:val="1"/>
      <w:sz w:val="24"/>
      <w:szCs w:val="20"/>
      <w:lang w:eastAsia="zh-CN"/>
    </w:rPr>
  </w:style>
  <w:style w:type="character" w:customStyle="1" w:styleId="Bodytext3">
    <w:name w:val="Body text (3)"/>
    <w:basedOn w:val="Domylnaczcionkaakapitu"/>
    <w:rsid w:val="00504D0D"/>
    <w:rPr>
      <w:rFonts w:ascii="Arial" w:eastAsia="Arial" w:hAnsi="Arial" w:cs="Arial" w:hint="default"/>
      <w:b w:val="0"/>
      <w:bCs w:val="0"/>
      <w:i w:val="0"/>
      <w:iCs w:val="0"/>
      <w:smallCaps w:val="0"/>
      <w:strike w:val="0"/>
      <w:dstrike w:val="0"/>
      <w:spacing w:val="0"/>
      <w:sz w:val="20"/>
      <w:szCs w:val="20"/>
      <w:u w:val="none"/>
      <w:effect w:val="none"/>
    </w:rPr>
  </w:style>
  <w:style w:type="paragraph" w:styleId="Lista2">
    <w:name w:val="List 2"/>
    <w:basedOn w:val="Normalny"/>
    <w:uiPriority w:val="99"/>
    <w:unhideWhenUsed/>
    <w:rsid w:val="00AB71D2"/>
    <w:pPr>
      <w:ind w:left="566" w:hanging="283"/>
      <w:contextualSpacing/>
    </w:pPr>
  </w:style>
  <w:style w:type="paragraph" w:styleId="Tekstpodstawowy2">
    <w:name w:val="Body Text 2"/>
    <w:basedOn w:val="Normalny"/>
    <w:link w:val="Tekstpodstawowy2Znak"/>
    <w:unhideWhenUsed/>
    <w:rsid w:val="0064733C"/>
    <w:pPr>
      <w:spacing w:after="120" w:line="480" w:lineRule="auto"/>
    </w:pPr>
  </w:style>
  <w:style w:type="character" w:customStyle="1" w:styleId="Tekstpodstawowy2Znak">
    <w:name w:val="Tekst podstawowy 2 Znak"/>
    <w:basedOn w:val="Domylnaczcionkaakapitu"/>
    <w:link w:val="Tekstpodstawowy2"/>
    <w:rsid w:val="0064733C"/>
    <w:rPr>
      <w:rFonts w:ascii="Calibri" w:eastAsia="Calibri" w:hAnsi="Calibri" w:cs="Times New Roman"/>
    </w:rPr>
  </w:style>
  <w:style w:type="paragraph" w:customStyle="1" w:styleId="Tekstpodstawowy21">
    <w:name w:val="Tekst podstawowy 21"/>
    <w:basedOn w:val="Normalny"/>
    <w:rsid w:val="0064733C"/>
    <w:pPr>
      <w:widowControl w:val="0"/>
      <w:spacing w:after="0" w:line="240" w:lineRule="auto"/>
      <w:ind w:left="280" w:hanging="280"/>
      <w:jc w:val="both"/>
    </w:pPr>
    <w:rPr>
      <w:rFonts w:ascii="Arial" w:eastAsia="Times New Roman" w:hAnsi="Arial"/>
      <w:sz w:val="24"/>
      <w:szCs w:val="20"/>
      <w:lang w:eastAsia="pl-PL"/>
    </w:rPr>
  </w:style>
  <w:style w:type="paragraph" w:customStyle="1" w:styleId="Nagwektabeli">
    <w:name w:val="Nagłówek tabeli"/>
    <w:basedOn w:val="Zawartotabeli"/>
    <w:rsid w:val="0064733C"/>
    <w:pPr>
      <w:jc w:val="center"/>
    </w:pPr>
    <w:rPr>
      <w:b/>
      <w:bCs/>
      <w:kern w:val="0"/>
      <w:lang w:eastAsia="ar-SA"/>
    </w:rPr>
  </w:style>
  <w:style w:type="character" w:customStyle="1" w:styleId="txt-new">
    <w:name w:val="txt-new"/>
    <w:basedOn w:val="Domylnaczcionkaakapitu"/>
    <w:rsid w:val="0064733C"/>
  </w:style>
  <w:style w:type="paragraph" w:customStyle="1" w:styleId="Tekstpodstawowy34">
    <w:name w:val="Tekst podstawowy 34"/>
    <w:basedOn w:val="Normalny"/>
    <w:rsid w:val="00B86FA8"/>
    <w:pPr>
      <w:suppressAutoHyphens/>
      <w:spacing w:after="0" w:line="240" w:lineRule="auto"/>
    </w:pPr>
    <w:rPr>
      <w:rFonts w:ascii="Times New Roman" w:eastAsia="Times New Roman" w:hAnsi="Times New Roman"/>
      <w:sz w:val="24"/>
      <w:szCs w:val="20"/>
      <w:lang w:eastAsia="ar-SA"/>
    </w:rPr>
  </w:style>
  <w:style w:type="paragraph" w:styleId="Tekstpodstawowywcity2">
    <w:name w:val="Body Text Indent 2"/>
    <w:basedOn w:val="Normalny"/>
    <w:link w:val="Tekstpodstawowywcity2Znak"/>
    <w:semiHidden/>
    <w:unhideWhenUsed/>
    <w:rsid w:val="00BE2A3E"/>
    <w:pPr>
      <w:spacing w:after="120" w:line="480" w:lineRule="auto"/>
      <w:ind w:left="283"/>
    </w:pPr>
  </w:style>
  <w:style w:type="character" w:customStyle="1" w:styleId="Tekstpodstawowywcity2Znak">
    <w:name w:val="Tekst podstawowy wcięty 2 Znak"/>
    <w:basedOn w:val="Domylnaczcionkaakapitu"/>
    <w:link w:val="Tekstpodstawowywcity2"/>
    <w:semiHidden/>
    <w:rsid w:val="00BE2A3E"/>
    <w:rPr>
      <w:rFonts w:ascii="Calibri" w:eastAsia="Calibri" w:hAnsi="Calibri" w:cs="Times New Roman"/>
    </w:rPr>
  </w:style>
  <w:style w:type="paragraph" w:customStyle="1" w:styleId="Tekstpodstawowywcity21">
    <w:name w:val="Tekst podstawowy wcięty 21"/>
    <w:basedOn w:val="Normalny"/>
    <w:rsid w:val="00BE2A3E"/>
    <w:pPr>
      <w:widowControl w:val="0"/>
      <w:spacing w:after="0" w:line="360" w:lineRule="auto"/>
      <w:ind w:left="278" w:hanging="278"/>
      <w:jc w:val="both"/>
    </w:pPr>
    <w:rPr>
      <w:rFonts w:ascii="Arial" w:eastAsia="Times New Roman" w:hAnsi="Arial"/>
      <w:sz w:val="24"/>
      <w:szCs w:val="20"/>
      <w:lang w:eastAsia="pl-PL"/>
    </w:rPr>
  </w:style>
  <w:style w:type="paragraph" w:styleId="Tekstprzypisukocowego">
    <w:name w:val="endnote text"/>
    <w:basedOn w:val="Normalny"/>
    <w:link w:val="TekstprzypisukocowegoZnak"/>
    <w:uiPriority w:val="99"/>
    <w:semiHidden/>
    <w:unhideWhenUsed/>
    <w:rsid w:val="00064F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4F3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64F3C"/>
    <w:rPr>
      <w:vertAlign w:val="superscript"/>
    </w:rPr>
  </w:style>
  <w:style w:type="paragraph" w:styleId="Tekstpodstawowywcity3">
    <w:name w:val="Body Text Indent 3"/>
    <w:basedOn w:val="Normalny"/>
    <w:link w:val="Tekstpodstawowywcity3Znak"/>
    <w:semiHidden/>
    <w:unhideWhenUsed/>
    <w:rsid w:val="002D1E8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2D1E8C"/>
    <w:rPr>
      <w:rFonts w:ascii="Calibri" w:eastAsia="Calibri" w:hAnsi="Calibri" w:cs="Times New Roman"/>
      <w:sz w:val="16"/>
      <w:szCs w:val="16"/>
    </w:rPr>
  </w:style>
  <w:style w:type="paragraph" w:customStyle="1" w:styleId="Tekstpodstawowy33">
    <w:name w:val="Tekst podstawowy 33"/>
    <w:basedOn w:val="Normalny"/>
    <w:rsid w:val="007B596D"/>
    <w:pPr>
      <w:suppressAutoHyphens/>
      <w:spacing w:after="0" w:line="240" w:lineRule="auto"/>
    </w:pPr>
    <w:rPr>
      <w:rFonts w:ascii="Times New Roman" w:eastAsia="Times New Roman" w:hAnsi="Times New Roman"/>
      <w:sz w:val="24"/>
      <w:szCs w:val="20"/>
      <w:lang w:eastAsia="ar-SA"/>
    </w:rPr>
  </w:style>
  <w:style w:type="character" w:customStyle="1" w:styleId="Nagwek6Znak">
    <w:name w:val="Nagłówek 6 Znak"/>
    <w:basedOn w:val="Domylnaczcionkaakapitu"/>
    <w:link w:val="Nagwek6"/>
    <w:rsid w:val="007B596D"/>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7B596D"/>
    <w:rPr>
      <w:rFonts w:asciiTheme="majorHAnsi" w:eastAsiaTheme="majorEastAsia" w:hAnsiTheme="majorHAnsi" w:cstheme="majorBidi"/>
      <w:i/>
      <w:iCs/>
      <w:color w:val="404040" w:themeColor="text1" w:themeTint="BF"/>
      <w:sz w:val="24"/>
      <w:szCs w:val="20"/>
      <w:lang w:eastAsia="pl-PL"/>
    </w:rPr>
  </w:style>
  <w:style w:type="character" w:customStyle="1" w:styleId="Nagwek8Znak">
    <w:name w:val="Nagłówek 8 Znak"/>
    <w:basedOn w:val="Domylnaczcionkaakapitu"/>
    <w:link w:val="Nagwek8"/>
    <w:rsid w:val="007B596D"/>
    <w:rPr>
      <w:rFonts w:ascii="Times New Roman" w:eastAsia="Times New Roman" w:hAnsi="Times New Roman" w:cs="Times New Roman"/>
      <w:b/>
      <w:color w:val="000000"/>
      <w:sz w:val="28"/>
      <w:szCs w:val="20"/>
      <w:u w:val="single"/>
      <w:lang w:eastAsia="pl-PL"/>
    </w:rPr>
  </w:style>
  <w:style w:type="paragraph" w:styleId="Tekstpodstawowywcity">
    <w:name w:val="Body Text Indent"/>
    <w:basedOn w:val="Normalny"/>
    <w:link w:val="TekstpodstawowywcityZnak"/>
    <w:semiHidden/>
    <w:rsid w:val="007B596D"/>
    <w:pPr>
      <w:spacing w:after="0" w:line="240" w:lineRule="auto"/>
      <w:ind w:left="257"/>
      <w:jc w:val="both"/>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semiHidden/>
    <w:rsid w:val="007B596D"/>
    <w:rPr>
      <w:rFonts w:ascii="Times New Roman" w:eastAsia="Times New Roman" w:hAnsi="Times New Roman" w:cs="Times New Roman"/>
      <w:sz w:val="24"/>
      <w:szCs w:val="20"/>
      <w:lang w:eastAsia="pl-PL"/>
    </w:rPr>
  </w:style>
  <w:style w:type="paragraph" w:customStyle="1" w:styleId="Lista21">
    <w:name w:val="Lista 21"/>
    <w:basedOn w:val="Normalny"/>
    <w:rsid w:val="007B596D"/>
    <w:pPr>
      <w:widowControl w:val="0"/>
      <w:suppressAutoHyphens/>
      <w:spacing w:after="0" w:line="240" w:lineRule="auto"/>
      <w:ind w:left="566" w:hanging="283"/>
      <w:jc w:val="both"/>
    </w:pPr>
    <w:rPr>
      <w:rFonts w:ascii="Arial" w:eastAsia="Times New Roman" w:hAnsi="Arial"/>
      <w:sz w:val="24"/>
      <w:szCs w:val="20"/>
      <w:lang w:eastAsia="ar-SA"/>
    </w:rPr>
  </w:style>
  <w:style w:type="paragraph" w:customStyle="1" w:styleId="Textbody">
    <w:name w:val="Text body"/>
    <w:basedOn w:val="Normalny"/>
    <w:rsid w:val="007B596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paragraph" w:styleId="Lista-kontynuacja">
    <w:name w:val="List Continue"/>
    <w:basedOn w:val="Normalny"/>
    <w:semiHidden/>
    <w:rsid w:val="007B596D"/>
    <w:pPr>
      <w:spacing w:after="120" w:line="240" w:lineRule="auto"/>
      <w:ind w:left="283"/>
    </w:pPr>
    <w:rPr>
      <w:rFonts w:ascii="Times New Roman" w:eastAsia="Times New Roman" w:hAnsi="Times New Roman"/>
      <w:sz w:val="24"/>
      <w:szCs w:val="20"/>
      <w:lang w:eastAsia="pl-PL"/>
    </w:rPr>
  </w:style>
  <w:style w:type="character" w:styleId="Numerstrony">
    <w:name w:val="page number"/>
    <w:basedOn w:val="Domylnaczcionkaakapitu"/>
    <w:semiHidden/>
    <w:rsid w:val="007B596D"/>
  </w:style>
  <w:style w:type="paragraph" w:customStyle="1" w:styleId="Tekstblokowy1">
    <w:name w:val="Tekst blokowy1"/>
    <w:basedOn w:val="Normalny"/>
    <w:rsid w:val="007B596D"/>
    <w:pPr>
      <w:tabs>
        <w:tab w:val="left" w:pos="426"/>
      </w:tabs>
      <w:suppressAutoHyphens/>
      <w:spacing w:after="0"/>
      <w:ind w:left="420" w:right="-2" w:hanging="420"/>
      <w:jc w:val="both"/>
    </w:pPr>
    <w:rPr>
      <w:rFonts w:ascii="Times New Roman" w:eastAsia="Times New Roman" w:hAnsi="Times New Roman"/>
      <w:sz w:val="24"/>
      <w:szCs w:val="20"/>
      <w:lang w:eastAsia="ar-SA"/>
    </w:rPr>
  </w:style>
  <w:style w:type="paragraph" w:customStyle="1" w:styleId="Tekstpodstawowy22">
    <w:name w:val="Tekst podstawowy 22"/>
    <w:basedOn w:val="Normalny"/>
    <w:rsid w:val="007B596D"/>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wcity31">
    <w:name w:val="Tekst podstawowy wcięty 31"/>
    <w:basedOn w:val="Normalny"/>
    <w:rsid w:val="007B596D"/>
    <w:pPr>
      <w:tabs>
        <w:tab w:val="left" w:pos="342"/>
      </w:tabs>
      <w:suppressAutoHyphens/>
      <w:spacing w:after="0" w:line="240" w:lineRule="auto"/>
      <w:ind w:left="283" w:hanging="283"/>
      <w:jc w:val="both"/>
    </w:pPr>
    <w:rPr>
      <w:rFonts w:ascii="Times New Roman" w:eastAsia="Times New Roman" w:hAnsi="Times New Roman"/>
      <w:sz w:val="24"/>
      <w:szCs w:val="20"/>
      <w:lang w:eastAsia="ar-SA"/>
    </w:rPr>
  </w:style>
  <w:style w:type="paragraph" w:styleId="Zagicieodgryformularza">
    <w:name w:val="HTML Top of Form"/>
    <w:basedOn w:val="Normalny"/>
    <w:next w:val="Normalny"/>
    <w:link w:val="ZagicieodgryformularzaZnak"/>
    <w:hidden/>
    <w:uiPriority w:val="99"/>
    <w:semiHidden/>
    <w:unhideWhenUsed/>
    <w:rsid w:val="007B596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B596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B596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B596D"/>
    <w:rPr>
      <w:rFonts w:ascii="Arial" w:eastAsia="Times New Roman" w:hAnsi="Arial" w:cs="Arial"/>
      <w:vanish/>
      <w:sz w:val="16"/>
      <w:szCs w:val="16"/>
      <w:lang w:eastAsia="pl-PL"/>
    </w:rPr>
  </w:style>
  <w:style w:type="character" w:customStyle="1" w:styleId="symbol">
    <w:name w:val="symbol"/>
    <w:basedOn w:val="Domylnaczcionkaakapitu"/>
    <w:rsid w:val="007B596D"/>
  </w:style>
  <w:style w:type="character" w:styleId="Pogrubienie">
    <w:name w:val="Strong"/>
    <w:basedOn w:val="Domylnaczcionkaakapitu"/>
    <w:uiPriority w:val="22"/>
    <w:qFormat/>
    <w:rsid w:val="007B596D"/>
    <w:rPr>
      <w:b/>
      <w:bCs/>
    </w:rPr>
  </w:style>
  <w:style w:type="character" w:customStyle="1" w:styleId="apple-converted-space">
    <w:name w:val="apple-converted-space"/>
    <w:basedOn w:val="Domylnaczcionkaakapitu"/>
    <w:rsid w:val="007B596D"/>
  </w:style>
  <w:style w:type="paragraph" w:customStyle="1" w:styleId="Tytu0">
    <w:name w:val="Tytu?"/>
    <w:basedOn w:val="Normalny"/>
    <w:rsid w:val="007B596D"/>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768455072">
      <w:bodyDiv w:val="1"/>
      <w:marLeft w:val="0"/>
      <w:marRight w:val="0"/>
      <w:marTop w:val="0"/>
      <w:marBottom w:val="0"/>
      <w:divBdr>
        <w:top w:val="none" w:sz="0" w:space="0" w:color="auto"/>
        <w:left w:val="none" w:sz="0" w:space="0" w:color="auto"/>
        <w:bottom w:val="none" w:sz="0" w:space="0" w:color="auto"/>
        <w:right w:val="none" w:sz="0" w:space="0" w:color="auto"/>
      </w:divBdr>
      <w:divsChild>
        <w:div w:id="2034645279">
          <w:marLeft w:val="0"/>
          <w:marRight w:val="0"/>
          <w:marTop w:val="0"/>
          <w:marBottom w:val="0"/>
          <w:divBdr>
            <w:top w:val="none" w:sz="0" w:space="0" w:color="auto"/>
            <w:left w:val="none" w:sz="0" w:space="0" w:color="auto"/>
            <w:bottom w:val="none" w:sz="0" w:space="0" w:color="auto"/>
            <w:right w:val="none" w:sz="0" w:space="0" w:color="auto"/>
          </w:divBdr>
        </w:div>
        <w:div w:id="13918474">
          <w:marLeft w:val="0"/>
          <w:marRight w:val="0"/>
          <w:marTop w:val="0"/>
          <w:marBottom w:val="0"/>
          <w:divBdr>
            <w:top w:val="none" w:sz="0" w:space="0" w:color="auto"/>
            <w:left w:val="none" w:sz="0" w:space="0" w:color="auto"/>
            <w:bottom w:val="none" w:sz="0" w:space="0" w:color="auto"/>
            <w:right w:val="none" w:sz="0" w:space="0" w:color="auto"/>
          </w:divBdr>
        </w:div>
        <w:div w:id="1847405317">
          <w:marLeft w:val="0"/>
          <w:marRight w:val="0"/>
          <w:marTop w:val="0"/>
          <w:marBottom w:val="0"/>
          <w:divBdr>
            <w:top w:val="none" w:sz="0" w:space="0" w:color="auto"/>
            <w:left w:val="none" w:sz="0" w:space="0" w:color="auto"/>
            <w:bottom w:val="none" w:sz="0" w:space="0" w:color="auto"/>
            <w:right w:val="none" w:sz="0" w:space="0" w:color="auto"/>
          </w:divBdr>
        </w:div>
        <w:div w:id="2075816398">
          <w:marLeft w:val="0"/>
          <w:marRight w:val="0"/>
          <w:marTop w:val="0"/>
          <w:marBottom w:val="0"/>
          <w:divBdr>
            <w:top w:val="none" w:sz="0" w:space="0" w:color="auto"/>
            <w:left w:val="none" w:sz="0" w:space="0" w:color="auto"/>
            <w:bottom w:val="none" w:sz="0" w:space="0" w:color="auto"/>
            <w:right w:val="none" w:sz="0" w:space="0" w:color="auto"/>
          </w:divBdr>
        </w:div>
        <w:div w:id="624821455">
          <w:marLeft w:val="0"/>
          <w:marRight w:val="0"/>
          <w:marTop w:val="0"/>
          <w:marBottom w:val="0"/>
          <w:divBdr>
            <w:top w:val="none" w:sz="0" w:space="0" w:color="auto"/>
            <w:left w:val="none" w:sz="0" w:space="0" w:color="auto"/>
            <w:bottom w:val="none" w:sz="0" w:space="0" w:color="auto"/>
            <w:right w:val="none" w:sz="0" w:space="0" w:color="auto"/>
          </w:divBdr>
        </w:div>
        <w:div w:id="2051765038">
          <w:marLeft w:val="0"/>
          <w:marRight w:val="0"/>
          <w:marTop w:val="0"/>
          <w:marBottom w:val="0"/>
          <w:divBdr>
            <w:top w:val="none" w:sz="0" w:space="0" w:color="auto"/>
            <w:left w:val="none" w:sz="0" w:space="0" w:color="auto"/>
            <w:bottom w:val="none" w:sz="0" w:space="0" w:color="auto"/>
            <w:right w:val="none" w:sz="0" w:space="0" w:color="auto"/>
          </w:divBdr>
        </w:div>
        <w:div w:id="1314336875">
          <w:marLeft w:val="0"/>
          <w:marRight w:val="0"/>
          <w:marTop w:val="0"/>
          <w:marBottom w:val="0"/>
          <w:divBdr>
            <w:top w:val="none" w:sz="0" w:space="0" w:color="auto"/>
            <w:left w:val="none" w:sz="0" w:space="0" w:color="auto"/>
            <w:bottom w:val="none" w:sz="0" w:space="0" w:color="auto"/>
            <w:right w:val="none" w:sz="0" w:space="0" w:color="auto"/>
          </w:divBdr>
        </w:div>
        <w:div w:id="342899102">
          <w:marLeft w:val="0"/>
          <w:marRight w:val="0"/>
          <w:marTop w:val="0"/>
          <w:marBottom w:val="0"/>
          <w:divBdr>
            <w:top w:val="none" w:sz="0" w:space="0" w:color="auto"/>
            <w:left w:val="none" w:sz="0" w:space="0" w:color="auto"/>
            <w:bottom w:val="none" w:sz="0" w:space="0" w:color="auto"/>
            <w:right w:val="none" w:sz="0" w:space="0" w:color="auto"/>
          </w:divBdr>
        </w:div>
        <w:div w:id="183788968">
          <w:marLeft w:val="0"/>
          <w:marRight w:val="0"/>
          <w:marTop w:val="0"/>
          <w:marBottom w:val="0"/>
          <w:divBdr>
            <w:top w:val="none" w:sz="0" w:space="0" w:color="auto"/>
            <w:left w:val="none" w:sz="0" w:space="0" w:color="auto"/>
            <w:bottom w:val="none" w:sz="0" w:space="0" w:color="auto"/>
            <w:right w:val="none" w:sz="0" w:space="0" w:color="auto"/>
          </w:divBdr>
        </w:div>
        <w:div w:id="1963069856">
          <w:marLeft w:val="0"/>
          <w:marRight w:val="0"/>
          <w:marTop w:val="0"/>
          <w:marBottom w:val="0"/>
          <w:divBdr>
            <w:top w:val="none" w:sz="0" w:space="0" w:color="auto"/>
            <w:left w:val="none" w:sz="0" w:space="0" w:color="auto"/>
            <w:bottom w:val="none" w:sz="0" w:space="0" w:color="auto"/>
            <w:right w:val="none" w:sz="0" w:space="0" w:color="auto"/>
          </w:divBdr>
        </w:div>
        <w:div w:id="1022170616">
          <w:marLeft w:val="0"/>
          <w:marRight w:val="0"/>
          <w:marTop w:val="0"/>
          <w:marBottom w:val="0"/>
          <w:divBdr>
            <w:top w:val="none" w:sz="0" w:space="0" w:color="auto"/>
            <w:left w:val="none" w:sz="0" w:space="0" w:color="auto"/>
            <w:bottom w:val="none" w:sz="0" w:space="0" w:color="auto"/>
            <w:right w:val="none" w:sz="0" w:space="0" w:color="auto"/>
          </w:divBdr>
        </w:div>
        <w:div w:id="1664777467">
          <w:marLeft w:val="0"/>
          <w:marRight w:val="0"/>
          <w:marTop w:val="0"/>
          <w:marBottom w:val="0"/>
          <w:divBdr>
            <w:top w:val="none" w:sz="0" w:space="0" w:color="auto"/>
            <w:left w:val="none" w:sz="0" w:space="0" w:color="auto"/>
            <w:bottom w:val="none" w:sz="0" w:space="0" w:color="auto"/>
            <w:right w:val="none" w:sz="0" w:space="0" w:color="auto"/>
          </w:divBdr>
        </w:div>
        <w:div w:id="1516843360">
          <w:marLeft w:val="0"/>
          <w:marRight w:val="0"/>
          <w:marTop w:val="0"/>
          <w:marBottom w:val="0"/>
          <w:divBdr>
            <w:top w:val="none" w:sz="0" w:space="0" w:color="auto"/>
            <w:left w:val="none" w:sz="0" w:space="0" w:color="auto"/>
            <w:bottom w:val="none" w:sz="0" w:space="0" w:color="auto"/>
            <w:right w:val="none" w:sz="0" w:space="0" w:color="auto"/>
          </w:divBdr>
        </w:div>
        <w:div w:id="1469394646">
          <w:marLeft w:val="0"/>
          <w:marRight w:val="0"/>
          <w:marTop w:val="0"/>
          <w:marBottom w:val="0"/>
          <w:divBdr>
            <w:top w:val="none" w:sz="0" w:space="0" w:color="auto"/>
            <w:left w:val="none" w:sz="0" w:space="0" w:color="auto"/>
            <w:bottom w:val="none" w:sz="0" w:space="0" w:color="auto"/>
            <w:right w:val="none" w:sz="0" w:space="0" w:color="auto"/>
          </w:divBdr>
        </w:div>
        <w:div w:id="1569805008">
          <w:marLeft w:val="0"/>
          <w:marRight w:val="0"/>
          <w:marTop w:val="0"/>
          <w:marBottom w:val="0"/>
          <w:divBdr>
            <w:top w:val="none" w:sz="0" w:space="0" w:color="auto"/>
            <w:left w:val="none" w:sz="0" w:space="0" w:color="auto"/>
            <w:bottom w:val="none" w:sz="0" w:space="0" w:color="auto"/>
            <w:right w:val="none" w:sz="0" w:space="0" w:color="auto"/>
          </w:divBdr>
        </w:div>
        <w:div w:id="617303046">
          <w:marLeft w:val="0"/>
          <w:marRight w:val="0"/>
          <w:marTop w:val="0"/>
          <w:marBottom w:val="0"/>
          <w:divBdr>
            <w:top w:val="none" w:sz="0" w:space="0" w:color="auto"/>
            <w:left w:val="none" w:sz="0" w:space="0" w:color="auto"/>
            <w:bottom w:val="none" w:sz="0" w:space="0" w:color="auto"/>
            <w:right w:val="none" w:sz="0" w:space="0" w:color="auto"/>
          </w:divBdr>
        </w:div>
        <w:div w:id="832330265">
          <w:marLeft w:val="0"/>
          <w:marRight w:val="0"/>
          <w:marTop w:val="0"/>
          <w:marBottom w:val="0"/>
          <w:divBdr>
            <w:top w:val="none" w:sz="0" w:space="0" w:color="auto"/>
            <w:left w:val="none" w:sz="0" w:space="0" w:color="auto"/>
            <w:bottom w:val="none" w:sz="0" w:space="0" w:color="auto"/>
            <w:right w:val="none" w:sz="0" w:space="0" w:color="auto"/>
          </w:divBdr>
        </w:div>
        <w:div w:id="646666317">
          <w:marLeft w:val="0"/>
          <w:marRight w:val="0"/>
          <w:marTop w:val="0"/>
          <w:marBottom w:val="0"/>
          <w:divBdr>
            <w:top w:val="none" w:sz="0" w:space="0" w:color="auto"/>
            <w:left w:val="none" w:sz="0" w:space="0" w:color="auto"/>
            <w:bottom w:val="none" w:sz="0" w:space="0" w:color="auto"/>
            <w:right w:val="none" w:sz="0" w:space="0" w:color="auto"/>
          </w:divBdr>
        </w:div>
        <w:div w:id="538318270">
          <w:marLeft w:val="0"/>
          <w:marRight w:val="0"/>
          <w:marTop w:val="0"/>
          <w:marBottom w:val="0"/>
          <w:divBdr>
            <w:top w:val="none" w:sz="0" w:space="0" w:color="auto"/>
            <w:left w:val="none" w:sz="0" w:space="0" w:color="auto"/>
            <w:bottom w:val="none" w:sz="0" w:space="0" w:color="auto"/>
            <w:right w:val="none" w:sz="0" w:space="0" w:color="auto"/>
          </w:divBdr>
        </w:div>
        <w:div w:id="662709898">
          <w:marLeft w:val="0"/>
          <w:marRight w:val="0"/>
          <w:marTop w:val="0"/>
          <w:marBottom w:val="0"/>
          <w:divBdr>
            <w:top w:val="none" w:sz="0" w:space="0" w:color="auto"/>
            <w:left w:val="none" w:sz="0" w:space="0" w:color="auto"/>
            <w:bottom w:val="none" w:sz="0" w:space="0" w:color="auto"/>
            <w:right w:val="none" w:sz="0" w:space="0" w:color="auto"/>
          </w:divBdr>
        </w:div>
        <w:div w:id="274757732">
          <w:marLeft w:val="0"/>
          <w:marRight w:val="0"/>
          <w:marTop w:val="0"/>
          <w:marBottom w:val="0"/>
          <w:divBdr>
            <w:top w:val="none" w:sz="0" w:space="0" w:color="auto"/>
            <w:left w:val="none" w:sz="0" w:space="0" w:color="auto"/>
            <w:bottom w:val="none" w:sz="0" w:space="0" w:color="auto"/>
            <w:right w:val="none" w:sz="0" w:space="0" w:color="auto"/>
          </w:divBdr>
        </w:div>
        <w:div w:id="1108353113">
          <w:marLeft w:val="0"/>
          <w:marRight w:val="0"/>
          <w:marTop w:val="0"/>
          <w:marBottom w:val="0"/>
          <w:divBdr>
            <w:top w:val="none" w:sz="0" w:space="0" w:color="auto"/>
            <w:left w:val="none" w:sz="0" w:space="0" w:color="auto"/>
            <w:bottom w:val="none" w:sz="0" w:space="0" w:color="auto"/>
            <w:right w:val="none" w:sz="0" w:space="0" w:color="auto"/>
          </w:divBdr>
        </w:div>
        <w:div w:id="44764442">
          <w:marLeft w:val="0"/>
          <w:marRight w:val="0"/>
          <w:marTop w:val="0"/>
          <w:marBottom w:val="0"/>
          <w:divBdr>
            <w:top w:val="none" w:sz="0" w:space="0" w:color="auto"/>
            <w:left w:val="none" w:sz="0" w:space="0" w:color="auto"/>
            <w:bottom w:val="none" w:sz="0" w:space="0" w:color="auto"/>
            <w:right w:val="none" w:sz="0" w:space="0" w:color="auto"/>
          </w:divBdr>
        </w:div>
        <w:div w:id="955331758">
          <w:marLeft w:val="0"/>
          <w:marRight w:val="0"/>
          <w:marTop w:val="0"/>
          <w:marBottom w:val="0"/>
          <w:divBdr>
            <w:top w:val="none" w:sz="0" w:space="0" w:color="auto"/>
            <w:left w:val="none" w:sz="0" w:space="0" w:color="auto"/>
            <w:bottom w:val="none" w:sz="0" w:space="0" w:color="auto"/>
            <w:right w:val="none" w:sz="0" w:space="0" w:color="auto"/>
          </w:divBdr>
        </w:div>
        <w:div w:id="14120065">
          <w:marLeft w:val="0"/>
          <w:marRight w:val="0"/>
          <w:marTop w:val="0"/>
          <w:marBottom w:val="0"/>
          <w:divBdr>
            <w:top w:val="none" w:sz="0" w:space="0" w:color="auto"/>
            <w:left w:val="none" w:sz="0" w:space="0" w:color="auto"/>
            <w:bottom w:val="none" w:sz="0" w:space="0" w:color="auto"/>
            <w:right w:val="none" w:sz="0" w:space="0" w:color="auto"/>
          </w:divBdr>
        </w:div>
        <w:div w:id="849950327">
          <w:marLeft w:val="0"/>
          <w:marRight w:val="0"/>
          <w:marTop w:val="0"/>
          <w:marBottom w:val="0"/>
          <w:divBdr>
            <w:top w:val="none" w:sz="0" w:space="0" w:color="auto"/>
            <w:left w:val="none" w:sz="0" w:space="0" w:color="auto"/>
            <w:bottom w:val="none" w:sz="0" w:space="0" w:color="auto"/>
            <w:right w:val="none" w:sz="0" w:space="0" w:color="auto"/>
          </w:divBdr>
        </w:div>
        <w:div w:id="2064258216">
          <w:marLeft w:val="0"/>
          <w:marRight w:val="0"/>
          <w:marTop w:val="0"/>
          <w:marBottom w:val="0"/>
          <w:divBdr>
            <w:top w:val="none" w:sz="0" w:space="0" w:color="auto"/>
            <w:left w:val="none" w:sz="0" w:space="0" w:color="auto"/>
            <w:bottom w:val="none" w:sz="0" w:space="0" w:color="auto"/>
            <w:right w:val="none" w:sz="0" w:space="0" w:color="auto"/>
          </w:divBdr>
        </w:div>
        <w:div w:id="117604044">
          <w:marLeft w:val="0"/>
          <w:marRight w:val="0"/>
          <w:marTop w:val="0"/>
          <w:marBottom w:val="0"/>
          <w:divBdr>
            <w:top w:val="none" w:sz="0" w:space="0" w:color="auto"/>
            <w:left w:val="none" w:sz="0" w:space="0" w:color="auto"/>
            <w:bottom w:val="none" w:sz="0" w:space="0" w:color="auto"/>
            <w:right w:val="none" w:sz="0" w:space="0" w:color="auto"/>
          </w:divBdr>
        </w:div>
        <w:div w:id="2022119584">
          <w:marLeft w:val="0"/>
          <w:marRight w:val="0"/>
          <w:marTop w:val="0"/>
          <w:marBottom w:val="0"/>
          <w:divBdr>
            <w:top w:val="none" w:sz="0" w:space="0" w:color="auto"/>
            <w:left w:val="none" w:sz="0" w:space="0" w:color="auto"/>
            <w:bottom w:val="none" w:sz="0" w:space="0" w:color="auto"/>
            <w:right w:val="none" w:sz="0" w:space="0" w:color="auto"/>
          </w:divBdr>
        </w:div>
        <w:div w:id="1251044163">
          <w:marLeft w:val="0"/>
          <w:marRight w:val="0"/>
          <w:marTop w:val="0"/>
          <w:marBottom w:val="0"/>
          <w:divBdr>
            <w:top w:val="none" w:sz="0" w:space="0" w:color="auto"/>
            <w:left w:val="none" w:sz="0" w:space="0" w:color="auto"/>
            <w:bottom w:val="none" w:sz="0" w:space="0" w:color="auto"/>
            <w:right w:val="none" w:sz="0" w:space="0" w:color="auto"/>
          </w:divBdr>
        </w:div>
        <w:div w:id="79496409">
          <w:marLeft w:val="0"/>
          <w:marRight w:val="0"/>
          <w:marTop w:val="0"/>
          <w:marBottom w:val="0"/>
          <w:divBdr>
            <w:top w:val="none" w:sz="0" w:space="0" w:color="auto"/>
            <w:left w:val="none" w:sz="0" w:space="0" w:color="auto"/>
            <w:bottom w:val="none" w:sz="0" w:space="0" w:color="auto"/>
            <w:right w:val="none" w:sz="0" w:space="0" w:color="auto"/>
          </w:divBdr>
        </w:div>
        <w:div w:id="281303697">
          <w:marLeft w:val="0"/>
          <w:marRight w:val="0"/>
          <w:marTop w:val="0"/>
          <w:marBottom w:val="0"/>
          <w:divBdr>
            <w:top w:val="none" w:sz="0" w:space="0" w:color="auto"/>
            <w:left w:val="none" w:sz="0" w:space="0" w:color="auto"/>
            <w:bottom w:val="none" w:sz="0" w:space="0" w:color="auto"/>
            <w:right w:val="none" w:sz="0" w:space="0" w:color="auto"/>
          </w:divBdr>
        </w:div>
        <w:div w:id="31930184">
          <w:marLeft w:val="0"/>
          <w:marRight w:val="0"/>
          <w:marTop w:val="0"/>
          <w:marBottom w:val="0"/>
          <w:divBdr>
            <w:top w:val="none" w:sz="0" w:space="0" w:color="auto"/>
            <w:left w:val="none" w:sz="0" w:space="0" w:color="auto"/>
            <w:bottom w:val="none" w:sz="0" w:space="0" w:color="auto"/>
            <w:right w:val="none" w:sz="0" w:space="0" w:color="auto"/>
          </w:divBdr>
        </w:div>
        <w:div w:id="1580671516">
          <w:marLeft w:val="0"/>
          <w:marRight w:val="0"/>
          <w:marTop w:val="0"/>
          <w:marBottom w:val="0"/>
          <w:divBdr>
            <w:top w:val="none" w:sz="0" w:space="0" w:color="auto"/>
            <w:left w:val="none" w:sz="0" w:space="0" w:color="auto"/>
            <w:bottom w:val="none" w:sz="0" w:space="0" w:color="auto"/>
            <w:right w:val="none" w:sz="0" w:space="0" w:color="auto"/>
          </w:divBdr>
        </w:div>
        <w:div w:id="340862213">
          <w:marLeft w:val="0"/>
          <w:marRight w:val="0"/>
          <w:marTop w:val="0"/>
          <w:marBottom w:val="0"/>
          <w:divBdr>
            <w:top w:val="none" w:sz="0" w:space="0" w:color="auto"/>
            <w:left w:val="none" w:sz="0" w:space="0" w:color="auto"/>
            <w:bottom w:val="none" w:sz="0" w:space="0" w:color="auto"/>
            <w:right w:val="none" w:sz="0" w:space="0" w:color="auto"/>
          </w:divBdr>
        </w:div>
        <w:div w:id="1193038032">
          <w:marLeft w:val="0"/>
          <w:marRight w:val="0"/>
          <w:marTop w:val="0"/>
          <w:marBottom w:val="0"/>
          <w:divBdr>
            <w:top w:val="none" w:sz="0" w:space="0" w:color="auto"/>
            <w:left w:val="none" w:sz="0" w:space="0" w:color="auto"/>
            <w:bottom w:val="none" w:sz="0" w:space="0" w:color="auto"/>
            <w:right w:val="none" w:sz="0" w:space="0" w:color="auto"/>
          </w:divBdr>
        </w:div>
        <w:div w:id="1504009742">
          <w:marLeft w:val="0"/>
          <w:marRight w:val="0"/>
          <w:marTop w:val="0"/>
          <w:marBottom w:val="0"/>
          <w:divBdr>
            <w:top w:val="none" w:sz="0" w:space="0" w:color="auto"/>
            <w:left w:val="none" w:sz="0" w:space="0" w:color="auto"/>
            <w:bottom w:val="none" w:sz="0" w:space="0" w:color="auto"/>
            <w:right w:val="none" w:sz="0" w:space="0" w:color="auto"/>
          </w:divBdr>
        </w:div>
      </w:divsChild>
    </w:div>
    <w:div w:id="20914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gdywity.pl/%20or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gdywit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ugdywity.pl/" TargetMode="External"/><Relationship Id="rId4" Type="http://schemas.openxmlformats.org/officeDocument/2006/relationships/settings" Target="settings.xml"/><Relationship Id="rId9" Type="http://schemas.openxmlformats.org/officeDocument/2006/relationships/hyperlink" Target="http://bip.ugdywity.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27258-CCC8-4DA8-BEC8-14B5DF79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8676</Words>
  <Characters>52057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cp:revision>
  <cp:lastPrinted>2018-04-04T07:25:00Z</cp:lastPrinted>
  <dcterms:created xsi:type="dcterms:W3CDTF">2018-04-04T07:26:00Z</dcterms:created>
  <dcterms:modified xsi:type="dcterms:W3CDTF">2018-04-04T07:26:00Z</dcterms:modified>
</cp:coreProperties>
</file>