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68" w:rsidRDefault="00E92768" w:rsidP="00E92768">
      <w:pPr>
        <w:pStyle w:val="Skrconyadreszwrotny"/>
        <w:jc w:val="both"/>
        <w:rPr>
          <w:rFonts w:ascii="Arial" w:hAnsi="Arial" w:cs="Arial"/>
          <w:sz w:val="20"/>
          <w:szCs w:val="20"/>
        </w:rPr>
      </w:pPr>
    </w:p>
    <w:p w:rsidR="00E92768" w:rsidRPr="007F7A71" w:rsidRDefault="00E92768" w:rsidP="00E92768">
      <w:pPr>
        <w:pStyle w:val="Skrconyadreszwrotny"/>
        <w:jc w:val="both"/>
        <w:rPr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</w:t>
      </w:r>
      <w:r w:rsidRPr="007F7A71">
        <w:rPr>
          <w:b/>
          <w:sz w:val="22"/>
          <w:szCs w:val="22"/>
        </w:rPr>
        <w:t>Załącznik nr 1 do SIWZ</w:t>
      </w:r>
    </w:p>
    <w:p w:rsidR="00E92768" w:rsidRPr="007F7A71" w:rsidRDefault="00E92768" w:rsidP="00E92768">
      <w:pPr>
        <w:ind w:left="2832"/>
        <w:jc w:val="right"/>
        <w:rPr>
          <w:b/>
          <w:sz w:val="22"/>
          <w:szCs w:val="22"/>
        </w:rPr>
      </w:pPr>
    </w:p>
    <w:p w:rsidR="00E92768" w:rsidRPr="007F7A71" w:rsidRDefault="00E92768" w:rsidP="00E92768">
      <w:pPr>
        <w:rPr>
          <w:sz w:val="22"/>
          <w:szCs w:val="22"/>
        </w:rPr>
      </w:pPr>
      <w:r w:rsidRPr="007F7A71">
        <w:rPr>
          <w:sz w:val="22"/>
          <w:szCs w:val="22"/>
        </w:rPr>
        <w:t>(pieczęć adresowa wykonawcy)</w:t>
      </w:r>
      <w:r w:rsidRPr="007F7A71">
        <w:rPr>
          <w:sz w:val="22"/>
          <w:szCs w:val="22"/>
        </w:rPr>
        <w:tab/>
        <w:t xml:space="preserve">                                       </w:t>
      </w:r>
    </w:p>
    <w:p w:rsidR="00E92768" w:rsidRPr="007F7A71" w:rsidRDefault="00E92768" w:rsidP="00E92768">
      <w:pPr>
        <w:ind w:left="540"/>
        <w:rPr>
          <w:sz w:val="22"/>
          <w:szCs w:val="22"/>
        </w:rPr>
      </w:pPr>
    </w:p>
    <w:p w:rsidR="00E92768" w:rsidRPr="007F7A71" w:rsidRDefault="00E92768" w:rsidP="00E92768">
      <w:pPr>
        <w:pStyle w:val="Nagwek3"/>
        <w:ind w:left="5942"/>
        <w:rPr>
          <w:sz w:val="22"/>
          <w:szCs w:val="22"/>
        </w:rPr>
      </w:pPr>
    </w:p>
    <w:p w:rsidR="00E92768" w:rsidRPr="00CC7312" w:rsidRDefault="00E92768" w:rsidP="00E92768">
      <w:pPr>
        <w:jc w:val="center"/>
        <w:rPr>
          <w:b/>
          <w:i/>
          <w:sz w:val="20"/>
          <w:szCs w:val="20"/>
        </w:rPr>
      </w:pPr>
    </w:p>
    <w:p w:rsidR="00E92768" w:rsidRPr="00415619" w:rsidRDefault="00E92768" w:rsidP="00E92768">
      <w:pPr>
        <w:jc w:val="center"/>
        <w:rPr>
          <w:b/>
          <w:i/>
          <w:sz w:val="28"/>
          <w:szCs w:val="28"/>
        </w:rPr>
      </w:pPr>
    </w:p>
    <w:p w:rsidR="00E92768" w:rsidRPr="00415619" w:rsidRDefault="00E92768" w:rsidP="00E92768">
      <w:pPr>
        <w:jc w:val="center"/>
        <w:rPr>
          <w:b/>
          <w:sz w:val="28"/>
          <w:szCs w:val="28"/>
        </w:rPr>
      </w:pPr>
      <w:r w:rsidRPr="00415619">
        <w:rPr>
          <w:b/>
          <w:sz w:val="28"/>
          <w:szCs w:val="28"/>
        </w:rPr>
        <w:t>FORMULARZ OFERTOWY</w:t>
      </w:r>
    </w:p>
    <w:p w:rsidR="00E92768" w:rsidRPr="00415619" w:rsidRDefault="00E92768" w:rsidP="00E92768">
      <w:pPr>
        <w:pStyle w:val="Tekstpodstawowywcity"/>
        <w:tabs>
          <w:tab w:val="left" w:pos="0"/>
        </w:tabs>
        <w:rPr>
          <w:b/>
          <w:sz w:val="28"/>
          <w:szCs w:val="28"/>
        </w:rPr>
      </w:pPr>
    </w:p>
    <w:p w:rsidR="00E92768" w:rsidRPr="007F7A71" w:rsidRDefault="00E92768" w:rsidP="00E92768">
      <w:pPr>
        <w:pStyle w:val="Tekstpodstawowywcity"/>
        <w:tabs>
          <w:tab w:val="left" w:pos="0"/>
        </w:tabs>
        <w:rPr>
          <w:b/>
          <w:sz w:val="22"/>
          <w:szCs w:val="22"/>
        </w:rPr>
      </w:pPr>
      <w:r w:rsidRPr="007F7A71">
        <w:rPr>
          <w:b/>
          <w:sz w:val="22"/>
          <w:szCs w:val="22"/>
        </w:rPr>
        <w:t>Dane wykonawcy:</w:t>
      </w:r>
    </w:p>
    <w:p w:rsidR="00E92768" w:rsidRPr="007F7A71" w:rsidRDefault="00E92768" w:rsidP="00E92768">
      <w:pPr>
        <w:pStyle w:val="Tekstpodstawowywcity"/>
        <w:tabs>
          <w:tab w:val="left" w:pos="0"/>
        </w:tabs>
        <w:rPr>
          <w:b/>
          <w:sz w:val="22"/>
          <w:szCs w:val="22"/>
        </w:rPr>
      </w:pPr>
    </w:p>
    <w:p w:rsidR="00E92768" w:rsidRPr="007F7A71" w:rsidRDefault="00E92768" w:rsidP="00E92768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  <w:r w:rsidRPr="007F7A71">
        <w:rPr>
          <w:sz w:val="22"/>
          <w:szCs w:val="22"/>
        </w:rPr>
        <w:t>Nazwa/Imię i Nazwisko: …............................................................................................................</w:t>
      </w:r>
    </w:p>
    <w:p w:rsidR="00E92768" w:rsidRPr="007F7A71" w:rsidRDefault="00E92768" w:rsidP="00E92768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</w:p>
    <w:p w:rsidR="00A94946" w:rsidRDefault="00E92768" w:rsidP="007F7A71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  <w:r w:rsidRPr="007F7A71">
        <w:rPr>
          <w:sz w:val="22"/>
          <w:szCs w:val="22"/>
        </w:rPr>
        <w:t>Siedziba/miejsce zamieszkania:...................................................................................................</w:t>
      </w:r>
    </w:p>
    <w:p w:rsidR="007F7A71" w:rsidRPr="007F7A71" w:rsidRDefault="007F7A71" w:rsidP="007F7A71">
      <w:pPr>
        <w:pStyle w:val="Tekstpodstawowywcity"/>
        <w:tabs>
          <w:tab w:val="left" w:pos="0"/>
        </w:tabs>
        <w:ind w:firstLine="0"/>
        <w:rPr>
          <w:sz w:val="22"/>
          <w:szCs w:val="22"/>
        </w:rPr>
      </w:pPr>
    </w:p>
    <w:p w:rsidR="00A94946" w:rsidRPr="007F7A71" w:rsidRDefault="00C506F4" w:rsidP="00A94946">
      <w:pPr>
        <w:pStyle w:val="Tekstpodstawowy3"/>
        <w:rPr>
          <w:sz w:val="22"/>
          <w:szCs w:val="22"/>
        </w:rPr>
      </w:pPr>
      <w:r w:rsidRPr="007F7A71">
        <w:rPr>
          <w:sz w:val="22"/>
          <w:szCs w:val="22"/>
        </w:rPr>
        <w:t>N</w:t>
      </w:r>
      <w:r w:rsidR="00A94946" w:rsidRPr="007F7A71">
        <w:rPr>
          <w:sz w:val="22"/>
          <w:szCs w:val="22"/>
        </w:rPr>
        <w:t>umer konta , na które Zamawiający zwróci wadium …………………………………….</w:t>
      </w:r>
    </w:p>
    <w:p w:rsidR="00E92768" w:rsidRPr="007F7A71" w:rsidRDefault="00E92768" w:rsidP="00E92768">
      <w:pPr>
        <w:rPr>
          <w:sz w:val="22"/>
          <w:szCs w:val="22"/>
        </w:rPr>
      </w:pPr>
    </w:p>
    <w:p w:rsidR="00E92768" w:rsidRPr="00F30BE1" w:rsidRDefault="00E92768" w:rsidP="00E92768">
      <w:pPr>
        <w:jc w:val="both"/>
        <w:rPr>
          <w:b/>
          <w:sz w:val="22"/>
          <w:szCs w:val="22"/>
        </w:rPr>
      </w:pPr>
      <w:r w:rsidRPr="007F7A71">
        <w:rPr>
          <w:sz w:val="22"/>
          <w:szCs w:val="22"/>
        </w:rPr>
        <w:t xml:space="preserve">Odpowiadając na ogłoszenie o przetargu nieograniczonym </w:t>
      </w:r>
      <w:r w:rsidRPr="007F7A71">
        <w:rPr>
          <w:b/>
          <w:sz w:val="22"/>
          <w:szCs w:val="22"/>
        </w:rPr>
        <w:t xml:space="preserve">na </w:t>
      </w:r>
      <w:r w:rsidR="00F30BE1" w:rsidRPr="00F30BE1">
        <w:rPr>
          <w:b/>
          <w:sz w:val="22"/>
          <w:szCs w:val="22"/>
        </w:rPr>
        <w:t xml:space="preserve">„Odbieranie odpadów komunalnych z nieruchomości na których zamieszkują mieszkańcy, zagospodarowanie odpadów ulegających biodegradacji oraz prowadzenie PSZOK-U w okresie od </w:t>
      </w:r>
      <w:r w:rsidR="005C7A9A">
        <w:rPr>
          <w:b/>
          <w:sz w:val="22"/>
          <w:szCs w:val="22"/>
        </w:rPr>
        <w:t xml:space="preserve">lipca </w:t>
      </w:r>
      <w:r w:rsidR="00F30BE1" w:rsidRPr="00F30BE1">
        <w:rPr>
          <w:b/>
          <w:sz w:val="22"/>
          <w:szCs w:val="22"/>
        </w:rPr>
        <w:t>2017 r. do 30</w:t>
      </w:r>
      <w:r w:rsidR="005C7A9A">
        <w:rPr>
          <w:b/>
          <w:sz w:val="22"/>
          <w:szCs w:val="22"/>
        </w:rPr>
        <w:t xml:space="preserve"> czerwca 2</w:t>
      </w:r>
      <w:r w:rsidR="00F30BE1" w:rsidRPr="00F30BE1">
        <w:rPr>
          <w:b/>
          <w:sz w:val="22"/>
          <w:szCs w:val="22"/>
        </w:rPr>
        <w:t>018 r.”</w:t>
      </w:r>
      <w:r w:rsidRPr="00F30BE1">
        <w:rPr>
          <w:b/>
          <w:sz w:val="22"/>
          <w:szCs w:val="22"/>
        </w:rPr>
        <w:t xml:space="preserve">  </w:t>
      </w:r>
      <w:r w:rsidRPr="00F30BE1">
        <w:rPr>
          <w:bCs/>
          <w:sz w:val="22"/>
          <w:szCs w:val="22"/>
        </w:rPr>
        <w:t xml:space="preserve">prowadzonym pod nr </w:t>
      </w:r>
      <w:r w:rsidR="00F30BE1" w:rsidRPr="00F30BE1">
        <w:rPr>
          <w:b/>
          <w:bCs/>
          <w:sz w:val="22"/>
          <w:szCs w:val="22"/>
        </w:rPr>
        <w:t>GK</w:t>
      </w:r>
      <w:r w:rsidRPr="00F30BE1">
        <w:rPr>
          <w:b/>
          <w:bCs/>
          <w:sz w:val="22"/>
          <w:szCs w:val="22"/>
        </w:rPr>
        <w:t>.271.</w:t>
      </w:r>
      <w:r w:rsidR="00F30BE1" w:rsidRPr="00F30BE1">
        <w:rPr>
          <w:b/>
          <w:bCs/>
          <w:sz w:val="22"/>
          <w:szCs w:val="22"/>
        </w:rPr>
        <w:t>4</w:t>
      </w:r>
      <w:r w:rsidRPr="00F30BE1">
        <w:rPr>
          <w:b/>
          <w:bCs/>
          <w:sz w:val="22"/>
          <w:szCs w:val="22"/>
        </w:rPr>
        <w:t>.201</w:t>
      </w:r>
      <w:r w:rsidR="00F30BE1" w:rsidRPr="00F30BE1">
        <w:rPr>
          <w:b/>
          <w:bCs/>
          <w:sz w:val="22"/>
          <w:szCs w:val="22"/>
        </w:rPr>
        <w:t>7 MC</w:t>
      </w:r>
      <w:r w:rsidR="008A602D" w:rsidRPr="00F30BE1">
        <w:rPr>
          <w:b/>
          <w:bCs/>
          <w:sz w:val="22"/>
          <w:szCs w:val="22"/>
        </w:rPr>
        <w:t>.</w:t>
      </w:r>
      <w:r w:rsidRPr="00F30BE1">
        <w:rPr>
          <w:b/>
          <w:sz w:val="22"/>
          <w:szCs w:val="22"/>
        </w:rPr>
        <w:t xml:space="preserve"> </w:t>
      </w:r>
      <w:r w:rsidRPr="00F30BE1">
        <w:rPr>
          <w:sz w:val="22"/>
          <w:szCs w:val="22"/>
        </w:rPr>
        <w:t>oferujemy wykonanie zamówienia</w:t>
      </w:r>
      <w:r w:rsidR="007F7A71" w:rsidRPr="00F30BE1">
        <w:rPr>
          <w:sz w:val="22"/>
          <w:szCs w:val="22"/>
        </w:rPr>
        <w:t xml:space="preserve"> na następujących warunkach.</w:t>
      </w:r>
    </w:p>
    <w:tbl>
      <w:tblPr>
        <w:tblW w:w="96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5"/>
        <w:gridCol w:w="252"/>
        <w:gridCol w:w="1086"/>
        <w:gridCol w:w="1085"/>
        <w:gridCol w:w="823"/>
        <w:gridCol w:w="1040"/>
        <w:gridCol w:w="1357"/>
        <w:gridCol w:w="288"/>
        <w:gridCol w:w="108"/>
        <w:gridCol w:w="1918"/>
      </w:tblGrid>
      <w:tr w:rsidR="001502A1" w:rsidRPr="002371D4" w:rsidTr="001502A1">
        <w:trPr>
          <w:gridBefore w:val="9"/>
          <w:wBefore w:w="7684" w:type="dxa"/>
        </w:trPr>
        <w:tc>
          <w:tcPr>
            <w:tcW w:w="1918" w:type="dxa"/>
            <w:shd w:val="clear" w:color="auto" w:fill="auto"/>
            <w:vAlign w:val="center"/>
          </w:tcPr>
          <w:p w:rsidR="001502A1" w:rsidRPr="002371D4" w:rsidRDefault="00051A8A" w:rsidP="00E11D77">
            <w:pPr>
              <w:tabs>
                <w:tab w:val="left" w:pos="5760"/>
              </w:tabs>
              <w:snapToGri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-4844415</wp:posOffset>
                      </wp:positionH>
                      <wp:positionV relativeFrom="paragraph">
                        <wp:posOffset>18415</wp:posOffset>
                      </wp:positionV>
                      <wp:extent cx="3234690" cy="484505"/>
                      <wp:effectExtent l="1270" t="0" r="2540" b="127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4690" cy="484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502A1" w:rsidRPr="001502A1" w:rsidRDefault="001502A1" w:rsidP="001502A1">
                                  <w:pPr>
                                    <w:pStyle w:val="Akapitzlist"/>
                                    <w:numPr>
                                      <w:ilvl w:val="0"/>
                                      <w:numId w:val="10"/>
                                    </w:numPr>
                                    <w:rPr>
                                      <w:b/>
                                    </w:rPr>
                                  </w:pPr>
                                  <w:r w:rsidRPr="001502A1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Kryterium cenowe wyboru ofert</w:t>
                                  </w:r>
                                  <w:r w:rsidR="00A314E7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y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381.45pt;margin-top:1.45pt;width:254.7pt;height:3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yIgwIAAA8FAAAOAAAAZHJzL2Uyb0RvYy54bWysVNuO2yAQfa/Uf0C8Z31Zko2tdVZ7aapK&#10;24u02w8ggGNUGyiQ2NtV/70DTrLu5aGq6gcMzHA4M3OGy6uha9FeWCe1qnB2lmIkFNNcqm2FPz+u&#10;Z0uMnKeK01YrUeEn4fDV6vWry96UIteNbrmwCECUK3tT4cZ7UyaJY43oqDvTRigw1tp21MPSbhNu&#10;aQ/oXZvkabpIem25sZoJ52D3bjTiVcSva8H8x7p2wqO2wsDNx9HGcRPGZHVJy62lppHsQIP+A4uO&#10;SgWXnqDuqKdoZ+VvUJ1kVjtd+zOmu0TXtWQixgDRZOkv0Tw01IgYCyTHmVOa3P+DZR/2nyySHGqH&#10;kaIdlOhRDB7d6AHlITu9cSU4PRhw8wNsB88QqTP3mn1xSOnbhqqtuLZW942gHNhl4WQyOTriuACy&#10;6d9rDtfQndcRaKhtFwAhGQjQoUpPp8oEKgw2z/NzsijAxMBGlmSezuMVtDyeNtb5t0J3KEwqbKHy&#10;EZ3u750PbGh5dInsdSv5WrZtXNjt5ra1aE9BJev4HdDd1K1VwVnpcGxEHHeAJNwRbIFurPpzkeUk&#10;vcmL2XqxvJiRNZnPiot0OUuz4qZYpKQgd+vvgWBGykZyLtS9VOKowIz8XYUPvTBqJ2oQ9RUu5vl8&#10;LNGUvZsGmcbvT0F20kNDtrKr8PLkRMtQ2DeKQ9i09FS24zz5mX7MMuTg+I9ZiTIIlR814IfNAChB&#10;GxvNn0AQVkO9oLTwisCk0fYbRj10ZIXd1x21AqP2nQJRFRkhoYXjgswvcljYqWUztVDFAKrCHqNx&#10;euvHtt8ZK7cN3DTKWOlrEGIto0ZeWB3kC10Xgzm8EKGtp+vo9fKOrX4AAAD//wMAUEsDBBQABgAI&#10;AAAAIQBakmNA3gAAAAoBAAAPAAAAZHJzL2Rvd25yZXYueG1sTI/BToNAEIbvJr7DZpp4MXQRBQQZ&#10;GjXReG3tAwwwBVJ2l7DbQt/e7cmeJpP58s/3F5tFDeLMk+2NRnhahyBY16bpdYuw//0KXkFYR7qh&#10;wWhGuLCFTXl/V1DemFlv+bxzrfAh2uaE0Dk35lLaumNFdm1G1v52MJMi59eplc1Esw9Xg4zCMJGK&#10;eu0/dDTyZ8f1cXdSCIef+THO5urb7dPtS/JBfVqZC+LDanl/A+F4cf8wXPW9OpTeqTIn3VgxIARp&#10;EmWeRbgODwRR/ByDqBDSLAJZFvK2QvkHAAD//wMAUEsBAi0AFAAGAAgAAAAhALaDOJL+AAAA4QEA&#10;ABMAAAAAAAAAAAAAAAAAAAAAAFtDb250ZW50X1R5cGVzXS54bWxQSwECLQAUAAYACAAAACEAOP0h&#10;/9YAAACUAQAACwAAAAAAAAAAAAAAAAAvAQAAX3JlbHMvLnJlbHNQSwECLQAUAAYACAAAACEACcas&#10;iIMCAAAPBQAADgAAAAAAAAAAAAAAAAAuAgAAZHJzL2Uyb0RvYy54bWxQSwECLQAUAAYACAAAACEA&#10;WpJjQN4AAAAKAQAADwAAAAAAAAAAAAAAAADdBAAAZHJzL2Rvd25yZXYueG1sUEsFBgAAAAAEAAQA&#10;8wAAAOgFAAAAAA==&#10;" stroked="f">
                      <v:textbox>
                        <w:txbxContent>
                          <w:p w:rsidR="001502A1" w:rsidRPr="001502A1" w:rsidRDefault="001502A1" w:rsidP="001502A1">
                            <w:pPr>
                              <w:pStyle w:val="Akapitzlist"/>
                              <w:numPr>
                                <w:ilvl w:val="0"/>
                                <w:numId w:val="10"/>
                              </w:numPr>
                              <w:rPr>
                                <w:b/>
                              </w:rPr>
                            </w:pPr>
                            <w:r w:rsidRPr="001502A1">
                              <w:rPr>
                                <w:b/>
                                <w:sz w:val="22"/>
                                <w:szCs w:val="22"/>
                              </w:rPr>
                              <w:t>Kryterium cenowe wyboru ofert</w:t>
                            </w:r>
                            <w:r w:rsidR="00A314E7">
                              <w:rPr>
                                <w:b/>
                                <w:sz w:val="22"/>
                                <w:szCs w:val="22"/>
                              </w:rPr>
                              <w:t>y 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502A1" w:rsidRPr="002371D4" w:rsidTr="001502A1">
        <w:tblPrEx>
          <w:tblCellMar>
            <w:left w:w="108" w:type="dxa"/>
            <w:right w:w="108" w:type="dxa"/>
          </w:tblCellMar>
        </w:tblPrEx>
        <w:trPr>
          <w:gridAfter w:val="2"/>
          <w:wAfter w:w="2026" w:type="dxa"/>
          <w:trHeight w:val="680"/>
        </w:trPr>
        <w:tc>
          <w:tcPr>
            <w:tcW w:w="7576" w:type="dxa"/>
            <w:gridSpan w:val="8"/>
            <w:shd w:val="clear" w:color="auto" w:fill="auto"/>
            <w:vAlign w:val="center"/>
          </w:tcPr>
          <w:p w:rsidR="001502A1" w:rsidRPr="001502A1" w:rsidRDefault="001502A1" w:rsidP="001502A1">
            <w:pPr>
              <w:pStyle w:val="Akapitzlist"/>
              <w:numPr>
                <w:ilvl w:val="0"/>
                <w:numId w:val="9"/>
              </w:numPr>
              <w:tabs>
                <w:tab w:val="left" w:pos="5760"/>
              </w:tabs>
              <w:rPr>
                <w:sz w:val="20"/>
                <w:szCs w:val="20"/>
              </w:rPr>
            </w:pPr>
            <w:r w:rsidRPr="001502A1">
              <w:rPr>
                <w:sz w:val="20"/>
                <w:szCs w:val="20"/>
              </w:rPr>
              <w:t xml:space="preserve">Kryterium cenowe wyboru oferty 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5643" w:type="dxa"/>
            <w:gridSpan w:val="6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>I etap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150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l.p.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1.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2.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3.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4.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8"/>
                <w:szCs w:val="8"/>
              </w:rPr>
            </w:pPr>
            <w:r w:rsidRPr="002407DC">
              <w:rPr>
                <w:rFonts w:ascii="Palatino Linotype" w:hAnsi="Palatino Linotype"/>
                <w:color w:val="000000"/>
                <w:sz w:val="8"/>
                <w:szCs w:val="8"/>
              </w:rPr>
              <w:t>5.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990"/>
        </w:trPr>
        <w:tc>
          <w:tcPr>
            <w:tcW w:w="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liczba zadeklarowanych mieszkańców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oferowana stawka za jednego zadeklarowanego mieszkańca (netto)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ilość miesięcy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razem miesięcznie netto (1*2)=4 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razem netto za I etap  (3*4)=5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sz w:val="12"/>
                <w:szCs w:val="12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D6744F">
            <w:pPr>
              <w:jc w:val="center"/>
              <w:rPr>
                <w:rFonts w:ascii="Palatino Linotype" w:hAnsi="Palatino Linotype"/>
                <w:sz w:val="20"/>
              </w:rPr>
            </w:pPr>
            <w:r w:rsidRPr="00633E50">
              <w:rPr>
                <w:rFonts w:ascii="Palatino Linotype" w:hAnsi="Palatino Linotype"/>
                <w:sz w:val="20"/>
              </w:rPr>
              <w:t xml:space="preserve">9 </w:t>
            </w:r>
            <w:r w:rsidR="00633E50" w:rsidRPr="00633E50">
              <w:rPr>
                <w:rFonts w:ascii="Palatino Linotype" w:hAnsi="Palatino Linotype"/>
                <w:sz w:val="20"/>
              </w:rPr>
              <w:t>672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D6744F" w:rsidP="006E2535">
            <w:pPr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7E4B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b/>
                <w:bCs/>
                <w:sz w:val="20"/>
              </w:rPr>
            </w:pPr>
            <w:r w:rsidRPr="002407DC">
              <w:rPr>
                <w:rFonts w:ascii="Palatino Linotype" w:hAnsi="Palatino Linotype"/>
                <w:b/>
                <w:bCs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5643" w:type="dxa"/>
            <w:gridSpan w:val="6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b/>
                <w:bCs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sz w:val="12"/>
                <w:szCs w:val="12"/>
              </w:rPr>
              <w:t>II etap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300"/>
        </w:trPr>
        <w:tc>
          <w:tcPr>
            <w:tcW w:w="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2</w:t>
            </w:r>
          </w:p>
        </w:tc>
        <w:tc>
          <w:tcPr>
            <w:tcW w:w="539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>odbiór i zagospodarowanie z pojemników o pojemności: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405"/>
        </w:trPr>
        <w:tc>
          <w:tcPr>
            <w:tcW w:w="24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pojemność pojemnika (l)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liczba pojemników w całym etapie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oferowana stawka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razem za II etap (3*4=5)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D6744F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>
              <w:rPr>
                <w:rFonts w:ascii="Palatino Linotype" w:hAnsi="Palatino Linotype"/>
                <w:color w:val="000000"/>
                <w:sz w:val="20"/>
              </w:rPr>
              <w:t>1576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b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D6744F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>
              <w:rPr>
                <w:rFonts w:ascii="Palatino Linotype" w:hAnsi="Palatino Linotype"/>
                <w:color w:val="000000"/>
                <w:sz w:val="20"/>
              </w:rPr>
              <w:t>994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c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D6744F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>
              <w:rPr>
                <w:rFonts w:ascii="Palatino Linotype" w:hAnsi="Palatino Linotype"/>
                <w:color w:val="000000"/>
                <w:sz w:val="20"/>
              </w:rPr>
              <w:t>164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d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1100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D6744F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>
              <w:rPr>
                <w:rFonts w:ascii="Palatino Linotype" w:hAnsi="Palatino Linotype"/>
                <w:color w:val="000000"/>
                <w:sz w:val="20"/>
              </w:rPr>
              <w:t>354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133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e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center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7000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E0E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D6744F" w:rsidP="006E2535">
            <w:pPr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>
              <w:rPr>
                <w:rFonts w:ascii="Palatino Linotype" w:hAnsi="Palatino Linotype"/>
                <w:color w:val="000000"/>
                <w:sz w:val="20"/>
              </w:rPr>
              <w:t>168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 -   zł 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 -   zł 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5E0EC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t xml:space="preserve">razem etap II netto </w:t>
            </w: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( 2 a-d)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285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2"/>
                <w:szCs w:val="12"/>
              </w:rPr>
              <w:lastRenderedPageBreak/>
              <w:t>razem całość zamówienia netto (</w:t>
            </w: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 xml:space="preserve"> poz. od 1 do 2)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390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color w:val="000000"/>
                <w:sz w:val="12"/>
                <w:szCs w:val="12"/>
              </w:rPr>
            </w:pPr>
            <w:r w:rsidRPr="002407DC">
              <w:rPr>
                <w:rFonts w:ascii="Palatino Linotype" w:hAnsi="Palatino Linotype"/>
                <w:color w:val="000000"/>
                <w:sz w:val="12"/>
                <w:szCs w:val="12"/>
              </w:rPr>
              <w:t>podatek Vat w wysokości:…………………….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  <w:tr w:rsidR="00437470" w:rsidRPr="002407DC" w:rsidTr="001502A1">
        <w:tblPrEx>
          <w:tblLook w:val="04A0" w:firstRow="1" w:lastRow="0" w:firstColumn="1" w:lastColumn="0" w:noHBand="0" w:noVBand="1"/>
        </w:tblPrEx>
        <w:trPr>
          <w:gridBefore w:val="1"/>
          <w:gridAfter w:val="3"/>
          <w:wBefore w:w="1645" w:type="dxa"/>
          <w:wAfter w:w="2314" w:type="dxa"/>
          <w:trHeight w:val="420"/>
        </w:trPr>
        <w:tc>
          <w:tcPr>
            <w:tcW w:w="42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</w:pPr>
            <w:r w:rsidRPr="002407DC">
              <w:rPr>
                <w:rFonts w:ascii="Palatino Linotype" w:hAnsi="Palatino Linotype"/>
                <w:b/>
                <w:bCs/>
                <w:color w:val="000000"/>
                <w:sz w:val="16"/>
                <w:szCs w:val="16"/>
              </w:rPr>
              <w:t>razem brutto dwa etapy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37470" w:rsidRPr="002407DC" w:rsidRDefault="00437470" w:rsidP="006E2535">
            <w:pPr>
              <w:jc w:val="right"/>
              <w:rPr>
                <w:rFonts w:ascii="Palatino Linotype" w:hAnsi="Palatino Linotype"/>
                <w:sz w:val="20"/>
              </w:rPr>
            </w:pPr>
            <w:r w:rsidRPr="002407DC">
              <w:rPr>
                <w:rFonts w:ascii="Palatino Linotype" w:hAnsi="Palatino Linotype"/>
                <w:sz w:val="20"/>
              </w:rPr>
              <w:t xml:space="preserve">                       -   zł </w:t>
            </w:r>
          </w:p>
        </w:tc>
      </w:tr>
    </w:tbl>
    <w:p w:rsidR="008A761D" w:rsidRPr="002371D4" w:rsidRDefault="008A761D" w:rsidP="00E92768">
      <w:pPr>
        <w:rPr>
          <w:sz w:val="20"/>
          <w:szCs w:val="20"/>
        </w:rPr>
      </w:pPr>
    </w:p>
    <w:p w:rsidR="00E92768" w:rsidRDefault="00E92768" w:rsidP="00E92768">
      <w:pPr>
        <w:rPr>
          <w:sz w:val="20"/>
          <w:szCs w:val="20"/>
        </w:rPr>
      </w:pPr>
    </w:p>
    <w:p w:rsidR="00437470" w:rsidRPr="008C386F" w:rsidRDefault="00FA4459" w:rsidP="00FA4459">
      <w:pPr>
        <w:pStyle w:val="Tekstpodstawowy3"/>
        <w:tabs>
          <w:tab w:val="left" w:pos="284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CF70E1">
        <w:rPr>
          <w:sz w:val="22"/>
          <w:szCs w:val="22"/>
        </w:rPr>
        <w:t xml:space="preserve">1 </w:t>
      </w:r>
      <w:r w:rsidR="00437470" w:rsidRPr="008C386F">
        <w:rPr>
          <w:sz w:val="22"/>
          <w:szCs w:val="22"/>
        </w:rPr>
        <w:t>Oferujemy wykonanie zamówienia w zakresie objętym specyfikacją istotnych warunków zamówienia za kwotę brutto:  ……………................................  zł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w tym kwota netto: .....................................................  zł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podatek VAT w wysokości ........................%  tj.:  ............................................  zł</w:t>
      </w:r>
    </w:p>
    <w:p w:rsidR="00437470" w:rsidRPr="008C386F" w:rsidRDefault="00437470" w:rsidP="00437470">
      <w:pPr>
        <w:pStyle w:val="Tekstpodstawowy3"/>
        <w:ind w:left="360"/>
        <w:rPr>
          <w:sz w:val="22"/>
          <w:szCs w:val="22"/>
        </w:rPr>
      </w:pPr>
      <w:r w:rsidRPr="008C386F">
        <w:rPr>
          <w:sz w:val="22"/>
          <w:szCs w:val="22"/>
        </w:rPr>
        <w:t>(słownie:............................................................................................................................................)</w:t>
      </w:r>
    </w:p>
    <w:p w:rsidR="00437470" w:rsidRPr="001502A1" w:rsidRDefault="00437470" w:rsidP="00502091">
      <w:pPr>
        <w:shd w:val="clear" w:color="auto" w:fill="FFFFFF" w:themeFill="background1"/>
        <w:suppressAutoHyphens/>
        <w:jc w:val="both"/>
        <w:rPr>
          <w:b/>
          <w:kern w:val="1"/>
          <w:sz w:val="22"/>
          <w:szCs w:val="22"/>
          <w:lang w:eastAsia="ar-SA"/>
        </w:rPr>
      </w:pPr>
      <w:r w:rsidRPr="001502A1">
        <w:rPr>
          <w:b/>
          <w:kern w:val="1"/>
          <w:sz w:val="22"/>
          <w:szCs w:val="22"/>
          <w:lang w:eastAsia="ar-SA"/>
        </w:rPr>
        <w:t xml:space="preserve">2. </w:t>
      </w:r>
      <w:proofErr w:type="spellStart"/>
      <w:r w:rsidRPr="001502A1">
        <w:rPr>
          <w:b/>
          <w:kern w:val="1"/>
          <w:sz w:val="22"/>
          <w:szCs w:val="22"/>
          <w:lang w:eastAsia="ar-SA"/>
        </w:rPr>
        <w:t>Pozacenowe</w:t>
      </w:r>
      <w:proofErr w:type="spellEnd"/>
      <w:r w:rsidRPr="001502A1">
        <w:rPr>
          <w:b/>
          <w:kern w:val="1"/>
          <w:sz w:val="22"/>
          <w:szCs w:val="22"/>
          <w:lang w:eastAsia="ar-SA"/>
        </w:rPr>
        <w:t xml:space="preserve"> kryteria wyboru oferty:</w:t>
      </w:r>
    </w:p>
    <w:p w:rsidR="00437470" w:rsidRPr="008C386F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437470" w:rsidRPr="008C386F" w:rsidRDefault="00437470" w:rsidP="00437470">
      <w:pPr>
        <w:suppressAutoHyphens/>
        <w:jc w:val="both"/>
        <w:rPr>
          <w:kern w:val="1"/>
          <w:sz w:val="22"/>
          <w:szCs w:val="22"/>
          <w:lang w:eastAsia="ar-SA"/>
        </w:rPr>
      </w:pPr>
    </w:p>
    <w:p w:rsidR="00437470" w:rsidRPr="008C386F" w:rsidRDefault="00437470" w:rsidP="005076B8">
      <w:pPr>
        <w:suppressAutoHyphens/>
        <w:jc w:val="both"/>
        <w:rPr>
          <w:b/>
          <w:kern w:val="1"/>
          <w:sz w:val="22"/>
          <w:szCs w:val="22"/>
          <w:lang w:eastAsia="ar-SA"/>
        </w:rPr>
      </w:pPr>
      <w:r w:rsidRPr="008C386F">
        <w:rPr>
          <w:b/>
          <w:kern w:val="1"/>
          <w:sz w:val="22"/>
          <w:szCs w:val="22"/>
          <w:lang w:eastAsia="ar-SA"/>
        </w:rPr>
        <w:t>2.</w:t>
      </w:r>
      <w:r w:rsidR="008C386F" w:rsidRPr="008C386F">
        <w:rPr>
          <w:b/>
          <w:kern w:val="1"/>
          <w:sz w:val="22"/>
          <w:szCs w:val="22"/>
          <w:lang w:eastAsia="ar-SA"/>
        </w:rPr>
        <w:t>1</w:t>
      </w:r>
      <w:r w:rsidRPr="008C386F">
        <w:rPr>
          <w:b/>
          <w:kern w:val="1"/>
          <w:sz w:val="22"/>
          <w:szCs w:val="22"/>
          <w:lang w:eastAsia="ar-SA"/>
        </w:rPr>
        <w:t>. Kryterium „Przeprowadzenie akcji promującej selektywną zbiórkę odpadów w placówkach oświatowych na terenie gminy</w:t>
      </w:r>
      <w:r w:rsidR="00FA4459">
        <w:rPr>
          <w:b/>
          <w:kern w:val="1"/>
          <w:sz w:val="22"/>
          <w:szCs w:val="22"/>
          <w:lang w:eastAsia="ar-SA"/>
        </w:rPr>
        <w:t xml:space="preserve"> Dywity</w:t>
      </w:r>
    </w:p>
    <w:p w:rsidR="00437470" w:rsidRPr="008C386F" w:rsidRDefault="00437470" w:rsidP="00437470">
      <w:pPr>
        <w:suppressAutoHyphens/>
        <w:jc w:val="both"/>
        <w:rPr>
          <w:color w:val="FF0000"/>
          <w:kern w:val="1"/>
          <w:sz w:val="22"/>
          <w:szCs w:val="22"/>
          <w:lang w:eastAsia="ar-SA"/>
        </w:rPr>
      </w:pPr>
    </w:p>
    <w:p w:rsidR="00437470" w:rsidRPr="008C386F" w:rsidRDefault="00437470" w:rsidP="00437470">
      <w:pPr>
        <w:suppressAutoHyphens/>
        <w:jc w:val="both"/>
        <w:rPr>
          <w:color w:val="FF0000"/>
          <w:kern w:val="1"/>
          <w:sz w:val="22"/>
          <w:szCs w:val="22"/>
          <w:lang w:eastAsia="ar-SA"/>
        </w:rPr>
      </w:pPr>
      <w:r w:rsidRPr="008C386F">
        <w:rPr>
          <w:kern w:val="1"/>
          <w:sz w:val="22"/>
          <w:szCs w:val="22"/>
          <w:lang w:eastAsia="ar-SA"/>
        </w:rPr>
        <w:t xml:space="preserve">Zobowiązujemy się do przeprowadzenia akcji promującej selektywną zbiórkę odpadów w placówkach oświatowych na terenie gminy, </w:t>
      </w:r>
      <w:bookmarkStart w:id="0" w:name="_GoBack"/>
      <w:r w:rsidRPr="00633E50">
        <w:rPr>
          <w:kern w:val="1"/>
          <w:sz w:val="22"/>
          <w:szCs w:val="22"/>
          <w:lang w:eastAsia="ar-SA"/>
        </w:rPr>
        <w:t>wymienionych w pkt 13 lit d) SIWZ:</w:t>
      </w:r>
      <w:bookmarkEnd w:id="0"/>
    </w:p>
    <w:p w:rsidR="00437470" w:rsidRPr="008C386F" w:rsidRDefault="00437470" w:rsidP="00437470">
      <w:pPr>
        <w:suppressAutoHyphens/>
        <w:jc w:val="both"/>
        <w:rPr>
          <w:color w:val="FF0000"/>
          <w:kern w:val="1"/>
          <w:sz w:val="22"/>
          <w:szCs w:val="22"/>
          <w:lang w:eastAsia="ar-SA"/>
        </w:rPr>
      </w:pPr>
    </w:p>
    <w:p w:rsidR="00CF41D1" w:rsidRPr="00CF41D1" w:rsidRDefault="00CF41D1" w:rsidP="00CF41D1">
      <w:pPr>
        <w:spacing w:line="240" w:lineRule="atLeast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CF41D1">
        <w:rPr>
          <w:sz w:val="22"/>
          <w:szCs w:val="22"/>
        </w:rPr>
        <w:t xml:space="preserve"> </w:t>
      </w:r>
      <w:r w:rsidRPr="00CF41D1">
        <w:rPr>
          <w:color w:val="000000"/>
          <w:sz w:val="22"/>
          <w:szCs w:val="22"/>
        </w:rPr>
        <w:t xml:space="preserve">(właściwe zaznaczyć)  </w:t>
      </w:r>
      <w:r w:rsidRPr="00CF41D1">
        <w:rPr>
          <w:b/>
          <w:color w:val="000000"/>
          <w:sz w:val="22"/>
          <w:szCs w:val="22"/>
        </w:rPr>
        <w:t>TAK</w:t>
      </w:r>
      <w:r w:rsidRPr="00CF41D1">
        <w:rPr>
          <w:color w:val="000000"/>
          <w:sz w:val="22"/>
          <w:szCs w:val="22"/>
        </w:rPr>
        <w:t xml:space="preserve"> □      </w:t>
      </w:r>
      <w:r w:rsidRPr="00CF41D1">
        <w:rPr>
          <w:b/>
          <w:color w:val="000000"/>
          <w:sz w:val="22"/>
          <w:szCs w:val="22"/>
        </w:rPr>
        <w:t>NIE</w:t>
      </w:r>
      <w:r w:rsidRPr="00CF41D1">
        <w:rPr>
          <w:color w:val="000000"/>
          <w:sz w:val="22"/>
          <w:szCs w:val="22"/>
        </w:rPr>
        <w:t xml:space="preserve"> □  </w:t>
      </w:r>
    </w:p>
    <w:p w:rsidR="008C386F" w:rsidRPr="008C386F" w:rsidRDefault="008C386F" w:rsidP="005076B8">
      <w:pPr>
        <w:suppressAutoHyphens/>
        <w:jc w:val="both"/>
        <w:rPr>
          <w:b/>
          <w:kern w:val="1"/>
          <w:sz w:val="22"/>
          <w:szCs w:val="22"/>
          <w:lang w:eastAsia="ar-SA"/>
        </w:rPr>
      </w:pPr>
    </w:p>
    <w:p w:rsidR="008C386F" w:rsidRPr="008C386F" w:rsidRDefault="008C386F" w:rsidP="005076B8">
      <w:pPr>
        <w:suppressAutoHyphens/>
        <w:jc w:val="both"/>
        <w:rPr>
          <w:b/>
          <w:kern w:val="1"/>
          <w:sz w:val="22"/>
          <w:szCs w:val="22"/>
          <w:lang w:eastAsia="ar-SA"/>
        </w:rPr>
      </w:pPr>
      <w:r w:rsidRPr="008C386F">
        <w:rPr>
          <w:b/>
          <w:kern w:val="1"/>
          <w:sz w:val="22"/>
          <w:szCs w:val="22"/>
          <w:lang w:eastAsia="ar-SA"/>
        </w:rPr>
        <w:t>2.2. Kryterium „Aspekt społeczny”</w:t>
      </w:r>
    </w:p>
    <w:p w:rsidR="008C386F" w:rsidRPr="008C386F" w:rsidRDefault="008C386F" w:rsidP="008C386F">
      <w:pPr>
        <w:pStyle w:val="Akapitzlist"/>
        <w:numPr>
          <w:ilvl w:val="0"/>
          <w:numId w:val="7"/>
        </w:numPr>
        <w:suppressAutoHyphens/>
        <w:jc w:val="both"/>
        <w:rPr>
          <w:kern w:val="1"/>
          <w:sz w:val="22"/>
          <w:szCs w:val="22"/>
          <w:lang w:eastAsia="ar-SA"/>
        </w:rPr>
      </w:pPr>
      <w:r w:rsidRPr="008C386F">
        <w:rPr>
          <w:kern w:val="1"/>
          <w:sz w:val="22"/>
          <w:szCs w:val="22"/>
          <w:lang w:eastAsia="ar-SA"/>
        </w:rPr>
        <w:t>Zobowiązujemy się do zatrudnienia  przez cały okres realizacji umowy…………… osób z terenu gminy Dywity.</w:t>
      </w:r>
    </w:p>
    <w:p w:rsidR="00437470" w:rsidRPr="008C386F" w:rsidRDefault="00437470" w:rsidP="00437470">
      <w:pPr>
        <w:suppressAutoHyphens/>
        <w:jc w:val="both"/>
        <w:rPr>
          <w:color w:val="FF0000"/>
          <w:kern w:val="1"/>
          <w:sz w:val="22"/>
          <w:szCs w:val="22"/>
          <w:lang w:eastAsia="ar-SA"/>
        </w:rPr>
      </w:pPr>
    </w:p>
    <w:p w:rsidR="00437470" w:rsidRPr="008C386F" w:rsidRDefault="00CF70E1" w:rsidP="00437470">
      <w:pPr>
        <w:suppressAutoHyphens/>
        <w:jc w:val="both"/>
        <w:rPr>
          <w:b/>
          <w:kern w:val="1"/>
          <w:sz w:val="22"/>
          <w:szCs w:val="22"/>
          <w:lang w:eastAsia="ar-SA"/>
        </w:rPr>
      </w:pPr>
      <w:r>
        <w:rPr>
          <w:b/>
          <w:kern w:val="1"/>
          <w:sz w:val="22"/>
          <w:szCs w:val="22"/>
          <w:lang w:eastAsia="ar-SA"/>
        </w:rPr>
        <w:t xml:space="preserve">Oświadczenia </w:t>
      </w:r>
      <w:r w:rsidR="00437470" w:rsidRPr="008C386F">
        <w:rPr>
          <w:b/>
          <w:kern w:val="1"/>
          <w:sz w:val="22"/>
          <w:szCs w:val="22"/>
          <w:lang w:eastAsia="ar-SA"/>
        </w:rPr>
        <w:tab/>
      </w:r>
      <w:r w:rsidR="00437470" w:rsidRPr="008C386F">
        <w:rPr>
          <w:b/>
          <w:kern w:val="1"/>
          <w:sz w:val="22"/>
          <w:szCs w:val="22"/>
          <w:lang w:eastAsia="ar-SA"/>
        </w:rPr>
        <w:tab/>
      </w:r>
    </w:p>
    <w:p w:rsidR="007E6E43" w:rsidRPr="002371D4" w:rsidRDefault="007E6E43" w:rsidP="00E92768">
      <w:pPr>
        <w:rPr>
          <w:sz w:val="20"/>
          <w:szCs w:val="20"/>
        </w:rPr>
      </w:pPr>
    </w:p>
    <w:p w:rsidR="006C2C5D" w:rsidRPr="00CC7312" w:rsidRDefault="006C2C5D" w:rsidP="00E92768">
      <w:pPr>
        <w:tabs>
          <w:tab w:val="num" w:pos="2880"/>
          <w:tab w:val="left" w:pos="5760"/>
        </w:tabs>
        <w:jc w:val="both"/>
        <w:rPr>
          <w:b/>
          <w:sz w:val="20"/>
          <w:szCs w:val="20"/>
        </w:rPr>
      </w:pPr>
    </w:p>
    <w:p w:rsidR="007F40DE" w:rsidRPr="00B07915" w:rsidRDefault="007F40DE" w:rsidP="007F40DE">
      <w:pPr>
        <w:pStyle w:val="Tekstpodstawowy3"/>
        <w:numPr>
          <w:ilvl w:val="0"/>
          <w:numId w:val="3"/>
        </w:numPr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Oświadczamy ,że nasza oferta odpowiada warunkom zamówienia </w:t>
      </w:r>
      <w:r w:rsidR="00CF70E1" w:rsidRPr="00B00855">
        <w:rPr>
          <w:b/>
          <w:sz w:val="22"/>
          <w:szCs w:val="22"/>
        </w:rPr>
        <w:t>GK</w:t>
      </w:r>
      <w:r w:rsidR="00193AB0" w:rsidRPr="00193AB0">
        <w:rPr>
          <w:b/>
          <w:sz w:val="22"/>
          <w:szCs w:val="22"/>
        </w:rPr>
        <w:t>.271</w:t>
      </w:r>
      <w:r w:rsidR="00896C64">
        <w:rPr>
          <w:b/>
          <w:sz w:val="22"/>
          <w:szCs w:val="22"/>
        </w:rPr>
        <w:t>.</w:t>
      </w:r>
      <w:r w:rsidR="00CF70E1">
        <w:rPr>
          <w:b/>
          <w:sz w:val="22"/>
          <w:szCs w:val="22"/>
        </w:rPr>
        <w:t>4</w:t>
      </w:r>
      <w:r w:rsidR="00896C64">
        <w:rPr>
          <w:b/>
          <w:sz w:val="22"/>
          <w:szCs w:val="22"/>
        </w:rPr>
        <w:t>.</w:t>
      </w:r>
      <w:r w:rsidR="00193AB0" w:rsidRPr="00193AB0">
        <w:rPr>
          <w:b/>
          <w:sz w:val="22"/>
          <w:szCs w:val="22"/>
        </w:rPr>
        <w:t>201</w:t>
      </w:r>
      <w:r w:rsidR="00CF70E1">
        <w:rPr>
          <w:b/>
          <w:sz w:val="22"/>
          <w:szCs w:val="22"/>
        </w:rPr>
        <w:t>7</w:t>
      </w:r>
      <w:r w:rsidR="00193AB0" w:rsidRPr="00193AB0">
        <w:rPr>
          <w:b/>
          <w:sz w:val="22"/>
          <w:szCs w:val="22"/>
        </w:rPr>
        <w:t>.</w:t>
      </w:r>
      <w:r w:rsidR="00CF70E1">
        <w:rPr>
          <w:b/>
          <w:sz w:val="22"/>
          <w:szCs w:val="22"/>
        </w:rPr>
        <w:t>MC</w:t>
      </w:r>
      <w:r w:rsidR="00896C64">
        <w:rPr>
          <w:b/>
          <w:sz w:val="22"/>
          <w:szCs w:val="22"/>
        </w:rPr>
        <w:t>.</w:t>
      </w:r>
      <w:r w:rsidRPr="00193AB0">
        <w:rPr>
          <w:b/>
          <w:sz w:val="22"/>
          <w:szCs w:val="22"/>
        </w:rPr>
        <w:t xml:space="preserve"> </w:t>
      </w:r>
      <w:r w:rsidRPr="00193AB0">
        <w:rPr>
          <w:b/>
          <w:sz w:val="22"/>
          <w:szCs w:val="22"/>
        </w:rPr>
        <w:br/>
      </w:r>
      <w:r w:rsidRPr="00B07915">
        <w:rPr>
          <w:sz w:val="22"/>
          <w:szCs w:val="22"/>
        </w:rPr>
        <w:t>i jest ważna przez okres związania ofertą określony przez Zamawiającego.</w:t>
      </w:r>
    </w:p>
    <w:p w:rsidR="00AB5C22" w:rsidRPr="00AB5C22" w:rsidRDefault="00AB5C22" w:rsidP="00AB5C22">
      <w:pPr>
        <w:pStyle w:val="Akapitzlist"/>
        <w:numPr>
          <w:ilvl w:val="0"/>
          <w:numId w:val="3"/>
        </w:numPr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 xml:space="preserve">Oświadczam/my, że wybór niniejszej oferty  </w:t>
      </w:r>
      <w:r w:rsidRPr="00AB5C22">
        <w:rPr>
          <w:rStyle w:val="txt-new"/>
          <w:i/>
          <w:sz w:val="22"/>
          <w:szCs w:val="22"/>
        </w:rPr>
        <w:t xml:space="preserve">(* </w:t>
      </w:r>
      <w:r w:rsidRPr="00AB5C22">
        <w:rPr>
          <w:rStyle w:val="txt-new"/>
          <w:b/>
          <w:i/>
          <w:sz w:val="22"/>
          <w:szCs w:val="22"/>
        </w:rPr>
        <w:t>niewłaściwe skreślić</w:t>
      </w:r>
      <w:r w:rsidRPr="00AB5C22">
        <w:rPr>
          <w:rStyle w:val="txt-new"/>
          <w:i/>
          <w:sz w:val="22"/>
          <w:szCs w:val="22"/>
        </w:rPr>
        <w:t>)</w:t>
      </w:r>
      <w:r w:rsidRPr="00AB5C22">
        <w:rPr>
          <w:rStyle w:val="txt-new"/>
          <w:sz w:val="22"/>
          <w:szCs w:val="22"/>
        </w:rPr>
        <w:t>:</w:t>
      </w:r>
    </w:p>
    <w:p w:rsidR="00AB5C22" w:rsidRPr="00AB5C22" w:rsidRDefault="00AB5C22" w:rsidP="00AB5C22">
      <w:pPr>
        <w:tabs>
          <w:tab w:val="num" w:pos="1080"/>
        </w:tabs>
        <w:jc w:val="both"/>
        <w:rPr>
          <w:rStyle w:val="txt-new"/>
          <w:sz w:val="22"/>
          <w:szCs w:val="22"/>
        </w:rPr>
      </w:pPr>
      <w:r w:rsidRPr="00AB5C22">
        <w:rPr>
          <w:rStyle w:val="txt-new"/>
          <w:sz w:val="22"/>
          <w:szCs w:val="22"/>
        </w:rPr>
        <w:t>nie będzie prowadzić do powstania u Zamawiającego obowiązku podatkowego;</w:t>
      </w:r>
      <w:r w:rsidRPr="00AB5C22">
        <w:rPr>
          <w:rStyle w:val="txt-new"/>
          <w:b/>
          <w:sz w:val="22"/>
          <w:szCs w:val="22"/>
        </w:rPr>
        <w:t>*</w:t>
      </w:r>
      <w:r w:rsidRPr="00AB5C22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AB5C22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AB5C22" w:rsidRPr="00CA53CC" w:rsidTr="00860A5B">
        <w:trPr>
          <w:trHeight w:val="567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ind w:right="-108"/>
              <w:jc w:val="both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AB5C22" w:rsidRPr="00CA53CC" w:rsidRDefault="00AB5C22" w:rsidP="00860A5B">
            <w:pPr>
              <w:spacing w:line="216" w:lineRule="auto"/>
              <w:ind w:left="-10"/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AB5C22" w:rsidRPr="00CA53CC" w:rsidRDefault="00AB5C22" w:rsidP="00860A5B">
            <w:pPr>
              <w:jc w:val="center"/>
              <w:rPr>
                <w:rStyle w:val="txt-new"/>
                <w:b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AB5C22" w:rsidRPr="00CA53CC" w:rsidTr="00860A5B">
        <w:trPr>
          <w:trHeight w:val="308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  <w:tr w:rsidR="00AB5C22" w:rsidRPr="00CA53CC" w:rsidTr="00860A5B">
        <w:trPr>
          <w:trHeight w:val="309"/>
        </w:trPr>
        <w:tc>
          <w:tcPr>
            <w:tcW w:w="543" w:type="dxa"/>
            <w:vAlign w:val="center"/>
          </w:tcPr>
          <w:p w:rsidR="00AB5C22" w:rsidRPr="00CA53CC" w:rsidRDefault="00AB5C22" w:rsidP="00860A5B">
            <w:pPr>
              <w:jc w:val="center"/>
              <w:rPr>
                <w:rStyle w:val="txt-new"/>
              </w:rPr>
            </w:pPr>
          </w:p>
        </w:tc>
        <w:tc>
          <w:tcPr>
            <w:tcW w:w="705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  <w:tc>
          <w:tcPr>
            <w:tcW w:w="1629" w:type="dxa"/>
          </w:tcPr>
          <w:p w:rsidR="00AB5C22" w:rsidRPr="00CA53CC" w:rsidRDefault="00AB5C22" w:rsidP="00860A5B">
            <w:pPr>
              <w:jc w:val="both"/>
              <w:rPr>
                <w:rStyle w:val="txt-new"/>
              </w:rPr>
            </w:pPr>
          </w:p>
        </w:tc>
      </w:tr>
    </w:tbl>
    <w:p w:rsidR="00AB5C22" w:rsidRPr="00AB5C22" w:rsidRDefault="00AB5C22" w:rsidP="00AB5C22">
      <w:pPr>
        <w:shd w:val="clear" w:color="auto" w:fill="F3F3F3"/>
        <w:spacing w:before="40"/>
        <w:jc w:val="both"/>
        <w:rPr>
          <w:rStyle w:val="txt-new"/>
          <w:i/>
          <w:sz w:val="22"/>
          <w:szCs w:val="22"/>
        </w:rPr>
      </w:pPr>
      <w:r w:rsidRPr="00AB5C22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</w:t>
      </w:r>
      <w:r w:rsidRPr="00AB5C22">
        <w:rPr>
          <w:i/>
          <w:sz w:val="22"/>
          <w:szCs w:val="22"/>
          <w:shd w:val="clear" w:color="auto" w:fill="F3F3F3"/>
        </w:rPr>
        <w:lastRenderedPageBreak/>
        <w:t xml:space="preserve">towaru lub usługi, których dostawa lub świadczenie będzie prowadzić do jego powstania, oraz wskazując ich wartość bez kwoty podatku] </w:t>
      </w:r>
    </w:p>
    <w:p w:rsidR="00AB5C22" w:rsidRPr="00AB5C22" w:rsidRDefault="00AB5C22" w:rsidP="00AB5C22">
      <w:pPr>
        <w:jc w:val="both"/>
        <w:rPr>
          <w:sz w:val="22"/>
          <w:szCs w:val="22"/>
        </w:rPr>
      </w:pPr>
    </w:p>
    <w:p w:rsidR="007F40DE" w:rsidRDefault="007F40DE" w:rsidP="00AB5C22">
      <w:pPr>
        <w:jc w:val="both"/>
        <w:rPr>
          <w:sz w:val="20"/>
          <w:szCs w:val="20"/>
        </w:rPr>
      </w:pPr>
    </w:p>
    <w:p w:rsidR="00E92768" w:rsidRPr="00A314E7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E92768" w:rsidRPr="00A314E7" w:rsidRDefault="00E92768" w:rsidP="00E92768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W razie wybrania niniejszej oferty zobowiązujemy się do podpisania umowy na warunkach zawartych w specyfikacji istotnych warunków zamówienia oraz w miejscu i terminie określonym przez zamawiającego.</w:t>
      </w:r>
    </w:p>
    <w:p w:rsidR="005103AF" w:rsidRPr="00A314E7" w:rsidRDefault="005103AF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W przypadku wybrania naszej oferty jako najkorzystniejszej zobowiązujemy się do wniesienia, </w:t>
      </w:r>
      <w:r w:rsidRPr="00A314E7">
        <w:rPr>
          <w:sz w:val="22"/>
          <w:szCs w:val="22"/>
        </w:rPr>
        <w:br/>
        <w:t xml:space="preserve">na warunkach przewidzianych w specyfikacji, zabezpieczenia należytego wykonania umowy, stanowiącej </w:t>
      </w:r>
      <w:r w:rsidR="00D80865">
        <w:rPr>
          <w:sz w:val="22"/>
          <w:szCs w:val="22"/>
        </w:rPr>
        <w:t xml:space="preserve">2 %  </w:t>
      </w:r>
      <w:r w:rsidRPr="00A314E7">
        <w:rPr>
          <w:sz w:val="22"/>
          <w:szCs w:val="22"/>
        </w:rPr>
        <w:t xml:space="preserve">ceny </w:t>
      </w:r>
      <w:r w:rsidR="00D80865">
        <w:rPr>
          <w:sz w:val="22"/>
          <w:szCs w:val="22"/>
        </w:rPr>
        <w:t xml:space="preserve">brutto naszej oferty. </w:t>
      </w:r>
    </w:p>
    <w:p w:rsidR="005103AF" w:rsidRPr="00A314E7" w:rsidRDefault="005103AF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– Kodeks pracy (Dz. U. z 201</w:t>
      </w:r>
      <w:r w:rsidR="00502091">
        <w:rPr>
          <w:sz w:val="22"/>
          <w:szCs w:val="22"/>
        </w:rPr>
        <w:t>6</w:t>
      </w:r>
      <w:r w:rsidRPr="00A314E7">
        <w:rPr>
          <w:sz w:val="22"/>
          <w:szCs w:val="22"/>
        </w:rPr>
        <w:t xml:space="preserve"> r. poz. 1</w:t>
      </w:r>
      <w:r w:rsidR="00502091">
        <w:rPr>
          <w:sz w:val="22"/>
          <w:szCs w:val="22"/>
        </w:rPr>
        <w:t xml:space="preserve">666 j.t. ze </w:t>
      </w:r>
      <w:r w:rsidRPr="00A314E7">
        <w:rPr>
          <w:sz w:val="22"/>
          <w:szCs w:val="22"/>
        </w:rPr>
        <w:t xml:space="preserve"> zm.).</w:t>
      </w:r>
    </w:p>
    <w:p w:rsidR="005103AF" w:rsidRPr="00A314E7" w:rsidRDefault="005103AF" w:rsidP="005103AF">
      <w:pPr>
        <w:rPr>
          <w:sz w:val="22"/>
          <w:szCs w:val="22"/>
        </w:rPr>
      </w:pPr>
      <w:r w:rsidRPr="00A314E7">
        <w:rPr>
          <w:sz w:val="22"/>
          <w:szCs w:val="22"/>
        </w:rPr>
        <w:t>Dla udokumentowania tego faktu w terminie jednego tygodnia od podpisania umowy przedłożę Zamawiającemu wykaz osób zatrudnionych przy realizacji zamówienia na podstawie umowy o pracę wraz ze wskazaniem czynności jakie będą oni wykonywać.</w:t>
      </w:r>
    </w:p>
    <w:p w:rsidR="005103AF" w:rsidRDefault="005103AF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Oświadczamy, że zamierzamy powierzyć Podwykonawcom następującą część zamówienia: ………………………………………………………………………………</w:t>
      </w:r>
    </w:p>
    <w:p w:rsidR="003C3AA2" w:rsidRPr="00A314E7" w:rsidRDefault="003C3AA2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Oświadczamy , że PSZOK zostanie uruchomiony od dnia …………….w …………….( podać lokalizację ) . </w:t>
      </w:r>
    </w:p>
    <w:p w:rsidR="006C2C5D" w:rsidRPr="00A314E7" w:rsidRDefault="006C2C5D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Oświadczamy, że wszystkie strony naszej oferty, łącznie z  wszystkimi załącznikami są w kolejności ponumerowane i cała oferta składa się z ………….......... stron.</w:t>
      </w:r>
    </w:p>
    <w:p w:rsidR="006C2C5D" w:rsidRPr="00A314E7" w:rsidRDefault="006C2C5D" w:rsidP="005103AF">
      <w:pPr>
        <w:numPr>
          <w:ilvl w:val="0"/>
          <w:numId w:val="3"/>
        </w:numPr>
        <w:tabs>
          <w:tab w:val="num" w:pos="360"/>
        </w:tabs>
        <w:ind w:left="360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Załącznikami do niniejszej oferty są:</w:t>
      </w:r>
    </w:p>
    <w:p w:rsidR="006C2C5D" w:rsidRPr="00A314E7" w:rsidRDefault="006C2C5D" w:rsidP="006C2C5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:rsidR="006C2C5D" w:rsidRPr="00A314E7" w:rsidRDefault="006C2C5D" w:rsidP="006C2C5D">
      <w:pPr>
        <w:ind w:left="360"/>
        <w:rPr>
          <w:color w:val="000000"/>
          <w:sz w:val="22"/>
          <w:szCs w:val="22"/>
        </w:rPr>
      </w:pPr>
      <w:r w:rsidRPr="00A314E7">
        <w:rPr>
          <w:color w:val="000000"/>
          <w:sz w:val="22"/>
          <w:szCs w:val="22"/>
        </w:rPr>
        <w:t xml:space="preserve">1).Wypełniony załącznik nr 2 do SIWZ,  </w:t>
      </w:r>
    </w:p>
    <w:p w:rsidR="006C2C5D" w:rsidRPr="00A314E7" w:rsidRDefault="006C2C5D" w:rsidP="006C2C5D">
      <w:pPr>
        <w:ind w:left="360"/>
        <w:rPr>
          <w:color w:val="000000"/>
          <w:sz w:val="22"/>
          <w:szCs w:val="22"/>
        </w:rPr>
      </w:pPr>
      <w:r w:rsidRPr="00A314E7">
        <w:rPr>
          <w:color w:val="000000"/>
          <w:sz w:val="22"/>
          <w:szCs w:val="22"/>
        </w:rPr>
        <w:t xml:space="preserve">2). Inne dokumenty np. </w:t>
      </w:r>
      <w:r w:rsidRPr="00A314E7">
        <w:rPr>
          <w:i/>
          <w:color w:val="000000"/>
          <w:sz w:val="22"/>
          <w:szCs w:val="22"/>
        </w:rPr>
        <w:t>upoważnienie, pełnomocnictwa w przypadku ofert składanych wspólnie</w:t>
      </w:r>
      <w:r w:rsidRPr="00A314E7">
        <w:rPr>
          <w:color w:val="000000"/>
          <w:sz w:val="22"/>
          <w:szCs w:val="22"/>
        </w:rPr>
        <w:t>…………………………………………….</w:t>
      </w:r>
    </w:p>
    <w:p w:rsidR="006C2C5D" w:rsidRPr="00A314E7" w:rsidRDefault="006C2C5D" w:rsidP="006C2C5D">
      <w:pPr>
        <w:ind w:left="360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3)……………………………………………………..</w:t>
      </w:r>
    </w:p>
    <w:p w:rsidR="006C2C5D" w:rsidRPr="00A314E7" w:rsidRDefault="006C2C5D" w:rsidP="006C2C5D">
      <w:pPr>
        <w:ind w:left="360"/>
        <w:jc w:val="both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4).……………………………………………</w:t>
      </w:r>
    </w:p>
    <w:p w:rsidR="006C2C5D" w:rsidRPr="00A314E7" w:rsidRDefault="006C2C5D" w:rsidP="006C2C5D">
      <w:pPr>
        <w:ind w:left="360"/>
        <w:jc w:val="both"/>
        <w:rPr>
          <w:sz w:val="22"/>
          <w:szCs w:val="22"/>
        </w:rPr>
      </w:pPr>
      <w:r w:rsidRPr="00A314E7">
        <w:rPr>
          <w:color w:val="000000"/>
          <w:sz w:val="22"/>
          <w:szCs w:val="22"/>
        </w:rPr>
        <w:t>5).……………………………………………………</w:t>
      </w:r>
    </w:p>
    <w:p w:rsidR="006C2C5D" w:rsidRPr="00A314E7" w:rsidRDefault="006C2C5D" w:rsidP="006C2C5D">
      <w:pPr>
        <w:rPr>
          <w:b/>
          <w:color w:val="000000"/>
          <w:sz w:val="22"/>
          <w:szCs w:val="22"/>
        </w:rPr>
      </w:pPr>
    </w:p>
    <w:p w:rsidR="006C2C5D" w:rsidRPr="00A314E7" w:rsidRDefault="006C2C5D" w:rsidP="006C2C5D">
      <w:pPr>
        <w:rPr>
          <w:b/>
          <w:color w:val="000000"/>
          <w:sz w:val="22"/>
          <w:szCs w:val="22"/>
        </w:rPr>
      </w:pPr>
    </w:p>
    <w:p w:rsidR="006C2C5D" w:rsidRPr="00A314E7" w:rsidRDefault="006C2C5D" w:rsidP="006C2C5D">
      <w:pPr>
        <w:rPr>
          <w:color w:val="000000"/>
          <w:sz w:val="22"/>
          <w:szCs w:val="22"/>
        </w:rPr>
      </w:pPr>
      <w:r w:rsidRPr="00A314E7">
        <w:rPr>
          <w:b/>
          <w:color w:val="000000"/>
          <w:sz w:val="22"/>
          <w:szCs w:val="22"/>
        </w:rPr>
        <w:t>Zastrzeżenie oferenta</w:t>
      </w:r>
    </w:p>
    <w:p w:rsidR="006C2C5D" w:rsidRPr="00A314E7" w:rsidRDefault="006C2C5D" w:rsidP="006C2C5D">
      <w:pPr>
        <w:rPr>
          <w:color w:val="000000"/>
          <w:sz w:val="22"/>
          <w:szCs w:val="22"/>
        </w:rPr>
      </w:pPr>
      <w:r w:rsidRPr="00A314E7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:rsidR="006C2C5D" w:rsidRPr="00A314E7" w:rsidRDefault="006C2C5D" w:rsidP="006C2C5D">
      <w:pPr>
        <w:rPr>
          <w:color w:val="000000"/>
          <w:sz w:val="22"/>
          <w:szCs w:val="22"/>
        </w:rPr>
      </w:pPr>
    </w:p>
    <w:p w:rsidR="006C2C5D" w:rsidRPr="00A314E7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6C2C5D" w:rsidRPr="00A314E7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6C2C5D" w:rsidRPr="00A314E7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</w:p>
    <w:p w:rsidR="006C2C5D" w:rsidRPr="00A314E7" w:rsidRDefault="006C2C5D" w:rsidP="006C2C5D">
      <w:pPr>
        <w:pStyle w:val="Tekstpodstawowy3"/>
        <w:spacing w:line="276" w:lineRule="auto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 ......................................................... dn.  ......................................r.</w:t>
      </w:r>
    </w:p>
    <w:p w:rsidR="006C2C5D" w:rsidRPr="00A314E7" w:rsidRDefault="006C2C5D" w:rsidP="006C2C5D">
      <w:pPr>
        <w:pStyle w:val="Tekstpodstawowy3"/>
        <w:ind w:firstLine="708"/>
        <w:jc w:val="both"/>
        <w:rPr>
          <w:sz w:val="22"/>
          <w:szCs w:val="22"/>
        </w:rPr>
      </w:pPr>
      <w:r w:rsidRPr="00A314E7">
        <w:rPr>
          <w:sz w:val="22"/>
          <w:szCs w:val="22"/>
        </w:rPr>
        <w:t>miejscowość</w:t>
      </w:r>
      <w:r w:rsidRPr="00A314E7">
        <w:rPr>
          <w:sz w:val="22"/>
          <w:szCs w:val="22"/>
        </w:rPr>
        <w:tab/>
      </w:r>
      <w:r w:rsidRPr="00A314E7">
        <w:rPr>
          <w:sz w:val="22"/>
          <w:szCs w:val="22"/>
        </w:rPr>
        <w:tab/>
        <w:t xml:space="preserve"> </w:t>
      </w:r>
    </w:p>
    <w:p w:rsidR="006C2C5D" w:rsidRPr="00A314E7" w:rsidRDefault="006C2C5D" w:rsidP="006C2C5D">
      <w:pPr>
        <w:pStyle w:val="Tekstpodstawowy3"/>
        <w:jc w:val="both"/>
        <w:rPr>
          <w:sz w:val="22"/>
          <w:szCs w:val="22"/>
        </w:rPr>
      </w:pPr>
      <w:r w:rsidRPr="00A314E7">
        <w:rPr>
          <w:sz w:val="22"/>
          <w:szCs w:val="22"/>
        </w:rPr>
        <w:t xml:space="preserve">                             </w:t>
      </w:r>
      <w:r w:rsidRPr="00A314E7">
        <w:rPr>
          <w:sz w:val="22"/>
          <w:szCs w:val="22"/>
        </w:rPr>
        <w:tab/>
      </w:r>
      <w:r w:rsidRPr="00A314E7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:rsidR="006C2C5D" w:rsidRPr="00A314E7" w:rsidRDefault="006C2C5D" w:rsidP="006C2C5D">
      <w:pPr>
        <w:pStyle w:val="Tekstpodstawowy3"/>
        <w:ind w:left="709" w:firstLine="708"/>
        <w:jc w:val="both"/>
        <w:rPr>
          <w:sz w:val="20"/>
          <w:szCs w:val="20"/>
        </w:rPr>
      </w:pPr>
      <w:r w:rsidRPr="00A314E7">
        <w:rPr>
          <w:sz w:val="20"/>
          <w:szCs w:val="20"/>
        </w:rPr>
        <w:t xml:space="preserve">(podpis z podaniem imienia i nazwiska oraz stanowiska osoby uprawnionej) </w:t>
      </w:r>
    </w:p>
    <w:p w:rsidR="006C2C5D" w:rsidRPr="00A314E7" w:rsidRDefault="006C2C5D" w:rsidP="006C2C5D">
      <w:pPr>
        <w:pStyle w:val="Tekstpodstawowy3"/>
        <w:ind w:left="709" w:firstLine="708"/>
        <w:jc w:val="both"/>
        <w:rPr>
          <w:sz w:val="20"/>
          <w:szCs w:val="20"/>
        </w:rPr>
      </w:pPr>
    </w:p>
    <w:sectPr w:rsidR="006C2C5D" w:rsidRPr="00A314E7" w:rsidSect="00726E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342" w:rsidRDefault="004F6342" w:rsidP="00363254">
      <w:r>
        <w:separator/>
      </w:r>
    </w:p>
  </w:endnote>
  <w:endnote w:type="continuationSeparator" w:id="0">
    <w:p w:rsidR="004F6342" w:rsidRDefault="004F6342" w:rsidP="0036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392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63254" w:rsidRDefault="00C94556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3E50" w:rsidRPr="00633E50">
          <w:rPr>
            <w:b/>
            <w:noProof/>
          </w:rPr>
          <w:t>3</w:t>
        </w:r>
        <w:r>
          <w:rPr>
            <w:b/>
            <w:noProof/>
          </w:rPr>
          <w:fldChar w:fldCharType="end"/>
        </w:r>
        <w:r w:rsidR="00363254">
          <w:rPr>
            <w:b/>
          </w:rPr>
          <w:t xml:space="preserve"> | </w:t>
        </w:r>
        <w:r w:rsidR="00363254">
          <w:rPr>
            <w:color w:val="7F7F7F" w:themeColor="background1" w:themeShade="7F"/>
            <w:spacing w:val="60"/>
          </w:rPr>
          <w:t>Strona</w:t>
        </w:r>
      </w:p>
    </w:sdtContent>
  </w:sdt>
  <w:p w:rsidR="00363254" w:rsidRDefault="003632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342" w:rsidRDefault="004F6342" w:rsidP="00363254">
      <w:r>
        <w:separator/>
      </w:r>
    </w:p>
  </w:footnote>
  <w:footnote w:type="continuationSeparator" w:id="0">
    <w:p w:rsidR="004F6342" w:rsidRDefault="004F6342" w:rsidP="0036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16"/>
      </w:rPr>
    </w:lvl>
  </w:abstractNum>
  <w:abstractNum w:abstractNumId="2" w15:restartNumberingAfterBreak="0">
    <w:nsid w:val="0C51283B"/>
    <w:multiLevelType w:val="hybridMultilevel"/>
    <w:tmpl w:val="3B6CFAF6"/>
    <w:lvl w:ilvl="0" w:tplc="6FDA8EBE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119AE"/>
    <w:multiLevelType w:val="hybridMultilevel"/>
    <w:tmpl w:val="B09CF87C"/>
    <w:lvl w:ilvl="0" w:tplc="05C46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8A6E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F0CEA1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2A8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16915"/>
    <w:multiLevelType w:val="hybridMultilevel"/>
    <w:tmpl w:val="11462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B2AD8"/>
    <w:multiLevelType w:val="hybridMultilevel"/>
    <w:tmpl w:val="D272E0FA"/>
    <w:lvl w:ilvl="0" w:tplc="78609E0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76F19"/>
    <w:multiLevelType w:val="hybridMultilevel"/>
    <w:tmpl w:val="AC780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2736D"/>
    <w:multiLevelType w:val="hybridMultilevel"/>
    <w:tmpl w:val="7B2CA80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9" w15:restartNumberingAfterBreak="0">
    <w:nsid w:val="709B2A79"/>
    <w:multiLevelType w:val="hybridMultilevel"/>
    <w:tmpl w:val="417C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E23481"/>
    <w:multiLevelType w:val="hybridMultilevel"/>
    <w:tmpl w:val="10B0AFCC"/>
    <w:lvl w:ilvl="0" w:tplc="0415000F">
      <w:start w:val="1"/>
      <w:numFmt w:val="decimal"/>
      <w:lvlText w:val="%1."/>
      <w:lvlJc w:val="left"/>
      <w:pPr>
        <w:ind w:left="-2987" w:hanging="360"/>
      </w:pPr>
    </w:lvl>
    <w:lvl w:ilvl="1" w:tplc="04150019" w:tentative="1">
      <w:start w:val="1"/>
      <w:numFmt w:val="lowerLetter"/>
      <w:lvlText w:val="%2."/>
      <w:lvlJc w:val="left"/>
      <w:pPr>
        <w:ind w:left="-2267" w:hanging="360"/>
      </w:pPr>
    </w:lvl>
    <w:lvl w:ilvl="2" w:tplc="0415001B" w:tentative="1">
      <w:start w:val="1"/>
      <w:numFmt w:val="lowerRoman"/>
      <w:lvlText w:val="%3."/>
      <w:lvlJc w:val="right"/>
      <w:pPr>
        <w:ind w:left="-1547" w:hanging="180"/>
      </w:pPr>
    </w:lvl>
    <w:lvl w:ilvl="3" w:tplc="0415000F" w:tentative="1">
      <w:start w:val="1"/>
      <w:numFmt w:val="decimal"/>
      <w:lvlText w:val="%4."/>
      <w:lvlJc w:val="left"/>
      <w:pPr>
        <w:ind w:left="-827" w:hanging="360"/>
      </w:pPr>
    </w:lvl>
    <w:lvl w:ilvl="4" w:tplc="04150019" w:tentative="1">
      <w:start w:val="1"/>
      <w:numFmt w:val="lowerLetter"/>
      <w:lvlText w:val="%5."/>
      <w:lvlJc w:val="left"/>
      <w:pPr>
        <w:ind w:left="-107" w:hanging="360"/>
      </w:pPr>
    </w:lvl>
    <w:lvl w:ilvl="5" w:tplc="0415001B" w:tentative="1">
      <w:start w:val="1"/>
      <w:numFmt w:val="lowerRoman"/>
      <w:lvlText w:val="%6."/>
      <w:lvlJc w:val="right"/>
      <w:pPr>
        <w:ind w:left="613" w:hanging="180"/>
      </w:pPr>
    </w:lvl>
    <w:lvl w:ilvl="6" w:tplc="0415000F" w:tentative="1">
      <w:start w:val="1"/>
      <w:numFmt w:val="decimal"/>
      <w:lvlText w:val="%7."/>
      <w:lvlJc w:val="left"/>
      <w:pPr>
        <w:ind w:left="1333" w:hanging="360"/>
      </w:pPr>
    </w:lvl>
    <w:lvl w:ilvl="7" w:tplc="04150019" w:tentative="1">
      <w:start w:val="1"/>
      <w:numFmt w:val="lowerLetter"/>
      <w:lvlText w:val="%8."/>
      <w:lvlJc w:val="left"/>
      <w:pPr>
        <w:ind w:left="2053" w:hanging="360"/>
      </w:pPr>
    </w:lvl>
    <w:lvl w:ilvl="8" w:tplc="0415001B" w:tentative="1">
      <w:start w:val="1"/>
      <w:numFmt w:val="lowerRoman"/>
      <w:lvlText w:val="%9."/>
      <w:lvlJc w:val="right"/>
      <w:pPr>
        <w:ind w:left="2773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768"/>
    <w:rsid w:val="000106AE"/>
    <w:rsid w:val="00051A8A"/>
    <w:rsid w:val="000A28C6"/>
    <w:rsid w:val="00116CF1"/>
    <w:rsid w:val="001502A1"/>
    <w:rsid w:val="00193AB0"/>
    <w:rsid w:val="001C4A87"/>
    <w:rsid w:val="001E4B9A"/>
    <w:rsid w:val="00202238"/>
    <w:rsid w:val="002371D4"/>
    <w:rsid w:val="00245076"/>
    <w:rsid w:val="0027568C"/>
    <w:rsid w:val="002F6ACE"/>
    <w:rsid w:val="0030598D"/>
    <w:rsid w:val="00315AB3"/>
    <w:rsid w:val="003301CC"/>
    <w:rsid w:val="00363254"/>
    <w:rsid w:val="003C3AA2"/>
    <w:rsid w:val="00415619"/>
    <w:rsid w:val="00437470"/>
    <w:rsid w:val="00490DAC"/>
    <w:rsid w:val="004F6342"/>
    <w:rsid w:val="00502091"/>
    <w:rsid w:val="005076B8"/>
    <w:rsid w:val="005103AF"/>
    <w:rsid w:val="005C356D"/>
    <w:rsid w:val="005C7A9A"/>
    <w:rsid w:val="00633E50"/>
    <w:rsid w:val="00676FBE"/>
    <w:rsid w:val="00691BC4"/>
    <w:rsid w:val="006C2C5D"/>
    <w:rsid w:val="00726E03"/>
    <w:rsid w:val="00732248"/>
    <w:rsid w:val="00751CE0"/>
    <w:rsid w:val="00776904"/>
    <w:rsid w:val="007B1D50"/>
    <w:rsid w:val="007B68C7"/>
    <w:rsid w:val="007E6E43"/>
    <w:rsid w:val="007F40DE"/>
    <w:rsid w:val="007F7A71"/>
    <w:rsid w:val="00836112"/>
    <w:rsid w:val="00896C64"/>
    <w:rsid w:val="008A602D"/>
    <w:rsid w:val="008A761D"/>
    <w:rsid w:val="008C386F"/>
    <w:rsid w:val="008F6BCA"/>
    <w:rsid w:val="009A636C"/>
    <w:rsid w:val="009C49A5"/>
    <w:rsid w:val="009D5FA0"/>
    <w:rsid w:val="00A314E7"/>
    <w:rsid w:val="00A94946"/>
    <w:rsid w:val="00AB5C22"/>
    <w:rsid w:val="00AE15D6"/>
    <w:rsid w:val="00B00855"/>
    <w:rsid w:val="00BB68BB"/>
    <w:rsid w:val="00C17965"/>
    <w:rsid w:val="00C506F4"/>
    <w:rsid w:val="00C94556"/>
    <w:rsid w:val="00CC7312"/>
    <w:rsid w:val="00CD293B"/>
    <w:rsid w:val="00CF41D1"/>
    <w:rsid w:val="00CF70E1"/>
    <w:rsid w:val="00D31D93"/>
    <w:rsid w:val="00D36002"/>
    <w:rsid w:val="00D6744F"/>
    <w:rsid w:val="00D80865"/>
    <w:rsid w:val="00E76F7F"/>
    <w:rsid w:val="00E92768"/>
    <w:rsid w:val="00EB7EF4"/>
    <w:rsid w:val="00EF221B"/>
    <w:rsid w:val="00F30BE1"/>
    <w:rsid w:val="00F54798"/>
    <w:rsid w:val="00F63B47"/>
    <w:rsid w:val="00FA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4D3BB-62EB-42F2-B1CC-8CA8BEF1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92768"/>
    <w:pPr>
      <w:keepNext/>
      <w:ind w:left="300"/>
      <w:jc w:val="both"/>
      <w:outlineLvl w:val="2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2768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92768"/>
    <w:pPr>
      <w:ind w:firstLine="4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2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(F2),body text,contents,Szövegtörzs"/>
    <w:basedOn w:val="Normalny"/>
    <w:link w:val="TekstpodstawowyZnak1"/>
    <w:rsid w:val="00E92768"/>
    <w:rPr>
      <w:sz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E9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92768"/>
    <w:pPr>
      <w:ind w:left="4248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92768"/>
    <w:rPr>
      <w:rFonts w:ascii="Arial" w:eastAsia="Times New Roman" w:hAnsi="Arial" w:cs="Times New Roman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E92768"/>
    <w:pPr>
      <w:suppressAutoHyphens/>
      <w:ind w:firstLine="709"/>
    </w:pPr>
    <w:rPr>
      <w:rFonts w:ascii="Arial" w:hAnsi="Arial"/>
      <w:b/>
      <w:szCs w:val="20"/>
    </w:rPr>
  </w:style>
  <w:style w:type="character" w:customStyle="1" w:styleId="PodtytuZnak">
    <w:name w:val="Podtytuł Znak"/>
    <w:basedOn w:val="Domylnaczcionkaakapitu"/>
    <w:link w:val="Podtytu"/>
    <w:rsid w:val="00E92768"/>
    <w:rPr>
      <w:rFonts w:ascii="Arial" w:eastAsia="Times New Roman" w:hAnsi="Arial" w:cs="Times New Roman"/>
      <w:b/>
      <w:sz w:val="24"/>
      <w:szCs w:val="20"/>
    </w:rPr>
  </w:style>
  <w:style w:type="paragraph" w:customStyle="1" w:styleId="Skrconyadreszwrotny">
    <w:name w:val="Skrócony adres zwrotny"/>
    <w:basedOn w:val="Normalny"/>
    <w:rsid w:val="00E92768"/>
  </w:style>
  <w:style w:type="paragraph" w:styleId="Akapitzlist">
    <w:name w:val="List Paragraph"/>
    <w:basedOn w:val="Normalny"/>
    <w:uiPriority w:val="34"/>
    <w:qFormat/>
    <w:rsid w:val="00E92768"/>
    <w:pPr>
      <w:ind w:left="708"/>
    </w:pPr>
  </w:style>
  <w:style w:type="character" w:customStyle="1" w:styleId="TekstpodstawowyZnak1">
    <w:name w:val="Tekst podstawowy Znak1"/>
    <w:aliases w:val="(F2) Znak,body text Znak,contents Znak,Szövegtörzs Znak"/>
    <w:basedOn w:val="Domylnaczcionkaakapitu"/>
    <w:link w:val="Tekstpodstawowy"/>
    <w:rsid w:val="00E92768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9494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949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xt-new">
    <w:name w:val="txt-new"/>
    <w:basedOn w:val="Domylnaczcionkaakapitu"/>
    <w:rsid w:val="006C2C5D"/>
  </w:style>
  <w:style w:type="paragraph" w:customStyle="1" w:styleId="Tekstpodstawowy35">
    <w:name w:val="Tekst podstawowy 35"/>
    <w:basedOn w:val="Normalny"/>
    <w:rsid w:val="006C2C5D"/>
    <w:pPr>
      <w:suppressAutoHyphens/>
    </w:pPr>
    <w:rPr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632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2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gk-kier</cp:lastModifiedBy>
  <cp:revision>5</cp:revision>
  <cp:lastPrinted>2017-05-24T12:55:00Z</cp:lastPrinted>
  <dcterms:created xsi:type="dcterms:W3CDTF">2017-06-08T08:38:00Z</dcterms:created>
  <dcterms:modified xsi:type="dcterms:W3CDTF">2017-06-09T08:26:00Z</dcterms:modified>
</cp:coreProperties>
</file>