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1465" w14:textId="77777777" w:rsidR="00291C20" w:rsidRDefault="00291C20" w:rsidP="0042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5C7E23" w14:textId="77777777" w:rsidR="00291C20" w:rsidRDefault="00F270A4" w:rsidP="00291C20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1C4E0B">
        <w:rPr>
          <w:rFonts w:ascii="Times New Roman" w:hAnsi="Times New Roman" w:cs="Times New Roman"/>
          <w:sz w:val="24"/>
          <w:szCs w:val="24"/>
        </w:rPr>
        <w:t>załącznik nr 1</w:t>
      </w:r>
    </w:p>
    <w:p w14:paraId="2A38B7D9" w14:textId="46FF0467" w:rsidR="00291C20" w:rsidRDefault="00F270A4" w:rsidP="00291C20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1C4E0B">
        <w:rPr>
          <w:rFonts w:ascii="Times New Roman" w:hAnsi="Times New Roman" w:cs="Times New Roman"/>
          <w:sz w:val="24"/>
          <w:szCs w:val="24"/>
        </w:rPr>
        <w:t xml:space="preserve">do zarządzenia </w:t>
      </w:r>
      <w:r w:rsidR="00291C20">
        <w:rPr>
          <w:rFonts w:ascii="Times New Roman" w:hAnsi="Times New Roman" w:cs="Times New Roman"/>
          <w:sz w:val="24"/>
          <w:szCs w:val="24"/>
        </w:rPr>
        <w:t>n</w:t>
      </w:r>
      <w:r w:rsidRPr="001C4E0B">
        <w:rPr>
          <w:rFonts w:ascii="Times New Roman" w:hAnsi="Times New Roman" w:cs="Times New Roman"/>
          <w:sz w:val="24"/>
          <w:szCs w:val="24"/>
        </w:rPr>
        <w:t xml:space="preserve">r </w:t>
      </w:r>
      <w:r w:rsidR="00291C20">
        <w:rPr>
          <w:rFonts w:ascii="Times New Roman" w:hAnsi="Times New Roman" w:cs="Times New Roman"/>
          <w:sz w:val="24"/>
          <w:szCs w:val="24"/>
        </w:rPr>
        <w:t>USCO.0050.34.2024</w:t>
      </w:r>
    </w:p>
    <w:p w14:paraId="5B7937F6" w14:textId="4058C084" w:rsidR="00424756" w:rsidRPr="001C4E0B" w:rsidRDefault="00F270A4" w:rsidP="00291C20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1C4E0B"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1C4E0B" w:rsidRPr="001C4E0B">
        <w:rPr>
          <w:rFonts w:ascii="Times New Roman" w:hAnsi="Times New Roman" w:cs="Times New Roman"/>
          <w:sz w:val="24"/>
          <w:szCs w:val="24"/>
        </w:rPr>
        <w:t>Dywity</w:t>
      </w:r>
      <w:r w:rsidRPr="001C4E0B">
        <w:rPr>
          <w:rFonts w:ascii="Times New Roman" w:hAnsi="Times New Roman" w:cs="Times New Roman"/>
          <w:sz w:val="24"/>
          <w:szCs w:val="24"/>
        </w:rPr>
        <w:t xml:space="preserve"> z dnia </w:t>
      </w:r>
      <w:r w:rsidR="00291C20">
        <w:rPr>
          <w:rFonts w:ascii="Times New Roman" w:hAnsi="Times New Roman" w:cs="Times New Roman"/>
          <w:sz w:val="24"/>
          <w:szCs w:val="24"/>
        </w:rPr>
        <w:t>15.03.2024 r.</w:t>
      </w:r>
    </w:p>
    <w:p w14:paraId="42C2E97B" w14:textId="77777777" w:rsidR="00291C20" w:rsidRDefault="00291C20" w:rsidP="00291C20">
      <w:pPr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14:paraId="5464BF9E" w14:textId="5CF1C943" w:rsidR="00424756" w:rsidRDefault="00424756" w:rsidP="004247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………………………………... </w:t>
      </w:r>
    </w:p>
    <w:p w14:paraId="3817F5C7" w14:textId="77777777" w:rsidR="00424756" w:rsidRDefault="00424756" w:rsidP="004247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(miejscowość, data) </w:t>
      </w:r>
    </w:p>
    <w:p w14:paraId="580A0CF2" w14:textId="77777777" w:rsidR="001C4E0B" w:rsidRDefault="001C4E0B" w:rsidP="001C4E0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CA3EB" w14:textId="689C8793" w:rsidR="00424756" w:rsidRDefault="00424756" w:rsidP="001C4E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Urząd Gminy w Dywitach</w:t>
      </w:r>
    </w:p>
    <w:p w14:paraId="536932EE" w14:textId="77777777" w:rsidR="00424756" w:rsidRDefault="00424756" w:rsidP="001C4E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Olsztyńska 32</w:t>
      </w:r>
    </w:p>
    <w:p w14:paraId="05D3B605" w14:textId="77777777" w:rsidR="00424756" w:rsidRDefault="00424756" w:rsidP="001C4E0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11-001 Dywity</w:t>
      </w:r>
    </w:p>
    <w:p w14:paraId="25FAA453" w14:textId="77777777" w:rsidR="00424756" w:rsidRDefault="00424756" w:rsidP="0042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7EDB12" w14:textId="77777777" w:rsidR="00424756" w:rsidRDefault="00424756" w:rsidP="0042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uzyskanie zezwolenia na prowadzenie działalności w zakresie opróżniania zbiorników bezodpływowych lub osadników w instalacjach przydomowych oczyszczalni ścieków i transportu nieczystości ciekłych z terenu gminy Dywity. </w:t>
      </w:r>
    </w:p>
    <w:p w14:paraId="6CA70FFD" w14:textId="77777777" w:rsidR="00424756" w:rsidRDefault="00424756" w:rsidP="0042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Imię i nazwisko lub nazwa oraz adres zamieszkania lub siedziby przedsiębiorcy ubiegającego się o zezwolenie, oraz jego numer identyfikacji podatkowej (NIP): </w:t>
      </w:r>
    </w:p>
    <w:p w14:paraId="601D3D91" w14:textId="77777777" w:rsidR="00424756" w:rsidRDefault="00424756" w:rsidP="0042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CFC9CD" w14:textId="77777777" w:rsidR="00424756" w:rsidRDefault="00424756" w:rsidP="0042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A7DAD6B" w14:textId="77777777" w:rsidR="00424756" w:rsidRDefault="00424756" w:rsidP="0042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……………………………………………… </w:t>
      </w:r>
    </w:p>
    <w:p w14:paraId="3272A396" w14:textId="77777777" w:rsidR="00424756" w:rsidRDefault="00424756" w:rsidP="0042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Określenie przedmiotu i obszaru działalności: </w:t>
      </w:r>
    </w:p>
    <w:p w14:paraId="72FA706E" w14:textId="77777777" w:rsidR="00424756" w:rsidRDefault="00424756" w:rsidP="0042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B81BFB" w14:textId="77777777" w:rsidR="00424756" w:rsidRDefault="00424756" w:rsidP="0042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E1634F1" w14:textId="77777777" w:rsidR="00424756" w:rsidRDefault="00424756" w:rsidP="0042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Określenie środków technicznych, jakimi dysponuje ubiegający się o zezwolenie na prowadzenie działalności objętej wnioskiem: </w:t>
      </w:r>
    </w:p>
    <w:p w14:paraId="04F9C357" w14:textId="77777777" w:rsidR="00424756" w:rsidRDefault="00424756" w:rsidP="0042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C7A683" w14:textId="3827203C" w:rsidR="00424756" w:rsidRDefault="00424756" w:rsidP="0042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858ECE4" w14:textId="77777777" w:rsidR="001C4E0B" w:rsidRDefault="001C4E0B" w:rsidP="0042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D42FC9" w14:textId="77777777" w:rsidR="001C4E0B" w:rsidRDefault="001C4E0B" w:rsidP="0042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4BDB7D" w14:textId="1684D460" w:rsidR="00424756" w:rsidRDefault="00424756" w:rsidP="0042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Informacje o technologiach stosowanych lub przewidzianych do stosowania przy świadczeniu usług w zakresie działalności objętej wnioskiem: </w:t>
      </w:r>
    </w:p>
    <w:p w14:paraId="03301378" w14:textId="77777777" w:rsidR="00424756" w:rsidRDefault="00424756" w:rsidP="0042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6799E4" w14:textId="77777777" w:rsidR="00424756" w:rsidRDefault="00424756" w:rsidP="0042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...……………………………………………………………………………………………………………………...……………………………………………………………………………………………………………………..……………………………………………………………………………………………………………………...……………………… </w:t>
      </w:r>
    </w:p>
    <w:p w14:paraId="2F879B9E" w14:textId="77777777" w:rsidR="00424756" w:rsidRDefault="00424756" w:rsidP="0042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Proponowane zabiegi z zakresu ochrony środowiska i ochrony sanitarnej planowane po zakończeniu działalności; </w:t>
      </w:r>
    </w:p>
    <w:p w14:paraId="0069DA70" w14:textId="77777777" w:rsidR="00424756" w:rsidRDefault="00424756" w:rsidP="0042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EDAC96" w14:textId="77777777" w:rsidR="00424756" w:rsidRDefault="00424756" w:rsidP="0042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402F5A5" w14:textId="77777777" w:rsidR="00424756" w:rsidRDefault="00424756" w:rsidP="0042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Określenie terminu podjęcia działalności objętej wnioskiem oraz zamierzonego czasu jej prowadzenia: </w:t>
      </w:r>
    </w:p>
    <w:p w14:paraId="3096AC9C" w14:textId="77777777" w:rsidR="00424756" w:rsidRDefault="00424756" w:rsidP="0042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68A548" w14:textId="77777777" w:rsidR="00424756" w:rsidRDefault="00424756" w:rsidP="0042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0C996F03" w14:textId="77777777" w:rsidR="00424756" w:rsidRDefault="00424756" w:rsidP="0042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446DE0" w14:textId="77777777" w:rsidR="00424756" w:rsidRDefault="00424756" w:rsidP="004247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14:paraId="5D381585" w14:textId="77777777" w:rsidR="00424756" w:rsidRDefault="00424756" w:rsidP="004247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Wnioskodawcy </w:t>
      </w:r>
    </w:p>
    <w:p w14:paraId="575DF385" w14:textId="77777777" w:rsidR="00424756" w:rsidRDefault="00424756" w:rsidP="004247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9E85ED" w14:textId="641A1329" w:rsidR="00424756" w:rsidRDefault="00424756" w:rsidP="0042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Wymagane załączniki: </w:t>
      </w:r>
    </w:p>
    <w:p w14:paraId="1B84C38B" w14:textId="77777777" w:rsidR="00424756" w:rsidRDefault="00424756" w:rsidP="0042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zaświadczenie albo oświadczenie* o braku zaległości podatkowych i zaległości w płaceniu składek na ubezpieczenie zdrowotne lub społeczne, </w:t>
      </w:r>
    </w:p>
    <w:p w14:paraId="4F4E7B4B" w14:textId="77777777" w:rsidR="00424756" w:rsidRDefault="00424756" w:rsidP="0042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dokument potwierdzający gotowość odbioru nieczystości ciekłych przez stację zlewną, </w:t>
      </w:r>
    </w:p>
    <w:p w14:paraId="10DCD73F" w14:textId="77777777" w:rsidR="00424756" w:rsidRDefault="00424756" w:rsidP="0042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kserokopia (poświadczona za zgodność z oryginałem) dokumentu założycielskiego jednostki (zaświadczenie o wpisie do ewidencji działalności gospodarczej, wypis z KRS), zawierający informacje o prowadzeniu działalności wskazanej we wniosku, </w:t>
      </w:r>
    </w:p>
    <w:p w14:paraId="033A4E0D" w14:textId="77777777" w:rsidR="00424756" w:rsidRDefault="00424756" w:rsidP="0042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kserokopia (poświadczona za zgodność z oryginałem) dokumentu potwierdzający prawo do nieruchomości stanowiącej bazę techniczną przedsiębiorstwa dostosowaną do mycia i dezynfekcji pojazdów i pojemników (w przypadku braku miejsca do mycia i dezynfekcji na terenie bazy technicznej przedsiębiorstwa, dokumentacja potwierdzająca możliwość mycia i dezynfekcji w miejscach do tego przeznaczonych), </w:t>
      </w:r>
    </w:p>
    <w:p w14:paraId="6ED10B1B" w14:textId="77777777" w:rsidR="00424756" w:rsidRDefault="00424756" w:rsidP="0042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kopie dowodów rejestracyjnych pojazdów asenizacyjnych oraz dokument potwierdzający aktualne badania techniczne środków transportu, </w:t>
      </w:r>
    </w:p>
    <w:p w14:paraId="34864D14" w14:textId="500C6D38" w:rsidR="00424756" w:rsidRPr="00291C20" w:rsidRDefault="00424756" w:rsidP="0042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dokument potwierdzający wniesienie opłaty skarbowej. </w:t>
      </w:r>
    </w:p>
    <w:p w14:paraId="1B17D13F" w14:textId="6F4B3D94" w:rsidR="00424756" w:rsidRDefault="00424756" w:rsidP="0042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Podstawa prawna: </w:t>
      </w:r>
    </w:p>
    <w:p w14:paraId="7BC32032" w14:textId="77777777" w:rsidR="00424756" w:rsidRDefault="00424756" w:rsidP="0042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Ustawa z dnia 13 września 1996 r. o utrzymaniu czystości i porządku w gminach 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Dz. U. z 2023 r. poz. 1469 z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zm.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07B714DB" w14:textId="77777777" w:rsidR="00424756" w:rsidRDefault="00424756" w:rsidP="0042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Rozporządzenie Ministra Klimatu i Środowiska z dnia 16 lutego 2023 r. w sprawie szczegółowego sposobu określania wymagań, jakie powinien spełniać przedsiębiorca ubiegający się o uzyskanie zezwolenia w zakresie opróżniania zbiorników bezodpływowych lub osadników w instalacjach przydomowych oczyszczalni ścieków i transportu nieczystości ciekłych (Dz.U. z 2023 r., poz. 322), </w:t>
      </w:r>
    </w:p>
    <w:p w14:paraId="15A7BE3F" w14:textId="77777777" w:rsidR="00424756" w:rsidRDefault="00424756" w:rsidP="0042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Opłata skarbowa w wysokości 107 zł zgodnie z ustawą z dnia 16 listopada 2006 r. o opłacie skarbowej 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Dz. U. z 2023 r. poz. 2111.</w:t>
      </w:r>
      <w:r>
        <w:rPr>
          <w:rFonts w:ascii="Times New Roman" w:hAnsi="Times New Roman" w:cs="Times New Roman"/>
          <w:sz w:val="24"/>
          <w:szCs w:val="24"/>
        </w:rPr>
        <w:t xml:space="preserve">), uiszcza się na konto Urzędu Gminy w Dywitach. </w:t>
      </w:r>
    </w:p>
    <w:p w14:paraId="5F3A4290" w14:textId="77777777" w:rsidR="00424756" w:rsidRDefault="00424756" w:rsidP="0042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Objaśnienia: </w:t>
      </w:r>
    </w:p>
    <w:p w14:paraId="591879AF" w14:textId="77777777" w:rsidR="00424756" w:rsidRDefault="00424756" w:rsidP="0042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z klauzulą o treści: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„Jestem świadomy odpowiedzialności karnej za złożenie fałszywego oświadczenia” </w:t>
      </w:r>
    </w:p>
    <w:p w14:paraId="1B011395" w14:textId="77777777" w:rsidR="00424756" w:rsidRDefault="00424756" w:rsidP="0042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Klauzula ta zastępuje pouczenie organu o odpowiedzialności karnej za składanie fałszywych zeznań. </w:t>
      </w:r>
    </w:p>
    <w:p w14:paraId="1358E8EA" w14:textId="77777777" w:rsidR="00424756" w:rsidRDefault="00424756" w:rsidP="004247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EC0BCF" w14:textId="77777777" w:rsidR="00424756" w:rsidRDefault="00424756" w:rsidP="004247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DE3E1" w14:textId="77777777" w:rsidR="00424756" w:rsidRDefault="00424756" w:rsidP="004247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C2D38" w14:textId="77777777" w:rsidR="00424756" w:rsidRDefault="00424756" w:rsidP="004247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0F8832" w14:textId="77777777" w:rsidR="00424756" w:rsidRDefault="00424756" w:rsidP="004247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8D19D" w14:textId="77777777" w:rsidR="00424756" w:rsidRDefault="00424756" w:rsidP="004247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BE39A5" w14:textId="77777777" w:rsidR="00424756" w:rsidRDefault="00424756" w:rsidP="004247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63EF7" w14:textId="77777777" w:rsidR="00424756" w:rsidRDefault="00424756" w:rsidP="004247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A6346" w14:textId="77777777" w:rsidR="00424756" w:rsidRDefault="00424756" w:rsidP="004247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F2A3B" w14:textId="77777777" w:rsidR="00424756" w:rsidRDefault="00424756" w:rsidP="004247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3DCF3" w14:textId="77777777" w:rsidR="00424756" w:rsidRDefault="00424756" w:rsidP="004247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FFCA4" w14:textId="77777777" w:rsidR="00424756" w:rsidRDefault="00424756" w:rsidP="004247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2C04EB" w14:textId="77777777" w:rsidR="00424756" w:rsidRDefault="00424756" w:rsidP="004247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4033E6" w14:textId="77777777" w:rsidR="00424756" w:rsidRDefault="00424756" w:rsidP="004247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C5AA9" w14:textId="77777777" w:rsidR="00424756" w:rsidRDefault="00424756" w:rsidP="004247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2634FC" w14:textId="77777777" w:rsidR="00424756" w:rsidRDefault="00424756" w:rsidP="004247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FA5BE" w14:textId="77777777" w:rsidR="00424756" w:rsidRDefault="00424756" w:rsidP="004247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4E6A0" w14:textId="77777777" w:rsidR="00424756" w:rsidRDefault="00424756" w:rsidP="004247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E899B" w14:textId="77777777" w:rsidR="00424756" w:rsidRDefault="00424756" w:rsidP="004247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26B4A" w14:textId="77777777" w:rsidR="00424756" w:rsidRDefault="00424756" w:rsidP="004247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3540D" w14:textId="77777777" w:rsidR="00291C20" w:rsidRDefault="00291C20" w:rsidP="004247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58BCE" w14:textId="07C6EBDE" w:rsidR="00424756" w:rsidRDefault="00424756" w:rsidP="004247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Informacja</w:t>
      </w:r>
    </w:p>
    <w:p w14:paraId="78912EE8" w14:textId="77777777" w:rsidR="00424756" w:rsidRDefault="00424756" w:rsidP="004247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dotycząca przetwarzania danych osobowych</w:t>
      </w:r>
    </w:p>
    <w:p w14:paraId="74C168A6" w14:textId="77777777" w:rsidR="00424756" w:rsidRDefault="00424756" w:rsidP="0042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ogólnego rozporządzenia o ochronie danych osobowych z dnia 27 kwietnia 2016 r. (RODO) informujemy, że: </w:t>
      </w:r>
    </w:p>
    <w:p w14:paraId="3AD89793" w14:textId="77777777" w:rsidR="00424756" w:rsidRDefault="00424756" w:rsidP="0042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Administratorem Pani/Pana danych osobowych jest: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Wójt Gminy Dywity, ul. Olsztyńska 32, 11-001 Dywity </w:t>
      </w:r>
    </w:p>
    <w:p w14:paraId="223BB234" w14:textId="77777777" w:rsidR="00424756" w:rsidRDefault="00424756" w:rsidP="0042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Dane kontaktowe do inspektora ochrony danych: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e-mail: inspektor@cbi24.pl </w:t>
      </w:r>
    </w:p>
    <w:p w14:paraId="67303986" w14:textId="77777777" w:rsidR="00424756" w:rsidRDefault="00424756" w:rsidP="0042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Pani/Pana dane osobowe będą przetwarzane w celu realizacji zadań ustawowych realizowanych przez Gminę Dywity na podstawie obowiązujących przepisów prawa, np. ustawy o samorządzie gminnym, ustawy Kodeks postępowania administracyjnego, ustawy o podatkach i opłatach lokalnych, ustawy o pracownikach samorządowych, ustawy Kodeks wykroczeń, ustawy o zmianie ustawy o utrzymaniu czystości i porządku w gminach oraz innych ustaw. </w:t>
      </w:r>
    </w:p>
    <w:p w14:paraId="401BB234" w14:textId="77777777" w:rsidR="00424756" w:rsidRDefault="00424756" w:rsidP="0042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Pani/Pana dane osobowe mogą być udostępniane zgodnie z prawem osobom fizycznym lub prawnym, jednostkom i innym podmiotom uczestniczącym w realizowaniu zadań gminy. </w:t>
      </w:r>
    </w:p>
    <w:p w14:paraId="01905DA5" w14:textId="77777777" w:rsidR="00424756" w:rsidRDefault="00424756" w:rsidP="0042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Pani/Pana dane osobowe będą przetwarzane przez okres wynikający z ustawowo wymaganego okresu utrzymania danych, w innym przypadku nie będą przetwarzane po ustaniu celu przetwarzania. </w:t>
      </w:r>
    </w:p>
    <w:p w14:paraId="1A6533DF" w14:textId="77777777" w:rsidR="00424756" w:rsidRDefault="00424756" w:rsidP="0042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Przysługuje Pani/Panu prawo dostępu do swoich danych osobowych, sprostowania, usunięcia, ograniczenia przetwarzania, prawo do wniesienia sprzeciwu, oraz prawo do przenoszenia danych w przypadkach określonych w przepisach RODO. </w:t>
      </w:r>
    </w:p>
    <w:p w14:paraId="3783BCF1" w14:textId="77777777" w:rsidR="00424756" w:rsidRDefault="00424756" w:rsidP="0042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 przypadku przetwarzania danych osobowych na podstawie wyrażenia zgody przysługuje Pani//Panu prawo do cofnięcia zgody w dowolnym momencie bez wpływu na zgodność z prawem przetwarzania, którego dokonano na podstawie zgody przed jej cofnięciem. </w:t>
      </w:r>
    </w:p>
    <w:p w14:paraId="53F4411B" w14:textId="77777777" w:rsidR="00424756" w:rsidRDefault="00424756" w:rsidP="0042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Przysługuje Pani/Panu prawo do wniesienia skargi do organu nadzorczego – Prezesa Urzędu Ochrony Danych Osobowych. </w:t>
      </w:r>
    </w:p>
    <w:p w14:paraId="5C7278FB" w14:textId="77777777" w:rsidR="00424756" w:rsidRDefault="00424756" w:rsidP="0042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Podanie przez Panią/Panią danych osobowych jest wymogiem ustawowym. Jest Pani/Pan zobowiązana/</w:t>
      </w:r>
      <w:proofErr w:type="spell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ich podania, a konsekwencją niepodania danych osobowych jest brak możliwości wypełnienia obowiązków wynikających z przepisów prawa, a w przypadku przetwarzania na podstawie wyrażonej zgody, brak możliwości podjęcia czynności przez Administratora. </w:t>
      </w:r>
    </w:p>
    <w:p w14:paraId="2E981CA9" w14:textId="77777777" w:rsidR="00424756" w:rsidRDefault="00424756" w:rsidP="0042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Pana/Pani dane nie będą przetwarzane w procesie zautomatyzowanego podejmowania decyzji ani procesie profilowania. </w:t>
      </w:r>
    </w:p>
    <w:p w14:paraId="56735FFA" w14:textId="77777777" w:rsidR="00356646" w:rsidRDefault="00356646"/>
    <w:sectPr w:rsidR="00356646" w:rsidSect="0042475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46"/>
    <w:rsid w:val="001C4E0B"/>
    <w:rsid w:val="00291C20"/>
    <w:rsid w:val="00356646"/>
    <w:rsid w:val="00424756"/>
    <w:rsid w:val="00F2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9591"/>
  <w15:chartTrackingRefBased/>
  <w15:docId w15:val="{1F95CC4B-1C64-4DF2-B73F-95301146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75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916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Romanowska</dc:creator>
  <cp:keywords/>
  <dc:description/>
  <cp:lastModifiedBy>Katarzyna Romanowska</cp:lastModifiedBy>
  <cp:revision>5</cp:revision>
  <cp:lastPrinted>2024-03-19T09:31:00Z</cp:lastPrinted>
  <dcterms:created xsi:type="dcterms:W3CDTF">2024-03-11T13:57:00Z</dcterms:created>
  <dcterms:modified xsi:type="dcterms:W3CDTF">2024-03-19T09:31:00Z</dcterms:modified>
</cp:coreProperties>
</file>