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104" w:rsidRPr="00C50E9D" w:rsidRDefault="00C92104" w:rsidP="00EB267F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C50E9D">
        <w:rPr>
          <w:rFonts w:ascii="Garamond" w:hAnsi="Garamond"/>
          <w:b/>
          <w:bCs/>
          <w:sz w:val="24"/>
          <w:szCs w:val="24"/>
        </w:rPr>
        <w:t>WÓJT GMINY DYWITY</w:t>
      </w:r>
    </w:p>
    <w:p w:rsidR="00C92104" w:rsidRPr="00C50E9D" w:rsidRDefault="00C92104" w:rsidP="00EB267F">
      <w:pPr>
        <w:pStyle w:val="Nagwek3"/>
        <w:rPr>
          <w:rFonts w:ascii="Garamond" w:eastAsia="Times New Roman" w:hAnsi="Garamond"/>
          <w:sz w:val="24"/>
        </w:rPr>
      </w:pPr>
      <w:r w:rsidRPr="00C50E9D">
        <w:rPr>
          <w:rFonts w:ascii="Garamond" w:eastAsia="Times New Roman" w:hAnsi="Garamond"/>
          <w:sz w:val="24"/>
        </w:rPr>
        <w:t>OGŁASZA</w:t>
      </w:r>
    </w:p>
    <w:p w:rsidR="00C92104" w:rsidRPr="00C50E9D" w:rsidRDefault="00C92104" w:rsidP="00EB267F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50E9D">
        <w:rPr>
          <w:rFonts w:ascii="Garamond" w:hAnsi="Garamond"/>
          <w:b/>
          <w:sz w:val="24"/>
          <w:szCs w:val="24"/>
        </w:rPr>
        <w:t xml:space="preserve">przetarg ustny nieograniczony </w:t>
      </w:r>
    </w:p>
    <w:p w:rsidR="004E0040" w:rsidRPr="00C50E9D" w:rsidRDefault="004E0040" w:rsidP="00EB267F">
      <w:pPr>
        <w:pStyle w:val="Tekstpodstawowy"/>
        <w:widowControl w:val="0"/>
        <w:suppressAutoHyphens/>
        <w:rPr>
          <w:rFonts w:ascii="Garamond" w:hAnsi="Garamond"/>
          <w:b/>
          <w:i/>
          <w:sz w:val="24"/>
        </w:rPr>
      </w:pPr>
    </w:p>
    <w:p w:rsidR="00C92104" w:rsidRPr="00C50E9D" w:rsidRDefault="00C92104" w:rsidP="00EB267F">
      <w:pPr>
        <w:pStyle w:val="Tekstpodstawowy"/>
        <w:widowControl w:val="0"/>
        <w:suppressAutoHyphens/>
        <w:rPr>
          <w:rFonts w:ascii="Garamond" w:hAnsi="Garamond"/>
          <w:b/>
          <w:sz w:val="24"/>
        </w:rPr>
      </w:pPr>
      <w:r w:rsidRPr="00C50E9D">
        <w:rPr>
          <w:rFonts w:ascii="Garamond" w:hAnsi="Garamond"/>
          <w:b/>
          <w:sz w:val="24"/>
        </w:rPr>
        <w:t>na sprzedaż nieruchomości gruntow</w:t>
      </w:r>
      <w:r w:rsidR="00E14138" w:rsidRPr="00C50E9D">
        <w:rPr>
          <w:rFonts w:ascii="Garamond" w:hAnsi="Garamond"/>
          <w:b/>
          <w:sz w:val="24"/>
        </w:rPr>
        <w:t>ych</w:t>
      </w:r>
      <w:r w:rsidR="009434FC" w:rsidRPr="00C50E9D">
        <w:rPr>
          <w:rFonts w:ascii="Garamond" w:hAnsi="Garamond"/>
          <w:b/>
          <w:sz w:val="24"/>
        </w:rPr>
        <w:t xml:space="preserve"> </w:t>
      </w:r>
      <w:r w:rsidRPr="00C50E9D">
        <w:rPr>
          <w:rFonts w:ascii="Garamond" w:hAnsi="Garamond"/>
          <w:b/>
          <w:sz w:val="24"/>
        </w:rPr>
        <w:t>zabudowan</w:t>
      </w:r>
      <w:r w:rsidR="00E14138" w:rsidRPr="00C50E9D">
        <w:rPr>
          <w:rFonts w:ascii="Garamond" w:hAnsi="Garamond"/>
          <w:b/>
          <w:sz w:val="24"/>
        </w:rPr>
        <w:t>ych</w:t>
      </w:r>
      <w:r w:rsidR="00EB267F" w:rsidRPr="00C50E9D">
        <w:rPr>
          <w:rFonts w:ascii="Garamond" w:hAnsi="Garamond"/>
          <w:b/>
          <w:sz w:val="24"/>
        </w:rPr>
        <w:t xml:space="preserve"> stanowiąc</w:t>
      </w:r>
      <w:r w:rsidR="004E0040" w:rsidRPr="00C50E9D">
        <w:rPr>
          <w:rFonts w:ascii="Garamond" w:hAnsi="Garamond"/>
          <w:b/>
          <w:sz w:val="24"/>
        </w:rPr>
        <w:t>ych</w:t>
      </w:r>
      <w:r w:rsidR="00EB267F" w:rsidRPr="00C50E9D">
        <w:rPr>
          <w:rFonts w:ascii="Garamond" w:hAnsi="Garamond"/>
          <w:b/>
          <w:sz w:val="24"/>
        </w:rPr>
        <w:t xml:space="preserve"> własność Gminy Dywity, </w:t>
      </w:r>
      <w:proofErr w:type="gramStart"/>
      <w:r w:rsidRPr="00C50E9D">
        <w:rPr>
          <w:rFonts w:ascii="Garamond" w:hAnsi="Garamond"/>
          <w:b/>
          <w:sz w:val="24"/>
        </w:rPr>
        <w:t>położon</w:t>
      </w:r>
      <w:r w:rsidR="00E14138" w:rsidRPr="00C50E9D">
        <w:rPr>
          <w:rFonts w:ascii="Garamond" w:hAnsi="Garamond"/>
          <w:b/>
          <w:sz w:val="24"/>
        </w:rPr>
        <w:t xml:space="preserve">ych </w:t>
      </w:r>
      <w:r w:rsidR="009434FC" w:rsidRPr="00C50E9D">
        <w:rPr>
          <w:rFonts w:ascii="Garamond" w:hAnsi="Garamond"/>
          <w:b/>
          <w:sz w:val="24"/>
        </w:rPr>
        <w:t xml:space="preserve"> </w:t>
      </w:r>
      <w:r w:rsidRPr="00C50E9D">
        <w:rPr>
          <w:rFonts w:ascii="Garamond" w:hAnsi="Garamond"/>
          <w:b/>
          <w:sz w:val="24"/>
        </w:rPr>
        <w:t>w</w:t>
      </w:r>
      <w:proofErr w:type="gramEnd"/>
      <w:r w:rsidRPr="00C50E9D">
        <w:rPr>
          <w:rFonts w:ascii="Garamond" w:hAnsi="Garamond"/>
          <w:b/>
          <w:sz w:val="24"/>
        </w:rPr>
        <w:t xml:space="preserve"> obręb</w:t>
      </w:r>
      <w:r w:rsidR="00E14138" w:rsidRPr="00C50E9D">
        <w:rPr>
          <w:rFonts w:ascii="Garamond" w:hAnsi="Garamond"/>
          <w:b/>
          <w:sz w:val="24"/>
        </w:rPr>
        <w:t>ach:</w:t>
      </w:r>
    </w:p>
    <w:p w:rsidR="00C92104" w:rsidRPr="00C50E9D" w:rsidRDefault="00C92104" w:rsidP="00C92104">
      <w:pPr>
        <w:pStyle w:val="Tekstpodstawowy"/>
        <w:widowControl w:val="0"/>
        <w:suppressAutoHyphens/>
        <w:rPr>
          <w:rFonts w:ascii="Garamond" w:hAnsi="Garamond"/>
          <w:b/>
          <w:bCs/>
          <w:sz w:val="24"/>
        </w:rPr>
      </w:pPr>
    </w:p>
    <w:p w:rsidR="00103282" w:rsidRPr="00C50E9D" w:rsidRDefault="00E624DA" w:rsidP="008975F5">
      <w:pPr>
        <w:jc w:val="center"/>
        <w:rPr>
          <w:rFonts w:ascii="Garamond" w:hAnsi="Garamond"/>
          <w:b/>
          <w:sz w:val="24"/>
          <w:szCs w:val="24"/>
        </w:rPr>
      </w:pPr>
      <w:r w:rsidRPr="00C50E9D">
        <w:rPr>
          <w:rFonts w:ascii="Garamond" w:hAnsi="Garamond"/>
          <w:b/>
          <w:sz w:val="24"/>
          <w:szCs w:val="24"/>
        </w:rPr>
        <w:t>1</w:t>
      </w:r>
      <w:r w:rsidR="00103282" w:rsidRPr="00C50E9D">
        <w:rPr>
          <w:rFonts w:ascii="Garamond" w:hAnsi="Garamond"/>
          <w:b/>
          <w:sz w:val="24"/>
          <w:szCs w:val="24"/>
        </w:rPr>
        <w:t>)  Różnowo 32 - d</w:t>
      </w:r>
      <w:r w:rsidR="00103282" w:rsidRPr="00C50E9D">
        <w:rPr>
          <w:rFonts w:ascii="Garamond" w:hAnsi="Garamond"/>
          <w:sz w:val="24"/>
          <w:szCs w:val="24"/>
        </w:rPr>
        <w:t xml:space="preserve">ziałka nr </w:t>
      </w:r>
      <w:r w:rsidR="00103282" w:rsidRPr="00C50E9D">
        <w:rPr>
          <w:rFonts w:ascii="Garamond" w:hAnsi="Garamond"/>
          <w:b/>
          <w:sz w:val="24"/>
          <w:szCs w:val="24"/>
        </w:rPr>
        <w:t xml:space="preserve">124 </w:t>
      </w:r>
      <w:r w:rsidR="00103282" w:rsidRPr="00C50E9D">
        <w:rPr>
          <w:rFonts w:ascii="Garamond" w:hAnsi="Garamond"/>
          <w:sz w:val="24"/>
          <w:szCs w:val="24"/>
        </w:rPr>
        <w:t>o pow.</w:t>
      </w:r>
      <w:r w:rsidR="00103282" w:rsidRPr="00C50E9D">
        <w:rPr>
          <w:rFonts w:ascii="Garamond" w:hAnsi="Garamond"/>
          <w:b/>
          <w:sz w:val="24"/>
          <w:szCs w:val="24"/>
        </w:rPr>
        <w:t xml:space="preserve"> 4100 m</w:t>
      </w:r>
      <w:proofErr w:type="gramStart"/>
      <w:r w:rsidR="00103282" w:rsidRPr="00C50E9D">
        <w:rPr>
          <w:rFonts w:ascii="Garamond" w:hAnsi="Garamond"/>
          <w:b/>
          <w:sz w:val="24"/>
          <w:szCs w:val="24"/>
        </w:rPr>
        <w:t>²  -</w:t>
      </w:r>
      <w:proofErr w:type="gramEnd"/>
      <w:r w:rsidR="00103282" w:rsidRPr="00C50E9D">
        <w:rPr>
          <w:rFonts w:ascii="Garamond" w:hAnsi="Garamond"/>
          <w:b/>
          <w:sz w:val="24"/>
          <w:szCs w:val="24"/>
        </w:rPr>
        <w:t xml:space="preserve"> cena wywoławcza  1</w:t>
      </w:r>
      <w:r w:rsidRPr="00C50E9D">
        <w:rPr>
          <w:rFonts w:ascii="Garamond" w:hAnsi="Garamond"/>
          <w:b/>
          <w:sz w:val="24"/>
          <w:szCs w:val="24"/>
        </w:rPr>
        <w:t>49 9</w:t>
      </w:r>
      <w:r w:rsidR="00975E47" w:rsidRPr="00C50E9D">
        <w:rPr>
          <w:rFonts w:ascii="Garamond" w:hAnsi="Garamond"/>
          <w:b/>
          <w:sz w:val="24"/>
          <w:szCs w:val="24"/>
        </w:rPr>
        <w:t>00</w:t>
      </w:r>
      <w:r w:rsidR="00103282" w:rsidRPr="00C50E9D">
        <w:rPr>
          <w:rFonts w:ascii="Garamond" w:hAnsi="Garamond"/>
          <w:b/>
          <w:sz w:val="24"/>
          <w:szCs w:val="24"/>
        </w:rPr>
        <w:t>,00 zł</w:t>
      </w:r>
    </w:p>
    <w:p w:rsidR="00103282" w:rsidRPr="00C50E9D" w:rsidRDefault="00103282" w:rsidP="004E1AEB">
      <w:pPr>
        <w:spacing w:after="0"/>
        <w:jc w:val="both"/>
        <w:rPr>
          <w:rFonts w:ascii="Garamond" w:hAnsi="Garamond"/>
          <w:sz w:val="24"/>
          <w:szCs w:val="24"/>
        </w:rPr>
      </w:pPr>
      <w:r w:rsidRPr="00C50E9D">
        <w:rPr>
          <w:rFonts w:ascii="Garamond" w:hAnsi="Garamond"/>
          <w:sz w:val="24"/>
          <w:szCs w:val="24"/>
        </w:rPr>
        <w:t>Nieruchomość zabudowana</w:t>
      </w:r>
      <w:r w:rsidR="008975F5">
        <w:rPr>
          <w:rFonts w:ascii="Garamond" w:hAnsi="Garamond"/>
          <w:sz w:val="24"/>
          <w:szCs w:val="24"/>
        </w:rPr>
        <w:t xml:space="preserve"> jest </w:t>
      </w:r>
      <w:r w:rsidRPr="00C50E9D">
        <w:rPr>
          <w:rFonts w:ascii="Garamond" w:hAnsi="Garamond"/>
          <w:sz w:val="24"/>
          <w:szCs w:val="24"/>
        </w:rPr>
        <w:t>budynkiem mieszkalnym nr 32 o powierzchni zabudowy 100 m</w:t>
      </w:r>
      <w:proofErr w:type="gramStart"/>
      <w:r w:rsidRPr="00C50E9D">
        <w:rPr>
          <w:rFonts w:ascii="Garamond" w:hAnsi="Garamond"/>
          <w:sz w:val="24"/>
          <w:szCs w:val="24"/>
        </w:rPr>
        <w:t>²  oraz</w:t>
      </w:r>
      <w:proofErr w:type="gramEnd"/>
      <w:r w:rsidRPr="00C50E9D">
        <w:rPr>
          <w:rFonts w:ascii="Garamond" w:hAnsi="Garamond"/>
          <w:sz w:val="24"/>
          <w:szCs w:val="24"/>
        </w:rPr>
        <w:t xml:space="preserve"> murowanym budynkiem gospodarczym o pow. </w:t>
      </w:r>
      <w:r w:rsidR="008975F5">
        <w:rPr>
          <w:rFonts w:ascii="Garamond" w:hAnsi="Garamond"/>
          <w:sz w:val="24"/>
          <w:szCs w:val="24"/>
        </w:rPr>
        <w:t>z</w:t>
      </w:r>
      <w:r w:rsidRPr="00C50E9D">
        <w:rPr>
          <w:rFonts w:ascii="Garamond" w:hAnsi="Garamond"/>
          <w:sz w:val="24"/>
          <w:szCs w:val="24"/>
        </w:rPr>
        <w:t xml:space="preserve">abudowy 32 m², dla której Sąd Rejonowy </w:t>
      </w:r>
      <w:r w:rsidR="008975F5">
        <w:rPr>
          <w:rFonts w:ascii="Garamond" w:hAnsi="Garamond"/>
          <w:sz w:val="24"/>
          <w:szCs w:val="24"/>
        </w:rPr>
        <w:br/>
      </w:r>
      <w:r w:rsidRPr="00C50E9D">
        <w:rPr>
          <w:rFonts w:ascii="Garamond" w:hAnsi="Garamond"/>
          <w:sz w:val="24"/>
          <w:szCs w:val="24"/>
        </w:rPr>
        <w:t xml:space="preserve">w Olsztynie VI Wydział Ksiąg Wieczystych prowadzi księgę wieczystą nr  OL1O/00008823/4. Budynki wybudowane przed 1939 rokiem są w złym stanie technicznym </w:t>
      </w:r>
      <w:r w:rsidRPr="00C50E9D">
        <w:rPr>
          <w:rFonts w:ascii="Garamond" w:hAnsi="Garamond"/>
          <w:sz w:val="24"/>
          <w:szCs w:val="24"/>
        </w:rPr>
        <w:br/>
        <w:t>i kwalifikują się do rozbiórki.</w:t>
      </w:r>
    </w:p>
    <w:p w:rsidR="00103282" w:rsidRDefault="00103282" w:rsidP="004E1AEB">
      <w:pPr>
        <w:spacing w:after="0"/>
        <w:jc w:val="both"/>
        <w:rPr>
          <w:rFonts w:ascii="Garamond" w:hAnsi="Garamond"/>
          <w:sz w:val="24"/>
          <w:szCs w:val="24"/>
        </w:rPr>
      </w:pPr>
      <w:r w:rsidRPr="00C50E9D">
        <w:rPr>
          <w:rFonts w:ascii="Garamond" w:hAnsi="Garamond"/>
          <w:sz w:val="24"/>
          <w:szCs w:val="24"/>
        </w:rPr>
        <w:t xml:space="preserve">Nieruchomość położona jest na </w:t>
      </w:r>
      <w:proofErr w:type="gramStart"/>
      <w:r w:rsidRPr="00C50E9D">
        <w:rPr>
          <w:rFonts w:ascii="Garamond" w:hAnsi="Garamond"/>
          <w:sz w:val="24"/>
          <w:szCs w:val="24"/>
        </w:rPr>
        <w:t>terenie  istniejącej</w:t>
      </w:r>
      <w:proofErr w:type="gramEnd"/>
      <w:r w:rsidRPr="00C50E9D">
        <w:rPr>
          <w:rFonts w:ascii="Garamond" w:hAnsi="Garamond"/>
          <w:sz w:val="24"/>
          <w:szCs w:val="24"/>
        </w:rPr>
        <w:t xml:space="preserve"> zabudowy wsi Różnowo.  Uzbrojona jest w sieć energetyczną i wodociągową. Na terenie nieruchomości brak </w:t>
      </w:r>
      <w:proofErr w:type="gramStart"/>
      <w:r w:rsidRPr="00C50E9D">
        <w:rPr>
          <w:rFonts w:ascii="Garamond" w:hAnsi="Garamond"/>
          <w:sz w:val="24"/>
          <w:szCs w:val="24"/>
        </w:rPr>
        <w:t>jest  miejscowego</w:t>
      </w:r>
      <w:proofErr w:type="gramEnd"/>
      <w:r w:rsidRPr="00C50E9D">
        <w:rPr>
          <w:rFonts w:ascii="Garamond" w:hAnsi="Garamond"/>
          <w:sz w:val="24"/>
          <w:szCs w:val="24"/>
        </w:rPr>
        <w:t xml:space="preserve"> planu zagospodarowania przestrzennego.</w:t>
      </w:r>
    </w:p>
    <w:p w:rsidR="008975F5" w:rsidRPr="00C50E9D" w:rsidRDefault="008975F5" w:rsidP="004E1AEB">
      <w:pPr>
        <w:spacing w:after="0"/>
        <w:jc w:val="both"/>
        <w:rPr>
          <w:rFonts w:ascii="Garamond" w:hAnsi="Garamond"/>
          <w:sz w:val="24"/>
          <w:szCs w:val="24"/>
        </w:rPr>
      </w:pPr>
    </w:p>
    <w:p w:rsidR="00E14138" w:rsidRPr="00C50E9D" w:rsidRDefault="00E624DA" w:rsidP="00E14138">
      <w:pPr>
        <w:jc w:val="center"/>
        <w:rPr>
          <w:rFonts w:ascii="Garamond" w:hAnsi="Garamond"/>
          <w:i/>
          <w:sz w:val="24"/>
          <w:szCs w:val="24"/>
        </w:rPr>
      </w:pPr>
      <w:r w:rsidRPr="00C50E9D">
        <w:rPr>
          <w:rFonts w:ascii="Garamond" w:hAnsi="Garamond"/>
          <w:b/>
          <w:sz w:val="24"/>
          <w:szCs w:val="24"/>
        </w:rPr>
        <w:t>2</w:t>
      </w:r>
      <w:r w:rsidR="00E14138" w:rsidRPr="00C50E9D">
        <w:rPr>
          <w:rFonts w:ascii="Garamond" w:hAnsi="Garamond"/>
          <w:b/>
          <w:sz w:val="24"/>
          <w:szCs w:val="24"/>
        </w:rPr>
        <w:t xml:space="preserve">) Tuławki </w:t>
      </w:r>
      <w:r w:rsidR="00066EBD" w:rsidRPr="00C50E9D">
        <w:rPr>
          <w:rFonts w:ascii="Garamond" w:hAnsi="Garamond"/>
          <w:b/>
          <w:sz w:val="24"/>
          <w:szCs w:val="24"/>
        </w:rPr>
        <w:t xml:space="preserve">43 </w:t>
      </w:r>
      <w:r w:rsidR="005D23DC" w:rsidRPr="00C50E9D">
        <w:rPr>
          <w:rFonts w:ascii="Garamond" w:hAnsi="Garamond"/>
          <w:b/>
          <w:sz w:val="24"/>
          <w:szCs w:val="24"/>
        </w:rPr>
        <w:t>d</w:t>
      </w:r>
      <w:r w:rsidR="00066EBD" w:rsidRPr="00C50E9D">
        <w:rPr>
          <w:rFonts w:ascii="Garamond" w:hAnsi="Garamond"/>
          <w:b/>
          <w:sz w:val="24"/>
          <w:szCs w:val="24"/>
        </w:rPr>
        <w:t xml:space="preserve"> - </w:t>
      </w:r>
      <w:r w:rsidR="00E14138" w:rsidRPr="00C50E9D">
        <w:rPr>
          <w:rFonts w:ascii="Garamond" w:hAnsi="Garamond"/>
          <w:sz w:val="24"/>
          <w:szCs w:val="24"/>
        </w:rPr>
        <w:t xml:space="preserve">działka nr </w:t>
      </w:r>
      <w:r w:rsidR="00E14138" w:rsidRPr="00C50E9D">
        <w:rPr>
          <w:rFonts w:ascii="Garamond" w:hAnsi="Garamond"/>
          <w:b/>
          <w:sz w:val="24"/>
          <w:szCs w:val="24"/>
        </w:rPr>
        <w:t xml:space="preserve">80/8 </w:t>
      </w:r>
      <w:r w:rsidR="00E14138" w:rsidRPr="00C50E9D">
        <w:rPr>
          <w:rFonts w:ascii="Garamond" w:hAnsi="Garamond"/>
          <w:sz w:val="24"/>
          <w:szCs w:val="24"/>
        </w:rPr>
        <w:t>o pow.</w:t>
      </w:r>
      <w:r w:rsidR="00E14138" w:rsidRPr="00C50E9D">
        <w:rPr>
          <w:rFonts w:ascii="Garamond" w:hAnsi="Garamond"/>
          <w:b/>
          <w:sz w:val="24"/>
          <w:szCs w:val="24"/>
        </w:rPr>
        <w:t xml:space="preserve"> 343 m</w:t>
      </w:r>
      <w:proofErr w:type="gramStart"/>
      <w:r w:rsidR="00E14138" w:rsidRPr="00C50E9D">
        <w:rPr>
          <w:rFonts w:ascii="Garamond" w:hAnsi="Garamond"/>
          <w:b/>
          <w:sz w:val="24"/>
          <w:szCs w:val="24"/>
        </w:rPr>
        <w:t>²  -</w:t>
      </w:r>
      <w:proofErr w:type="gramEnd"/>
      <w:r w:rsidR="00E14138" w:rsidRPr="00C50E9D">
        <w:rPr>
          <w:rFonts w:ascii="Garamond" w:hAnsi="Garamond"/>
          <w:b/>
          <w:sz w:val="24"/>
          <w:szCs w:val="24"/>
        </w:rPr>
        <w:t xml:space="preserve"> cena wywoławcza  </w:t>
      </w:r>
      <w:r w:rsidR="00975E47" w:rsidRPr="00C50E9D">
        <w:rPr>
          <w:rFonts w:ascii="Garamond" w:hAnsi="Garamond"/>
          <w:b/>
          <w:sz w:val="24"/>
          <w:szCs w:val="24"/>
        </w:rPr>
        <w:t>1</w:t>
      </w:r>
      <w:r w:rsidRPr="00C50E9D">
        <w:rPr>
          <w:rFonts w:ascii="Garamond" w:hAnsi="Garamond"/>
          <w:b/>
          <w:sz w:val="24"/>
          <w:szCs w:val="24"/>
        </w:rPr>
        <w:t>09</w:t>
      </w:r>
      <w:r w:rsidR="004E1AEB" w:rsidRPr="00C50E9D">
        <w:rPr>
          <w:rFonts w:ascii="Garamond" w:hAnsi="Garamond"/>
          <w:b/>
          <w:sz w:val="24"/>
          <w:szCs w:val="24"/>
        </w:rPr>
        <w:t xml:space="preserve"> </w:t>
      </w:r>
      <w:r w:rsidRPr="00C50E9D">
        <w:rPr>
          <w:rFonts w:ascii="Garamond" w:hAnsi="Garamond"/>
          <w:b/>
          <w:sz w:val="24"/>
          <w:szCs w:val="24"/>
        </w:rPr>
        <w:t>0</w:t>
      </w:r>
      <w:r w:rsidR="00975E47" w:rsidRPr="00C50E9D">
        <w:rPr>
          <w:rFonts w:ascii="Garamond" w:hAnsi="Garamond"/>
          <w:b/>
          <w:sz w:val="24"/>
          <w:szCs w:val="24"/>
        </w:rPr>
        <w:t>00</w:t>
      </w:r>
      <w:r w:rsidR="00E14138" w:rsidRPr="00C50E9D">
        <w:rPr>
          <w:rFonts w:ascii="Garamond" w:hAnsi="Garamond"/>
          <w:b/>
          <w:sz w:val="24"/>
          <w:szCs w:val="24"/>
        </w:rPr>
        <w:t xml:space="preserve">,00  zł </w:t>
      </w:r>
    </w:p>
    <w:p w:rsidR="00E14138" w:rsidRPr="00C50E9D" w:rsidRDefault="00E14138" w:rsidP="00E14138">
      <w:pPr>
        <w:jc w:val="both"/>
        <w:rPr>
          <w:rFonts w:ascii="Garamond" w:hAnsi="Garamond"/>
          <w:b/>
          <w:i/>
          <w:sz w:val="24"/>
          <w:szCs w:val="24"/>
          <w:highlight w:val="yellow"/>
        </w:rPr>
      </w:pPr>
      <w:r w:rsidRPr="00C50E9D">
        <w:rPr>
          <w:rFonts w:ascii="Garamond" w:hAnsi="Garamond"/>
          <w:sz w:val="24"/>
          <w:szCs w:val="24"/>
        </w:rPr>
        <w:t xml:space="preserve">Nieruchomość zabudowana częścią budynku byłej szkoły o powierzchni użytkowej 134,60m² + powierzchnia przynależna (strych) 3,00 m², przeznaczona do adaptacji na cele mieszkaniowe, dla której Sąd Rejonowy w Olsztynie VI Wydział Ksiąg Wieczystych prowadzi księgę wieczystą </w:t>
      </w:r>
      <w:proofErr w:type="gramStart"/>
      <w:r w:rsidRPr="00C50E9D">
        <w:rPr>
          <w:rFonts w:ascii="Garamond" w:hAnsi="Garamond"/>
          <w:sz w:val="24"/>
          <w:szCs w:val="24"/>
        </w:rPr>
        <w:t>nr  OL</w:t>
      </w:r>
      <w:proofErr w:type="gramEnd"/>
      <w:r w:rsidRPr="00C50E9D">
        <w:rPr>
          <w:rFonts w:ascii="Garamond" w:hAnsi="Garamond"/>
          <w:sz w:val="24"/>
          <w:szCs w:val="24"/>
        </w:rPr>
        <w:t>1O/00060431/1. Nieruchomość położona jest na terenie istniejącej zabudowy mieszkaniowej wsi. Posiada możliwość przyłączenia do sieci energetycznej, wodociągowej i kanalizacji sanitarnej.</w:t>
      </w:r>
    </w:p>
    <w:p w:rsidR="00E624DA" w:rsidRPr="00C50E9D" w:rsidRDefault="00E624DA" w:rsidP="00E624DA">
      <w:pPr>
        <w:spacing w:after="0" w:line="240" w:lineRule="auto"/>
        <w:jc w:val="center"/>
        <w:rPr>
          <w:rFonts w:ascii="Garamond" w:hAnsi="Garamond"/>
          <w:b/>
          <w:sz w:val="26"/>
          <w:szCs w:val="26"/>
          <w:u w:val="single"/>
        </w:rPr>
      </w:pPr>
      <w:r w:rsidRPr="00C50E9D">
        <w:rPr>
          <w:rFonts w:ascii="Garamond" w:hAnsi="Garamond" w:cs="Arial"/>
          <w:sz w:val="26"/>
          <w:szCs w:val="26"/>
        </w:rPr>
        <w:t> </w:t>
      </w:r>
      <w:r w:rsidRPr="00C50E9D">
        <w:rPr>
          <w:rFonts w:ascii="Garamond" w:hAnsi="Garamond"/>
          <w:b/>
          <w:sz w:val="26"/>
          <w:szCs w:val="26"/>
          <w:u w:val="single"/>
        </w:rPr>
        <w:t xml:space="preserve">Przetarg odbędzie </w:t>
      </w:r>
      <w:proofErr w:type="gramStart"/>
      <w:r w:rsidRPr="00C50E9D">
        <w:rPr>
          <w:rFonts w:ascii="Garamond" w:hAnsi="Garamond"/>
          <w:b/>
          <w:sz w:val="26"/>
          <w:szCs w:val="26"/>
          <w:u w:val="single"/>
        </w:rPr>
        <w:t>się  30</w:t>
      </w:r>
      <w:proofErr w:type="gramEnd"/>
      <w:r w:rsidRPr="00C50E9D">
        <w:rPr>
          <w:rFonts w:ascii="Garamond" w:hAnsi="Garamond"/>
          <w:b/>
          <w:sz w:val="26"/>
          <w:szCs w:val="26"/>
          <w:u w:val="single"/>
        </w:rPr>
        <w:t xml:space="preserve"> maja 2018r. o godz. 12</w:t>
      </w:r>
      <w:r w:rsidRPr="00C50E9D">
        <w:rPr>
          <w:rFonts w:ascii="Garamond" w:hAnsi="Garamond"/>
          <w:b/>
          <w:sz w:val="26"/>
          <w:szCs w:val="26"/>
          <w:u w:val="single"/>
          <w:vertAlign w:val="superscript"/>
        </w:rPr>
        <w:t>00</w:t>
      </w:r>
      <w:r w:rsidRPr="00C50E9D">
        <w:rPr>
          <w:rFonts w:ascii="Garamond" w:hAnsi="Garamond"/>
          <w:b/>
          <w:sz w:val="26"/>
          <w:szCs w:val="26"/>
          <w:u w:val="single"/>
        </w:rPr>
        <w:t xml:space="preserve">  </w:t>
      </w:r>
    </w:p>
    <w:p w:rsidR="00E624DA" w:rsidRPr="00C50E9D" w:rsidRDefault="00E624DA" w:rsidP="00E624DA">
      <w:pPr>
        <w:spacing w:after="0" w:line="240" w:lineRule="auto"/>
        <w:jc w:val="center"/>
        <w:rPr>
          <w:rFonts w:ascii="Garamond" w:hAnsi="Garamond"/>
          <w:b/>
          <w:sz w:val="26"/>
          <w:szCs w:val="26"/>
          <w:u w:val="single"/>
        </w:rPr>
      </w:pPr>
      <w:r w:rsidRPr="00C50E9D">
        <w:rPr>
          <w:rFonts w:ascii="Garamond" w:hAnsi="Garamond"/>
          <w:b/>
          <w:sz w:val="26"/>
          <w:szCs w:val="26"/>
          <w:u w:val="single"/>
        </w:rPr>
        <w:t>w Urzędzie Gminy w Dywitach ul. Olsztyńska 32 budynek „C” sala nr 30.</w:t>
      </w:r>
    </w:p>
    <w:p w:rsidR="00E624DA" w:rsidRPr="00C50E9D" w:rsidRDefault="00E624DA" w:rsidP="00E624DA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C50E9D">
        <w:rPr>
          <w:rFonts w:ascii="Garamond" w:hAnsi="Garamond" w:cs="Arial"/>
          <w:b/>
          <w:bCs/>
          <w:sz w:val="24"/>
          <w:szCs w:val="24"/>
        </w:rPr>
        <w:t xml:space="preserve">Warunkiem udziału w przetargu jest wpłacenie wadium wynoszące </w:t>
      </w:r>
      <w:r w:rsidRPr="00C50E9D">
        <w:rPr>
          <w:rFonts w:ascii="Garamond" w:hAnsi="Garamond"/>
          <w:b/>
          <w:bCs/>
          <w:sz w:val="24"/>
          <w:szCs w:val="24"/>
        </w:rPr>
        <w:t xml:space="preserve">5% ceny wywoławczej (na każdą działkę) </w:t>
      </w:r>
      <w:r w:rsidRPr="00C50E9D">
        <w:rPr>
          <w:rFonts w:ascii="Garamond" w:hAnsi="Garamond"/>
          <w:b/>
          <w:sz w:val="24"/>
          <w:szCs w:val="24"/>
          <w:u w:val="single"/>
        </w:rPr>
        <w:t>do dnia 25.05</w:t>
      </w:r>
      <w:r w:rsidRPr="00C50E9D">
        <w:rPr>
          <w:rFonts w:ascii="Garamond" w:hAnsi="Garamond" w:cs="Arial"/>
          <w:b/>
          <w:bCs/>
          <w:sz w:val="24"/>
          <w:szCs w:val="24"/>
          <w:u w:val="single"/>
        </w:rPr>
        <w:t>.2018r.</w:t>
      </w:r>
      <w:r w:rsidRPr="00C50E9D">
        <w:rPr>
          <w:rFonts w:ascii="Garamond" w:hAnsi="Garamond" w:cs="Arial"/>
          <w:b/>
          <w:bCs/>
          <w:sz w:val="24"/>
          <w:szCs w:val="24"/>
        </w:rPr>
        <w:t xml:space="preserve"> oraz przedłożenie przez uczestnika przetargu Komisji Przetargowej przed otwarciem przetargu:</w:t>
      </w:r>
    </w:p>
    <w:p w:rsidR="00C92104" w:rsidRPr="00C50E9D" w:rsidRDefault="00C92104" w:rsidP="0056064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C50E9D">
        <w:rPr>
          <w:rFonts w:ascii="Garamond" w:hAnsi="Garamond" w:cs="Arial"/>
          <w:sz w:val="24"/>
          <w:szCs w:val="24"/>
        </w:rPr>
        <w:t>-   dowodu tożsamości i stosownych pełnomocnictw – w przypadku osób fizycznych. </w:t>
      </w:r>
      <w:r w:rsidRPr="00C50E9D">
        <w:rPr>
          <w:rFonts w:ascii="Garamond" w:hAnsi="Garamond" w:cs="Arial"/>
          <w:sz w:val="24"/>
          <w:szCs w:val="24"/>
        </w:rPr>
        <w:br/>
        <w:t>W przypadku osób fizycznych zamierzających nabyć nieruchomość w związku z prowadzoną działalnością gospodarczą – dowodu tożsamości i wyciągu z Centralnej Ewidencji i Informacji  </w:t>
      </w:r>
      <w:r w:rsidR="00975E47" w:rsidRPr="00C50E9D">
        <w:rPr>
          <w:rFonts w:ascii="Garamond" w:hAnsi="Garamond" w:cs="Arial"/>
          <w:sz w:val="24"/>
          <w:szCs w:val="24"/>
        </w:rPr>
        <w:br/>
      </w:r>
      <w:r w:rsidR="0022168C" w:rsidRPr="00C50E9D">
        <w:rPr>
          <w:rFonts w:ascii="Garamond" w:hAnsi="Garamond" w:cs="Arial"/>
          <w:sz w:val="24"/>
          <w:szCs w:val="24"/>
        </w:rPr>
        <w:t xml:space="preserve">o </w:t>
      </w:r>
      <w:r w:rsidRPr="00C50E9D">
        <w:rPr>
          <w:rFonts w:ascii="Garamond" w:hAnsi="Garamond" w:cs="Arial"/>
          <w:sz w:val="24"/>
          <w:szCs w:val="24"/>
        </w:rPr>
        <w:t>Działalności Gospodarczej, właściwych pełnomocnictw;</w:t>
      </w:r>
    </w:p>
    <w:p w:rsidR="00C92104" w:rsidRPr="00C50E9D" w:rsidRDefault="00C92104" w:rsidP="00C11E9A">
      <w:pPr>
        <w:spacing w:before="100" w:beforeAutospacing="1" w:after="100" w:afterAutospacing="1"/>
        <w:jc w:val="both"/>
        <w:rPr>
          <w:rFonts w:ascii="Garamond" w:hAnsi="Garamond" w:cs="Arial"/>
          <w:sz w:val="24"/>
          <w:szCs w:val="24"/>
        </w:rPr>
      </w:pPr>
      <w:r w:rsidRPr="00C50E9D">
        <w:rPr>
          <w:rFonts w:ascii="Garamond" w:hAnsi="Garamond" w:cs="Arial"/>
          <w:sz w:val="24"/>
          <w:szCs w:val="24"/>
        </w:rPr>
        <w:t>- aktualnego wypisu z rejestru, właściwych pełnomocnictw, dowodów tożsamości osób reprezentujących podmiot - w przypadku osób prawnych oraz innych jednostek organizacyjnych nie posiadających osobowości prawnej, a podlegających rejestracji</w:t>
      </w:r>
      <w:r w:rsidR="00196E37" w:rsidRPr="00C50E9D">
        <w:rPr>
          <w:rFonts w:ascii="Garamond" w:hAnsi="Garamond" w:cs="Arial"/>
          <w:sz w:val="24"/>
          <w:szCs w:val="24"/>
        </w:rPr>
        <w:t xml:space="preserve"> </w:t>
      </w:r>
      <w:r w:rsidRPr="00C50E9D">
        <w:rPr>
          <w:rFonts w:ascii="Garamond" w:hAnsi="Garamond" w:cs="Arial"/>
          <w:sz w:val="24"/>
          <w:szCs w:val="24"/>
        </w:rPr>
        <w:t xml:space="preserve">(aktualność wypisu z rejestru winna być potwierdzona w sądzie </w:t>
      </w:r>
      <w:bookmarkStart w:id="0" w:name="_GoBack"/>
      <w:bookmarkEnd w:id="0"/>
      <w:r w:rsidRPr="00C50E9D">
        <w:rPr>
          <w:rFonts w:ascii="Garamond" w:hAnsi="Garamond" w:cs="Arial"/>
          <w:sz w:val="24"/>
          <w:szCs w:val="24"/>
        </w:rPr>
        <w:t xml:space="preserve"> w okresie 3 m-</w:t>
      </w:r>
      <w:proofErr w:type="spellStart"/>
      <w:r w:rsidRPr="00C50E9D">
        <w:rPr>
          <w:rFonts w:ascii="Garamond" w:hAnsi="Garamond" w:cs="Arial"/>
          <w:sz w:val="24"/>
          <w:szCs w:val="24"/>
        </w:rPr>
        <w:t>cy</w:t>
      </w:r>
      <w:proofErr w:type="spellEnd"/>
      <w:r w:rsidRPr="00C50E9D">
        <w:rPr>
          <w:rFonts w:ascii="Garamond" w:hAnsi="Garamond" w:cs="Arial"/>
          <w:sz w:val="24"/>
          <w:szCs w:val="24"/>
        </w:rPr>
        <w:t xml:space="preserve"> przed terminem przetargu).</w:t>
      </w:r>
    </w:p>
    <w:p w:rsidR="004E0040" w:rsidRPr="00C50E9D" w:rsidRDefault="00C92104" w:rsidP="004E0040">
      <w:pPr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  <w:r w:rsidRPr="00C50E9D">
        <w:rPr>
          <w:rFonts w:ascii="Garamond" w:hAnsi="Garamond" w:cs="Arial"/>
          <w:b/>
          <w:bCs/>
          <w:sz w:val="24"/>
          <w:szCs w:val="24"/>
        </w:rPr>
        <w:t xml:space="preserve">Uczestnicy biorą udział w przetargu osobiście lub przez pełnomocnika. </w:t>
      </w:r>
    </w:p>
    <w:p w:rsidR="00C92104" w:rsidRPr="00C50E9D" w:rsidRDefault="00C92104" w:rsidP="004E0040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C50E9D">
        <w:rPr>
          <w:rFonts w:ascii="Garamond" w:hAnsi="Garamond" w:cs="Arial"/>
          <w:b/>
          <w:bCs/>
          <w:sz w:val="24"/>
          <w:szCs w:val="24"/>
        </w:rPr>
        <w:t>Małżonkowie biorą udział w przetargu osobiście lub okazując pełnomocnictwo współmałżonka.</w:t>
      </w:r>
    </w:p>
    <w:p w:rsidR="008975F5" w:rsidRDefault="008975F5" w:rsidP="008975F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lastRenderedPageBreak/>
        <w:tab/>
      </w:r>
      <w:r>
        <w:rPr>
          <w:rFonts w:ascii="Garamond" w:hAnsi="Garamond" w:cs="Arial"/>
          <w:bCs/>
          <w:sz w:val="24"/>
          <w:szCs w:val="24"/>
        </w:rPr>
        <w:tab/>
      </w:r>
      <w:r w:rsidR="00C92104" w:rsidRPr="00C50E9D">
        <w:rPr>
          <w:rFonts w:ascii="Garamond" w:hAnsi="Garamond" w:cs="Arial"/>
          <w:bCs/>
          <w:sz w:val="24"/>
          <w:szCs w:val="24"/>
        </w:rPr>
        <w:t xml:space="preserve">Jeżeli uczestnik reprezentowany jest przez pełnomocnika, konieczne jest </w:t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</w:r>
      <w:r w:rsidR="00C92104" w:rsidRPr="00C50E9D">
        <w:rPr>
          <w:rFonts w:ascii="Garamond" w:hAnsi="Garamond" w:cs="Arial"/>
          <w:bCs/>
          <w:sz w:val="24"/>
          <w:szCs w:val="24"/>
        </w:rPr>
        <w:t xml:space="preserve">przedłożenie oryginału pełnomocnictwa upoważniającego do działania na każdym </w:t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</w:r>
      <w:r w:rsidR="00C92104" w:rsidRPr="00C50E9D">
        <w:rPr>
          <w:rFonts w:ascii="Garamond" w:hAnsi="Garamond" w:cs="Arial"/>
          <w:bCs/>
          <w:sz w:val="24"/>
          <w:szCs w:val="24"/>
        </w:rPr>
        <w:t xml:space="preserve">etapie postępowania przetargowego z potwierdzeniem wniesienia opłaty skarbowej </w:t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</w:r>
      <w:r w:rsidR="00C92104" w:rsidRPr="00C50E9D">
        <w:rPr>
          <w:rFonts w:ascii="Garamond" w:hAnsi="Garamond" w:cs="Arial"/>
          <w:bCs/>
          <w:sz w:val="24"/>
          <w:szCs w:val="24"/>
        </w:rPr>
        <w:t xml:space="preserve">z tytułu pełnomocnictwa, jeżeli wniesienie takiej opłaty wynika z przepisów ustawy </w:t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</w:r>
      <w:r w:rsidR="00C92104" w:rsidRPr="00C50E9D">
        <w:rPr>
          <w:rFonts w:ascii="Garamond" w:hAnsi="Garamond" w:cs="Arial"/>
          <w:bCs/>
          <w:sz w:val="24"/>
          <w:szCs w:val="24"/>
        </w:rPr>
        <w:t>z dnia 16.11.2006r.</w:t>
      </w:r>
      <w:r w:rsidR="001A4E14" w:rsidRPr="00C50E9D">
        <w:rPr>
          <w:rFonts w:ascii="Garamond" w:hAnsi="Garamond" w:cs="Arial"/>
          <w:bCs/>
          <w:sz w:val="24"/>
          <w:szCs w:val="24"/>
        </w:rPr>
        <w:t xml:space="preserve"> </w:t>
      </w:r>
      <w:r w:rsidR="00C92104" w:rsidRPr="00C50E9D">
        <w:rPr>
          <w:rFonts w:ascii="Garamond" w:hAnsi="Garamond" w:cs="Arial"/>
          <w:bCs/>
          <w:sz w:val="24"/>
          <w:szCs w:val="24"/>
        </w:rPr>
        <w:t>o opłacie skarbowej</w:t>
      </w:r>
      <w:r w:rsidR="004E0040" w:rsidRPr="00C50E9D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="00975E47" w:rsidRPr="00C50E9D">
        <w:rPr>
          <w:rFonts w:ascii="Garamond" w:hAnsi="Garamond" w:cs="Arial"/>
          <w:bCs/>
          <w:sz w:val="24"/>
          <w:szCs w:val="24"/>
        </w:rPr>
        <w:t>skarbowej</w:t>
      </w:r>
      <w:proofErr w:type="spellEnd"/>
      <w:r w:rsidR="00975E47" w:rsidRPr="00C50E9D">
        <w:rPr>
          <w:rFonts w:ascii="Garamond" w:hAnsi="Garamond" w:cs="Arial"/>
          <w:bCs/>
          <w:sz w:val="24"/>
          <w:szCs w:val="24"/>
        </w:rPr>
        <w:t xml:space="preserve"> </w:t>
      </w:r>
      <w:r w:rsidR="00975E47" w:rsidRPr="00C50E9D">
        <w:rPr>
          <w:rFonts w:ascii="Garamond" w:hAnsi="Garamond"/>
          <w:sz w:val="24"/>
          <w:szCs w:val="24"/>
        </w:rPr>
        <w:t xml:space="preserve">(j.t. Dz. U. </w:t>
      </w:r>
      <w:proofErr w:type="gramStart"/>
      <w:r w:rsidR="00975E47" w:rsidRPr="00C50E9D">
        <w:rPr>
          <w:rFonts w:ascii="Garamond" w:hAnsi="Garamond"/>
          <w:sz w:val="24"/>
          <w:szCs w:val="24"/>
        </w:rPr>
        <w:t>z  2016</w:t>
      </w:r>
      <w:proofErr w:type="gramEnd"/>
      <w:r w:rsidR="00975E47" w:rsidRPr="00C50E9D">
        <w:rPr>
          <w:rFonts w:ascii="Garamond" w:hAnsi="Garamond"/>
          <w:sz w:val="24"/>
          <w:szCs w:val="24"/>
        </w:rPr>
        <w:t xml:space="preserve"> r. poz. 1827</w:t>
      </w:r>
      <w:r w:rsidR="004E1AEB" w:rsidRPr="00C50E9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4E1AEB" w:rsidRPr="00C50E9D">
        <w:rPr>
          <w:rFonts w:ascii="Garamond" w:hAnsi="Garamond"/>
          <w:sz w:val="24"/>
          <w:szCs w:val="24"/>
        </w:rPr>
        <w:t xml:space="preserve">z późn.zm.).   </w:t>
      </w:r>
      <w:r w:rsidR="00975E47" w:rsidRPr="00C50E9D">
        <w:rPr>
          <w:rFonts w:ascii="Garamond" w:hAnsi="Garamond"/>
          <w:sz w:val="24"/>
          <w:szCs w:val="24"/>
        </w:rPr>
        <w:t xml:space="preserve">  </w:t>
      </w:r>
    </w:p>
    <w:p w:rsidR="008975F5" w:rsidRPr="008975F5" w:rsidRDefault="00C92104" w:rsidP="008975F5">
      <w:pPr>
        <w:jc w:val="both"/>
        <w:rPr>
          <w:rFonts w:ascii="Garamond" w:hAnsi="Garamond"/>
          <w:sz w:val="24"/>
          <w:szCs w:val="24"/>
        </w:rPr>
      </w:pPr>
      <w:r w:rsidRPr="00C50E9D">
        <w:rPr>
          <w:rFonts w:ascii="Garamond" w:hAnsi="Garamond" w:cs="Arial"/>
          <w:sz w:val="24"/>
          <w:szCs w:val="24"/>
        </w:rPr>
        <w:t xml:space="preserve">Wadium należy wnieść w pieniądzu (PLN), przelewem środków pieniężnych lub gotówką na rachunek Gminy </w:t>
      </w:r>
      <w:proofErr w:type="gramStart"/>
      <w:r w:rsidRPr="00C50E9D">
        <w:rPr>
          <w:rFonts w:ascii="Garamond" w:hAnsi="Garamond" w:cs="Arial"/>
          <w:sz w:val="24"/>
          <w:szCs w:val="24"/>
        </w:rPr>
        <w:t>Dywity  prowadzony</w:t>
      </w:r>
      <w:proofErr w:type="gramEnd"/>
      <w:r w:rsidRPr="00C50E9D">
        <w:rPr>
          <w:rFonts w:ascii="Garamond" w:hAnsi="Garamond" w:cs="Arial"/>
          <w:sz w:val="24"/>
          <w:szCs w:val="24"/>
        </w:rPr>
        <w:t xml:space="preserve"> w </w:t>
      </w:r>
      <w:r w:rsidRPr="00C50E9D">
        <w:rPr>
          <w:rFonts w:ascii="Garamond" w:hAnsi="Garamond"/>
          <w:sz w:val="24"/>
          <w:szCs w:val="24"/>
        </w:rPr>
        <w:t>Warmińskim Banku Spółdzielczym numer konta:</w:t>
      </w:r>
      <w:r w:rsidR="0054594F" w:rsidRPr="00C50E9D">
        <w:rPr>
          <w:rFonts w:ascii="Garamond" w:hAnsi="Garamond"/>
          <w:sz w:val="24"/>
          <w:szCs w:val="24"/>
        </w:rPr>
        <w:t xml:space="preserve"> </w:t>
      </w:r>
      <w:r w:rsidRPr="00C50E9D">
        <w:rPr>
          <w:rFonts w:ascii="Garamond" w:hAnsi="Garamond"/>
          <w:b/>
          <w:bCs/>
          <w:sz w:val="24"/>
          <w:szCs w:val="24"/>
        </w:rPr>
        <w:t>27885700023001000638900003.</w:t>
      </w:r>
      <w:r w:rsidR="0054594F" w:rsidRPr="00C50E9D">
        <w:rPr>
          <w:rFonts w:ascii="Garamond" w:hAnsi="Garamond"/>
          <w:b/>
          <w:bCs/>
          <w:sz w:val="24"/>
          <w:szCs w:val="24"/>
        </w:rPr>
        <w:t xml:space="preserve"> </w:t>
      </w:r>
    </w:p>
    <w:p w:rsidR="00BF0AB4" w:rsidRPr="00C50E9D" w:rsidRDefault="00C92104" w:rsidP="008975F5">
      <w:pPr>
        <w:spacing w:before="100" w:beforeAutospacing="1" w:after="100" w:afterAutospacing="1"/>
        <w:jc w:val="both"/>
        <w:rPr>
          <w:rFonts w:ascii="Garamond" w:hAnsi="Garamond" w:cs="Arial"/>
          <w:b/>
          <w:bCs/>
          <w:iCs/>
          <w:sz w:val="24"/>
          <w:szCs w:val="24"/>
          <w:u w:val="single"/>
        </w:rPr>
      </w:pPr>
      <w:r w:rsidRPr="00C50E9D">
        <w:rPr>
          <w:rFonts w:ascii="Garamond" w:hAnsi="Garamond" w:cs="Arial"/>
          <w:b/>
          <w:bCs/>
          <w:iCs/>
          <w:sz w:val="24"/>
          <w:szCs w:val="24"/>
          <w:u w:val="single"/>
        </w:rPr>
        <w:t>Dat</w:t>
      </w:r>
      <w:r w:rsidR="00066EBD" w:rsidRPr="00C50E9D">
        <w:rPr>
          <w:rFonts w:ascii="Garamond" w:hAnsi="Garamond" w:cs="Arial"/>
          <w:b/>
          <w:bCs/>
          <w:iCs/>
          <w:sz w:val="24"/>
          <w:szCs w:val="24"/>
          <w:u w:val="single"/>
        </w:rPr>
        <w:t>a</w:t>
      </w:r>
      <w:r w:rsidRPr="00C50E9D">
        <w:rPr>
          <w:rFonts w:ascii="Garamond" w:hAnsi="Garamond" w:cs="Arial"/>
          <w:b/>
          <w:bCs/>
          <w:iCs/>
          <w:sz w:val="24"/>
          <w:szCs w:val="24"/>
          <w:u w:val="single"/>
        </w:rPr>
        <w:t xml:space="preserve"> wniesienia wadium</w:t>
      </w:r>
      <w:r w:rsidR="00066EBD" w:rsidRPr="00C50E9D">
        <w:rPr>
          <w:rFonts w:ascii="Garamond" w:hAnsi="Garamond" w:cs="Arial"/>
          <w:b/>
          <w:bCs/>
          <w:iCs/>
          <w:sz w:val="24"/>
          <w:szCs w:val="24"/>
          <w:u w:val="single"/>
        </w:rPr>
        <w:t xml:space="preserve"> jest to</w:t>
      </w:r>
      <w:r w:rsidRPr="00C50E9D">
        <w:rPr>
          <w:rFonts w:ascii="Garamond" w:hAnsi="Garamond" w:cs="Arial"/>
          <w:b/>
          <w:bCs/>
          <w:iCs/>
          <w:sz w:val="24"/>
          <w:szCs w:val="24"/>
          <w:u w:val="single"/>
        </w:rPr>
        <w:t xml:space="preserve"> data uznania rachun</w:t>
      </w:r>
      <w:r w:rsidR="0022168C" w:rsidRPr="00C50E9D">
        <w:rPr>
          <w:rFonts w:ascii="Garamond" w:hAnsi="Garamond" w:cs="Arial"/>
          <w:b/>
          <w:bCs/>
          <w:iCs/>
          <w:sz w:val="24"/>
          <w:szCs w:val="24"/>
          <w:u w:val="single"/>
        </w:rPr>
        <w:t>k</w:t>
      </w:r>
      <w:r w:rsidR="00EB5D52" w:rsidRPr="00C50E9D">
        <w:rPr>
          <w:rFonts w:ascii="Garamond" w:hAnsi="Garamond" w:cs="Arial"/>
          <w:b/>
          <w:bCs/>
          <w:iCs/>
          <w:sz w:val="24"/>
          <w:szCs w:val="24"/>
          <w:u w:val="single"/>
        </w:rPr>
        <w:t xml:space="preserve">u bankowego Gminy </w:t>
      </w:r>
      <w:r w:rsidRPr="00C50E9D">
        <w:rPr>
          <w:rFonts w:ascii="Garamond" w:hAnsi="Garamond" w:cs="Arial"/>
          <w:b/>
          <w:bCs/>
          <w:iCs/>
          <w:sz w:val="24"/>
          <w:szCs w:val="24"/>
          <w:u w:val="single"/>
        </w:rPr>
        <w:t xml:space="preserve">Dywity. </w:t>
      </w:r>
    </w:p>
    <w:p w:rsidR="00C92104" w:rsidRPr="00C50E9D" w:rsidRDefault="00C92104" w:rsidP="0036609E">
      <w:pPr>
        <w:spacing w:after="0"/>
        <w:jc w:val="both"/>
        <w:rPr>
          <w:rFonts w:ascii="Garamond" w:hAnsi="Garamond" w:cs="Arial"/>
          <w:b/>
          <w:bCs/>
          <w:i/>
          <w:iCs/>
          <w:sz w:val="24"/>
          <w:szCs w:val="24"/>
          <w:u w:val="single"/>
        </w:rPr>
      </w:pPr>
      <w:proofErr w:type="gramStart"/>
      <w:r w:rsidRPr="00C50E9D">
        <w:rPr>
          <w:rFonts w:ascii="Garamond" w:hAnsi="Garamond" w:cs="Arial"/>
          <w:sz w:val="24"/>
          <w:szCs w:val="24"/>
        </w:rPr>
        <w:t>Wadium  osoby</w:t>
      </w:r>
      <w:proofErr w:type="gramEnd"/>
      <w:r w:rsidRPr="00C50E9D">
        <w:rPr>
          <w:rFonts w:ascii="Garamond" w:hAnsi="Garamond" w:cs="Arial"/>
          <w:sz w:val="24"/>
          <w:szCs w:val="24"/>
        </w:rPr>
        <w:t>  wygrywającej   przetarg   zalicz</w:t>
      </w:r>
      <w:r w:rsidR="0022168C" w:rsidRPr="00C50E9D">
        <w:rPr>
          <w:rFonts w:ascii="Garamond" w:hAnsi="Garamond" w:cs="Arial"/>
          <w:sz w:val="24"/>
          <w:szCs w:val="24"/>
        </w:rPr>
        <w:t>a</w:t>
      </w:r>
      <w:r w:rsidRPr="00C50E9D">
        <w:rPr>
          <w:rFonts w:ascii="Garamond" w:hAnsi="Garamond" w:cs="Arial"/>
          <w:sz w:val="24"/>
          <w:szCs w:val="24"/>
        </w:rPr>
        <w:t>  się   na   pocze</w:t>
      </w:r>
      <w:r w:rsidR="00560648" w:rsidRPr="00C50E9D">
        <w:rPr>
          <w:rFonts w:ascii="Garamond" w:hAnsi="Garamond" w:cs="Arial"/>
          <w:sz w:val="24"/>
          <w:szCs w:val="24"/>
        </w:rPr>
        <w:t xml:space="preserve">t   ceny   sprzedaży   </w:t>
      </w:r>
      <w:r w:rsidR="00560648" w:rsidRPr="00C50E9D">
        <w:rPr>
          <w:rFonts w:ascii="Garamond" w:hAnsi="Garamond" w:cs="Arial"/>
          <w:sz w:val="24"/>
          <w:szCs w:val="24"/>
        </w:rPr>
        <w:br/>
        <w:t>nierucho</w:t>
      </w:r>
      <w:r w:rsidR="0022168C" w:rsidRPr="00C50E9D">
        <w:rPr>
          <w:rFonts w:ascii="Garamond" w:hAnsi="Garamond" w:cs="Arial"/>
          <w:sz w:val="24"/>
          <w:szCs w:val="24"/>
        </w:rPr>
        <w:t>mo</w:t>
      </w:r>
      <w:r w:rsidRPr="00C50E9D">
        <w:rPr>
          <w:rFonts w:ascii="Garamond" w:hAnsi="Garamond" w:cs="Arial"/>
          <w:sz w:val="24"/>
          <w:szCs w:val="24"/>
        </w:rPr>
        <w:t>ści</w:t>
      </w:r>
      <w:r w:rsidRPr="005665FD">
        <w:rPr>
          <w:rFonts w:ascii="Garamond" w:hAnsi="Garamond" w:cs="Arial"/>
          <w:sz w:val="24"/>
          <w:szCs w:val="24"/>
        </w:rPr>
        <w:t>.</w:t>
      </w:r>
      <w:r w:rsidR="005665FD" w:rsidRPr="005665FD">
        <w:rPr>
          <w:rFonts w:ascii="Garamond" w:hAnsi="Garamond" w:cs="Arial"/>
          <w:sz w:val="24"/>
          <w:szCs w:val="24"/>
        </w:rPr>
        <w:t xml:space="preserve"> </w:t>
      </w:r>
      <w:r w:rsidRPr="005665FD">
        <w:rPr>
          <w:rFonts w:ascii="Garamond" w:hAnsi="Garamond" w:cs="Arial"/>
          <w:sz w:val="24"/>
          <w:szCs w:val="24"/>
        </w:rPr>
        <w:t>W</w:t>
      </w:r>
      <w:r w:rsidRPr="00C50E9D">
        <w:rPr>
          <w:rFonts w:ascii="Garamond" w:hAnsi="Garamond" w:cs="Arial"/>
          <w:sz w:val="24"/>
          <w:szCs w:val="24"/>
        </w:rPr>
        <w:t>adium pozostałych uczestników przetargu zostanie zwrócone po zakończeniu przetargu, zgodnie z obowiązującymi przepisami.</w:t>
      </w:r>
      <w:r w:rsidR="008975F5" w:rsidRPr="008975F5">
        <w:rPr>
          <w:rFonts w:ascii="Garamond" w:hAnsi="Garamond" w:cs="Arial"/>
          <w:b/>
          <w:bCs/>
          <w:i/>
          <w:iCs/>
          <w:sz w:val="24"/>
          <w:szCs w:val="24"/>
        </w:rPr>
        <w:t xml:space="preserve"> </w:t>
      </w:r>
      <w:r w:rsidRPr="00C50E9D">
        <w:rPr>
          <w:rFonts w:ascii="Garamond" w:hAnsi="Garamond" w:cs="Arial"/>
          <w:sz w:val="24"/>
          <w:szCs w:val="24"/>
        </w:rPr>
        <w:t>W przypadku uchylenia się osoby wygrywającej przetarg od zawarcia umowy, wadium nie podlega zwrotowi.</w:t>
      </w:r>
    </w:p>
    <w:p w:rsidR="00C50E9D" w:rsidRPr="00C50E9D" w:rsidRDefault="00C50E9D" w:rsidP="00C50E9D">
      <w:pPr>
        <w:jc w:val="both"/>
        <w:rPr>
          <w:rFonts w:ascii="Garamond" w:hAnsi="Garamond"/>
          <w:sz w:val="24"/>
          <w:szCs w:val="24"/>
        </w:rPr>
      </w:pPr>
      <w:r w:rsidRPr="00C50E9D">
        <w:rPr>
          <w:rFonts w:ascii="Garamond" w:hAnsi="Garamond"/>
          <w:sz w:val="24"/>
          <w:szCs w:val="24"/>
        </w:rPr>
        <w:t>Przetarg na sprzedaż nieruchomości odbył się dnia 29 marca 2018r.</w:t>
      </w:r>
    </w:p>
    <w:p w:rsidR="004E0040" w:rsidRPr="00C50E9D" w:rsidRDefault="004E0040" w:rsidP="00196E37">
      <w:pPr>
        <w:jc w:val="both"/>
        <w:rPr>
          <w:rFonts w:ascii="Garamond" w:hAnsi="Garamond"/>
          <w:sz w:val="24"/>
          <w:szCs w:val="24"/>
        </w:rPr>
      </w:pPr>
      <w:r w:rsidRPr="00C50E9D">
        <w:rPr>
          <w:rFonts w:ascii="Garamond" w:hAnsi="Garamond"/>
          <w:sz w:val="24"/>
          <w:szCs w:val="24"/>
        </w:rPr>
        <w:t>Przetarg przeprowadzony zostanie w oparciu o przepisy Rozporządzenia Rady Ministrów z dnia 14 września 2004r. w sprawie sposobu i trybu przeprowadzania przetargów oraz rokowań na zbycie nieruchomości (j.t. Dz. U. z 2014r., poz. 1490).</w:t>
      </w:r>
    </w:p>
    <w:p w:rsidR="004E0040" w:rsidRPr="00C50E9D" w:rsidRDefault="004E0040" w:rsidP="008975F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50E9D">
        <w:rPr>
          <w:rFonts w:ascii="Garamond" w:hAnsi="Garamond"/>
          <w:sz w:val="24"/>
          <w:szCs w:val="24"/>
        </w:rPr>
        <w:t xml:space="preserve">Przetarg jest ważny bez względu na liczbę uczestników, jeżeli chociaż jeden z nich zaoferuje cenę wyższą od ceny wywoławczej przynajmniej o jedno postąpienie. </w:t>
      </w:r>
    </w:p>
    <w:p w:rsidR="004E0040" w:rsidRPr="00C50E9D" w:rsidRDefault="004E0040" w:rsidP="008975F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50E9D">
        <w:rPr>
          <w:rFonts w:ascii="Garamond" w:hAnsi="Garamond"/>
          <w:b/>
          <w:sz w:val="24"/>
          <w:szCs w:val="24"/>
        </w:rPr>
        <w:t>Postąpienie nie może wynosić mniej niż 1% ceny wywoławczej, z zaokrągleniem w górę do pełnych dziesiątek złotych.</w:t>
      </w:r>
    </w:p>
    <w:p w:rsidR="00C92104" w:rsidRPr="00C50E9D" w:rsidRDefault="00C92104" w:rsidP="00C92104">
      <w:pPr>
        <w:pStyle w:val="Tekstpodstawowy"/>
        <w:rPr>
          <w:rFonts w:ascii="Garamond" w:hAnsi="Garamond"/>
          <w:sz w:val="24"/>
        </w:rPr>
      </w:pPr>
      <w:r w:rsidRPr="00C50E9D">
        <w:rPr>
          <w:rFonts w:ascii="Garamond" w:hAnsi="Garamond"/>
          <w:sz w:val="24"/>
        </w:rPr>
        <w:t>Protokół z przetargu stanowić będzie podstawę do zawarcia umowy notarialnej.</w:t>
      </w:r>
    </w:p>
    <w:p w:rsidR="00C92104" w:rsidRPr="00C50E9D" w:rsidRDefault="00C92104" w:rsidP="00C50E9D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C50E9D">
        <w:rPr>
          <w:rFonts w:ascii="Garamond" w:hAnsi="Garamond" w:cs="Arial"/>
          <w:sz w:val="24"/>
          <w:szCs w:val="24"/>
        </w:rPr>
        <w:t xml:space="preserve">Cena nieruchomości ustalona w przetargu płatna jest w całości przed podpisaniem umowy </w:t>
      </w:r>
      <w:r w:rsidR="00E624DA" w:rsidRPr="00C50E9D">
        <w:rPr>
          <w:rFonts w:ascii="Garamond" w:hAnsi="Garamond" w:cs="Arial"/>
          <w:sz w:val="24"/>
          <w:szCs w:val="24"/>
        </w:rPr>
        <w:br/>
      </w:r>
      <w:r w:rsidRPr="00C50E9D">
        <w:rPr>
          <w:rFonts w:ascii="Garamond" w:hAnsi="Garamond" w:cs="Arial"/>
          <w:sz w:val="24"/>
          <w:szCs w:val="24"/>
        </w:rPr>
        <w:t xml:space="preserve">w formie aktu notarialnego. </w:t>
      </w:r>
    </w:p>
    <w:p w:rsidR="00C92104" w:rsidRPr="00C50E9D" w:rsidRDefault="00C92104" w:rsidP="00C50E9D">
      <w:pPr>
        <w:pStyle w:val="Tekstpodstawowy"/>
        <w:spacing w:line="360" w:lineRule="auto"/>
        <w:rPr>
          <w:rFonts w:ascii="Garamond" w:eastAsia="Times New Roman" w:hAnsi="Garamond"/>
          <w:sz w:val="24"/>
        </w:rPr>
      </w:pPr>
      <w:r w:rsidRPr="00C50E9D">
        <w:rPr>
          <w:rFonts w:ascii="Garamond" w:hAnsi="Garamond" w:cs="Arial"/>
          <w:sz w:val="24"/>
        </w:rPr>
        <w:t>Opłaty notarialne i sądowe w całości ponosi nabywca nieruchomości.</w:t>
      </w:r>
    </w:p>
    <w:p w:rsidR="00196E37" w:rsidRPr="00C50E9D" w:rsidRDefault="00C92104" w:rsidP="00196E37">
      <w:pPr>
        <w:spacing w:after="0"/>
        <w:jc w:val="both"/>
        <w:rPr>
          <w:rFonts w:ascii="Garamond" w:hAnsi="Garamond"/>
          <w:sz w:val="24"/>
          <w:szCs w:val="24"/>
        </w:rPr>
      </w:pPr>
      <w:r w:rsidRPr="00C50E9D">
        <w:rPr>
          <w:rFonts w:ascii="Garamond" w:hAnsi="Garamond"/>
          <w:sz w:val="24"/>
          <w:szCs w:val="24"/>
        </w:rPr>
        <w:t>Nabycie nieruchomości przez cudzoziemców w rozumie</w:t>
      </w:r>
      <w:r w:rsidR="00560648" w:rsidRPr="00C50E9D">
        <w:rPr>
          <w:rFonts w:ascii="Garamond" w:hAnsi="Garamond"/>
          <w:sz w:val="24"/>
          <w:szCs w:val="24"/>
        </w:rPr>
        <w:t>niu ustawy z dnia 24 marca 1920</w:t>
      </w:r>
      <w:r w:rsidRPr="00C50E9D">
        <w:rPr>
          <w:rFonts w:ascii="Garamond" w:hAnsi="Garamond"/>
          <w:sz w:val="24"/>
          <w:szCs w:val="24"/>
        </w:rPr>
        <w:t>r.</w:t>
      </w:r>
      <w:r w:rsidR="0022168C" w:rsidRPr="00C50E9D">
        <w:rPr>
          <w:rFonts w:ascii="Garamond" w:hAnsi="Garamond"/>
          <w:sz w:val="24"/>
          <w:szCs w:val="24"/>
        </w:rPr>
        <w:t xml:space="preserve"> </w:t>
      </w:r>
      <w:r w:rsidR="00975E47" w:rsidRPr="00C50E9D">
        <w:rPr>
          <w:rFonts w:ascii="Garamond" w:hAnsi="Garamond"/>
          <w:sz w:val="24"/>
          <w:szCs w:val="24"/>
        </w:rPr>
        <w:t>(</w:t>
      </w:r>
      <w:proofErr w:type="spellStart"/>
      <w:r w:rsidR="00975E47" w:rsidRPr="00C50E9D">
        <w:rPr>
          <w:rFonts w:ascii="Garamond" w:hAnsi="Garamond"/>
          <w:sz w:val="24"/>
          <w:szCs w:val="24"/>
        </w:rPr>
        <w:t>t.j</w:t>
      </w:r>
      <w:proofErr w:type="spellEnd"/>
      <w:r w:rsidR="00975E47" w:rsidRPr="00C50E9D">
        <w:rPr>
          <w:rFonts w:ascii="Garamond" w:hAnsi="Garamond"/>
          <w:sz w:val="24"/>
          <w:szCs w:val="24"/>
        </w:rPr>
        <w:t xml:space="preserve">. Dz. U. z 2016 r., poz. 1061 z późn.zm.) o nabywaniu </w:t>
      </w:r>
      <w:r w:rsidRPr="00C50E9D">
        <w:rPr>
          <w:rFonts w:ascii="Garamond" w:hAnsi="Garamond"/>
          <w:sz w:val="24"/>
          <w:szCs w:val="24"/>
        </w:rPr>
        <w:t>nieruchomości przez cudzoziemców, wymaga uzyskania zezwolenia</w:t>
      </w:r>
      <w:r w:rsidR="00C11E9A" w:rsidRPr="00C50E9D">
        <w:rPr>
          <w:rFonts w:ascii="Garamond" w:hAnsi="Garamond"/>
          <w:sz w:val="24"/>
          <w:szCs w:val="24"/>
        </w:rPr>
        <w:t xml:space="preserve"> </w:t>
      </w:r>
      <w:r w:rsidRPr="00C50E9D">
        <w:rPr>
          <w:rFonts w:ascii="Garamond" w:hAnsi="Garamond"/>
          <w:sz w:val="24"/>
          <w:szCs w:val="24"/>
        </w:rPr>
        <w:t>ministra właściwego do spraw wewnętrznych, jeżeli sprzeciwu nie</w:t>
      </w:r>
      <w:r w:rsidR="004E0040" w:rsidRPr="00C50E9D">
        <w:rPr>
          <w:rFonts w:ascii="Garamond" w:hAnsi="Garamond"/>
          <w:sz w:val="24"/>
          <w:szCs w:val="24"/>
        </w:rPr>
        <w:t xml:space="preserve"> </w:t>
      </w:r>
      <w:r w:rsidRPr="00C50E9D">
        <w:rPr>
          <w:rFonts w:ascii="Garamond" w:hAnsi="Garamond"/>
          <w:sz w:val="24"/>
          <w:szCs w:val="24"/>
        </w:rPr>
        <w:t>wniesie</w:t>
      </w:r>
      <w:r w:rsidR="004E0040" w:rsidRPr="00C50E9D">
        <w:rPr>
          <w:rFonts w:ascii="Garamond" w:hAnsi="Garamond"/>
          <w:sz w:val="24"/>
          <w:szCs w:val="24"/>
        </w:rPr>
        <w:t xml:space="preserve"> </w:t>
      </w:r>
      <w:r w:rsidRPr="00C50E9D">
        <w:rPr>
          <w:rFonts w:ascii="Garamond" w:hAnsi="Garamond"/>
          <w:sz w:val="24"/>
          <w:szCs w:val="24"/>
        </w:rPr>
        <w:t>Minister Obrony Narodowej, a w przypadku nieruchomości</w:t>
      </w:r>
      <w:r w:rsidR="00066EBD" w:rsidRPr="00C50E9D">
        <w:rPr>
          <w:rFonts w:ascii="Garamond" w:hAnsi="Garamond"/>
          <w:sz w:val="24"/>
          <w:szCs w:val="24"/>
        </w:rPr>
        <w:t xml:space="preserve"> </w:t>
      </w:r>
      <w:r w:rsidRPr="00C50E9D">
        <w:rPr>
          <w:rFonts w:ascii="Garamond" w:hAnsi="Garamond"/>
          <w:sz w:val="24"/>
          <w:szCs w:val="24"/>
        </w:rPr>
        <w:t xml:space="preserve">rolnych, jeżeli sprzeciwu również nie wniesie minister właściwy do spraw rozwoju wsi. </w:t>
      </w:r>
    </w:p>
    <w:p w:rsidR="00C92104" w:rsidRPr="00C50E9D" w:rsidRDefault="00C92104" w:rsidP="00196E37">
      <w:pPr>
        <w:spacing w:after="0"/>
        <w:jc w:val="both"/>
        <w:rPr>
          <w:rFonts w:ascii="Garamond" w:hAnsi="Garamond"/>
          <w:sz w:val="24"/>
          <w:szCs w:val="24"/>
        </w:rPr>
      </w:pPr>
      <w:r w:rsidRPr="00C50E9D">
        <w:rPr>
          <w:rFonts w:ascii="Garamond" w:hAnsi="Garamond"/>
          <w:sz w:val="24"/>
          <w:szCs w:val="24"/>
        </w:rPr>
        <w:t xml:space="preserve">W przypadku </w:t>
      </w:r>
      <w:proofErr w:type="gramStart"/>
      <w:r w:rsidRPr="00C50E9D">
        <w:rPr>
          <w:rFonts w:ascii="Garamond" w:hAnsi="Garamond"/>
          <w:sz w:val="24"/>
          <w:szCs w:val="24"/>
        </w:rPr>
        <w:t>nie uzyskania</w:t>
      </w:r>
      <w:proofErr w:type="gramEnd"/>
      <w:r w:rsidRPr="00C50E9D">
        <w:rPr>
          <w:rFonts w:ascii="Garamond" w:hAnsi="Garamond"/>
          <w:sz w:val="24"/>
          <w:szCs w:val="24"/>
        </w:rPr>
        <w:t xml:space="preserve"> zezwolenia przed zawarciem aktu notarialnego, wpłacone wadium przepada na rzecz sprzedającego. </w:t>
      </w:r>
    </w:p>
    <w:p w:rsidR="00C92104" w:rsidRPr="00C50E9D" w:rsidRDefault="00C92104" w:rsidP="004E0040">
      <w:pPr>
        <w:jc w:val="both"/>
        <w:rPr>
          <w:rFonts w:ascii="Garamond" w:hAnsi="Garamond"/>
          <w:sz w:val="24"/>
          <w:szCs w:val="24"/>
        </w:rPr>
      </w:pPr>
      <w:r w:rsidRPr="00C50E9D">
        <w:rPr>
          <w:rFonts w:ascii="Garamond" w:hAnsi="Garamond"/>
          <w:sz w:val="24"/>
          <w:szCs w:val="24"/>
        </w:rPr>
        <w:t>Wójt Gminy Dywity zastrzega sobie prawo do odwołania przetargu z uzasadnionej przyczyny.</w:t>
      </w:r>
    </w:p>
    <w:p w:rsidR="00C92104" w:rsidRPr="00C50E9D" w:rsidRDefault="00C92104" w:rsidP="00C50E9D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C50E9D">
        <w:rPr>
          <w:rFonts w:ascii="Garamond" w:hAnsi="Garamond"/>
          <w:b/>
          <w:bCs/>
          <w:sz w:val="24"/>
          <w:szCs w:val="24"/>
        </w:rPr>
        <w:t xml:space="preserve">Ogłoszenie znajduje się na tablicy ogłoszeń Urzędu Gminy Dywity ul. Olsztyńska 32 oraz </w:t>
      </w:r>
      <w:proofErr w:type="gramStart"/>
      <w:r w:rsidRPr="00C50E9D">
        <w:rPr>
          <w:rFonts w:ascii="Garamond" w:hAnsi="Garamond"/>
          <w:b/>
          <w:sz w:val="24"/>
          <w:szCs w:val="24"/>
        </w:rPr>
        <w:t>w  Biuletynie</w:t>
      </w:r>
      <w:proofErr w:type="gramEnd"/>
      <w:r w:rsidRPr="00C50E9D">
        <w:rPr>
          <w:rFonts w:ascii="Garamond" w:hAnsi="Garamond"/>
          <w:b/>
          <w:sz w:val="24"/>
          <w:szCs w:val="24"/>
        </w:rPr>
        <w:t xml:space="preserve"> Informacji Publicznej pod adresem </w:t>
      </w:r>
      <w:hyperlink w:history="1">
        <w:r w:rsidRPr="00C50E9D">
          <w:rPr>
            <w:rStyle w:val="Hipercze"/>
            <w:rFonts w:ascii="Garamond" w:hAnsi="Garamond"/>
            <w:b/>
            <w:sz w:val="24"/>
            <w:szCs w:val="24"/>
          </w:rPr>
          <w:t xml:space="preserve">www.bip.ugdywity. </w:t>
        </w:r>
        <w:proofErr w:type="spellStart"/>
        <w:r w:rsidRPr="00C50E9D">
          <w:rPr>
            <w:rStyle w:val="Hipercze"/>
            <w:rFonts w:ascii="Garamond" w:hAnsi="Garamond"/>
            <w:b/>
            <w:sz w:val="24"/>
            <w:szCs w:val="24"/>
          </w:rPr>
          <w:t>pl</w:t>
        </w:r>
        <w:proofErr w:type="spellEnd"/>
      </w:hyperlink>
      <w:r w:rsidR="004E0040" w:rsidRPr="00C50E9D">
        <w:rPr>
          <w:rFonts w:ascii="Garamond" w:hAnsi="Garamond"/>
          <w:sz w:val="24"/>
          <w:szCs w:val="24"/>
        </w:rPr>
        <w:t xml:space="preserve">  .</w:t>
      </w:r>
    </w:p>
    <w:p w:rsidR="00C92104" w:rsidRPr="00C50E9D" w:rsidRDefault="00C92104" w:rsidP="00C50E9D">
      <w:pPr>
        <w:pStyle w:val="Tekstpodstawowy21"/>
        <w:rPr>
          <w:rFonts w:ascii="Garamond" w:hAnsi="Garamond"/>
          <w:b/>
          <w:bCs/>
          <w:sz w:val="24"/>
          <w:lang w:val="pl-PL"/>
        </w:rPr>
      </w:pPr>
      <w:r w:rsidRPr="00C50E9D">
        <w:rPr>
          <w:rFonts w:ascii="Garamond" w:hAnsi="Garamond"/>
          <w:b/>
          <w:sz w:val="24"/>
          <w:lang w:val="pl-PL"/>
        </w:rPr>
        <w:t xml:space="preserve">Dodatkowe informacje uzyskać można w Referacie </w:t>
      </w:r>
      <w:r w:rsidR="004E1AEB" w:rsidRPr="00C50E9D">
        <w:rPr>
          <w:rFonts w:ascii="Garamond" w:hAnsi="Garamond"/>
          <w:b/>
          <w:sz w:val="24"/>
          <w:lang w:val="pl-PL"/>
        </w:rPr>
        <w:t>Gospodarki Nieruchomościami</w:t>
      </w:r>
      <w:r w:rsidRPr="00C50E9D">
        <w:rPr>
          <w:rFonts w:ascii="Garamond" w:hAnsi="Garamond"/>
          <w:b/>
          <w:sz w:val="24"/>
          <w:lang w:val="pl-PL"/>
        </w:rPr>
        <w:t xml:space="preserve"> </w:t>
      </w:r>
      <w:r w:rsidR="00AD38D8" w:rsidRPr="00C50E9D">
        <w:rPr>
          <w:rFonts w:ascii="Garamond" w:hAnsi="Garamond"/>
          <w:b/>
          <w:sz w:val="24"/>
          <w:lang w:val="pl-PL"/>
        </w:rPr>
        <w:br/>
        <w:t xml:space="preserve">i Rolnictwa </w:t>
      </w:r>
      <w:r w:rsidRPr="00C50E9D">
        <w:rPr>
          <w:rFonts w:ascii="Garamond" w:hAnsi="Garamond"/>
          <w:b/>
          <w:sz w:val="24"/>
          <w:lang w:val="pl-PL"/>
        </w:rPr>
        <w:t>pok.</w:t>
      </w:r>
      <w:r w:rsidR="00AD38D8" w:rsidRPr="00C50E9D">
        <w:rPr>
          <w:rFonts w:ascii="Garamond" w:hAnsi="Garamond"/>
          <w:b/>
          <w:sz w:val="24"/>
          <w:lang w:val="pl-PL"/>
        </w:rPr>
        <w:t xml:space="preserve"> </w:t>
      </w:r>
      <w:r w:rsidRPr="00C50E9D">
        <w:rPr>
          <w:rFonts w:ascii="Garamond" w:hAnsi="Garamond"/>
          <w:b/>
          <w:sz w:val="24"/>
          <w:lang w:val="pl-PL"/>
        </w:rPr>
        <w:t xml:space="preserve">nr </w:t>
      </w:r>
      <w:r w:rsidR="00196E37" w:rsidRPr="00C50E9D">
        <w:rPr>
          <w:rFonts w:ascii="Garamond" w:hAnsi="Garamond"/>
          <w:b/>
          <w:sz w:val="24"/>
          <w:lang w:val="pl-PL"/>
        </w:rPr>
        <w:t>2</w:t>
      </w:r>
      <w:r w:rsidRPr="00C50E9D">
        <w:rPr>
          <w:rFonts w:ascii="Garamond" w:hAnsi="Garamond"/>
          <w:b/>
          <w:sz w:val="24"/>
          <w:lang w:val="pl-PL"/>
        </w:rPr>
        <w:t>, telefon (</w:t>
      </w:r>
      <w:r w:rsidRPr="00C50E9D">
        <w:rPr>
          <w:rFonts w:ascii="Garamond" w:hAnsi="Garamond"/>
          <w:b/>
          <w:bCs/>
          <w:sz w:val="24"/>
          <w:lang w:val="pl-PL"/>
        </w:rPr>
        <w:t>89) 524</w:t>
      </w:r>
      <w:r w:rsidR="009434FC" w:rsidRPr="00C50E9D">
        <w:rPr>
          <w:rFonts w:ascii="Garamond" w:hAnsi="Garamond"/>
          <w:b/>
          <w:bCs/>
          <w:sz w:val="24"/>
          <w:lang w:val="pl-PL"/>
        </w:rPr>
        <w:t xml:space="preserve"> </w:t>
      </w:r>
      <w:r w:rsidRPr="00C50E9D">
        <w:rPr>
          <w:rFonts w:ascii="Garamond" w:hAnsi="Garamond"/>
          <w:b/>
          <w:bCs/>
          <w:sz w:val="24"/>
          <w:lang w:val="pl-PL"/>
        </w:rPr>
        <w:t>76</w:t>
      </w:r>
      <w:r w:rsidR="009434FC" w:rsidRPr="00C50E9D">
        <w:rPr>
          <w:rFonts w:ascii="Garamond" w:hAnsi="Garamond"/>
          <w:b/>
          <w:bCs/>
          <w:sz w:val="24"/>
          <w:lang w:val="pl-PL"/>
        </w:rPr>
        <w:t xml:space="preserve"> </w:t>
      </w:r>
      <w:r w:rsidRPr="00C50E9D">
        <w:rPr>
          <w:rFonts w:ascii="Garamond" w:hAnsi="Garamond"/>
          <w:b/>
          <w:bCs/>
          <w:sz w:val="24"/>
          <w:lang w:val="pl-PL"/>
        </w:rPr>
        <w:t>5</w:t>
      </w:r>
      <w:r w:rsidR="00196E37" w:rsidRPr="00C50E9D">
        <w:rPr>
          <w:rFonts w:ascii="Garamond" w:hAnsi="Garamond"/>
          <w:b/>
          <w:bCs/>
          <w:sz w:val="24"/>
          <w:lang w:val="pl-PL"/>
        </w:rPr>
        <w:t>3</w:t>
      </w:r>
      <w:r w:rsidRPr="00C50E9D">
        <w:rPr>
          <w:rFonts w:ascii="Garamond" w:hAnsi="Garamond"/>
          <w:b/>
          <w:bCs/>
          <w:sz w:val="24"/>
          <w:lang w:val="pl-PL"/>
        </w:rPr>
        <w:t>.</w:t>
      </w:r>
    </w:p>
    <w:p w:rsidR="008975F5" w:rsidRDefault="008975F5" w:rsidP="008975F5">
      <w:pPr>
        <w:pStyle w:val="NormalnyWeb"/>
        <w:spacing w:before="0" w:beforeAutospacing="0" w:after="0"/>
        <w:ind w:left="4956" w:firstLine="708"/>
        <w:rPr>
          <w:rFonts w:ascii="Garamond" w:hAnsi="Garamond"/>
          <w:b/>
          <w:bCs/>
        </w:rPr>
      </w:pPr>
    </w:p>
    <w:p w:rsidR="008975F5" w:rsidRPr="00C50E9D" w:rsidRDefault="00296232" w:rsidP="008975F5">
      <w:pPr>
        <w:pStyle w:val="NormalnyWeb"/>
        <w:spacing w:before="0" w:beforeAutospacing="0" w:after="0"/>
        <w:ind w:left="4956" w:firstLine="708"/>
        <w:rPr>
          <w:rFonts w:ascii="Garamond" w:hAnsi="Garamond"/>
        </w:rPr>
      </w:pPr>
      <w:r w:rsidRPr="00C50E9D">
        <w:rPr>
          <w:rFonts w:ascii="Garamond" w:hAnsi="Garamond"/>
          <w:b/>
          <w:bCs/>
        </w:rPr>
        <w:t>WÓJT GMINY DYWITY</w:t>
      </w:r>
      <w:r w:rsidR="008975F5" w:rsidRPr="00C50E9D">
        <w:rPr>
          <w:rFonts w:ascii="Garamond" w:hAnsi="Garamond"/>
          <w:b/>
          <w:bCs/>
        </w:rPr>
        <w:t xml:space="preserve">                   </w:t>
      </w:r>
      <w:r w:rsidR="008975F5">
        <w:rPr>
          <w:rFonts w:ascii="Garamond" w:hAnsi="Garamond"/>
          <w:b/>
          <w:bCs/>
        </w:rPr>
        <w:tab/>
      </w:r>
      <w:r w:rsidR="008975F5">
        <w:rPr>
          <w:rFonts w:ascii="Garamond" w:hAnsi="Garamond"/>
          <w:b/>
          <w:bCs/>
        </w:rPr>
        <w:tab/>
        <w:t xml:space="preserve">   </w:t>
      </w:r>
      <w:proofErr w:type="gramStart"/>
      <w:r w:rsidR="008975F5">
        <w:rPr>
          <w:rFonts w:ascii="Garamond" w:hAnsi="Garamond"/>
          <w:b/>
          <w:bCs/>
        </w:rPr>
        <w:t xml:space="preserve">   </w:t>
      </w:r>
      <w:r w:rsidR="008975F5" w:rsidRPr="00C50E9D">
        <w:rPr>
          <w:rFonts w:ascii="Garamond" w:hAnsi="Garamond"/>
          <w:b/>
          <w:bCs/>
        </w:rPr>
        <w:t>(</w:t>
      </w:r>
      <w:proofErr w:type="gramEnd"/>
      <w:r w:rsidR="008975F5" w:rsidRPr="00C50E9D">
        <w:rPr>
          <w:rFonts w:ascii="Garamond" w:hAnsi="Garamond"/>
          <w:b/>
          <w:bCs/>
        </w:rPr>
        <w:t>-)</w:t>
      </w:r>
    </w:p>
    <w:sectPr w:rsidR="008975F5" w:rsidRPr="00C50E9D" w:rsidSect="00386553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E47" w:rsidRDefault="00975E47" w:rsidP="00720076">
      <w:pPr>
        <w:spacing w:after="0" w:line="240" w:lineRule="auto"/>
      </w:pPr>
      <w:r>
        <w:separator/>
      </w:r>
    </w:p>
  </w:endnote>
  <w:endnote w:type="continuationSeparator" w:id="0">
    <w:p w:rsidR="00975E47" w:rsidRDefault="00975E47" w:rsidP="007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1002"/>
      <w:docPartObj>
        <w:docPartGallery w:val="Page Numbers (Bottom of Page)"/>
        <w:docPartUnique/>
      </w:docPartObj>
    </w:sdtPr>
    <w:sdtEndPr/>
    <w:sdtContent>
      <w:p w:rsidR="00975E47" w:rsidRDefault="00507D1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1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5E47" w:rsidRDefault="00975E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E47" w:rsidRDefault="00975E47" w:rsidP="00720076">
      <w:pPr>
        <w:spacing w:after="0" w:line="240" w:lineRule="auto"/>
      </w:pPr>
      <w:r>
        <w:separator/>
      </w:r>
    </w:p>
  </w:footnote>
  <w:footnote w:type="continuationSeparator" w:id="0">
    <w:p w:rsidR="00975E47" w:rsidRDefault="00975E47" w:rsidP="0072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E47" w:rsidRDefault="00975E4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-345440</wp:posOffset>
          </wp:positionV>
          <wp:extent cx="1328420" cy="1400175"/>
          <wp:effectExtent l="19050" t="0" r="5080" b="0"/>
          <wp:wrapNone/>
          <wp:docPr id="1" name="Obraz 1" descr="gd-logo-cmyk-[Przekonwertowan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-logo-cmyk-[Przekonwertowany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5E47" w:rsidRDefault="00975E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04"/>
    <w:rsid w:val="00017414"/>
    <w:rsid w:val="00043B4B"/>
    <w:rsid w:val="00066EBD"/>
    <w:rsid w:val="00085063"/>
    <w:rsid w:val="000B3DC7"/>
    <w:rsid w:val="00103282"/>
    <w:rsid w:val="00144DAD"/>
    <w:rsid w:val="00196E37"/>
    <w:rsid w:val="001A4E14"/>
    <w:rsid w:val="0020332C"/>
    <w:rsid w:val="00217613"/>
    <w:rsid w:val="0022168C"/>
    <w:rsid w:val="00237BA6"/>
    <w:rsid w:val="0026360D"/>
    <w:rsid w:val="00295D72"/>
    <w:rsid w:val="00296232"/>
    <w:rsid w:val="002976FE"/>
    <w:rsid w:val="002C0A4E"/>
    <w:rsid w:val="002F6F98"/>
    <w:rsid w:val="0030540B"/>
    <w:rsid w:val="00357526"/>
    <w:rsid w:val="0036609E"/>
    <w:rsid w:val="00386553"/>
    <w:rsid w:val="003A064D"/>
    <w:rsid w:val="00407DA6"/>
    <w:rsid w:val="004108A0"/>
    <w:rsid w:val="00474350"/>
    <w:rsid w:val="00490D4F"/>
    <w:rsid w:val="0049460A"/>
    <w:rsid w:val="004E0040"/>
    <w:rsid w:val="004E1AEB"/>
    <w:rsid w:val="00500546"/>
    <w:rsid w:val="00507D11"/>
    <w:rsid w:val="00521936"/>
    <w:rsid w:val="00523F4D"/>
    <w:rsid w:val="00536E24"/>
    <w:rsid w:val="0054210C"/>
    <w:rsid w:val="0054594F"/>
    <w:rsid w:val="00560648"/>
    <w:rsid w:val="005665FD"/>
    <w:rsid w:val="00573C2C"/>
    <w:rsid w:val="00591FC0"/>
    <w:rsid w:val="005A502C"/>
    <w:rsid w:val="005D23DC"/>
    <w:rsid w:val="006001B8"/>
    <w:rsid w:val="00621017"/>
    <w:rsid w:val="006B5118"/>
    <w:rsid w:val="006D0CBB"/>
    <w:rsid w:val="006D362D"/>
    <w:rsid w:val="006D7370"/>
    <w:rsid w:val="00720076"/>
    <w:rsid w:val="00727318"/>
    <w:rsid w:val="00752EE7"/>
    <w:rsid w:val="00754807"/>
    <w:rsid w:val="00771F60"/>
    <w:rsid w:val="00796FAF"/>
    <w:rsid w:val="008015AE"/>
    <w:rsid w:val="00873C57"/>
    <w:rsid w:val="008975F5"/>
    <w:rsid w:val="008B0886"/>
    <w:rsid w:val="008F7917"/>
    <w:rsid w:val="009434FC"/>
    <w:rsid w:val="009715D8"/>
    <w:rsid w:val="00975E47"/>
    <w:rsid w:val="0099232C"/>
    <w:rsid w:val="009A37BE"/>
    <w:rsid w:val="009C7CAA"/>
    <w:rsid w:val="009D4911"/>
    <w:rsid w:val="00A04D0C"/>
    <w:rsid w:val="00AD38D8"/>
    <w:rsid w:val="00AF13E7"/>
    <w:rsid w:val="00B04D6C"/>
    <w:rsid w:val="00B14B08"/>
    <w:rsid w:val="00B34FA2"/>
    <w:rsid w:val="00B45D13"/>
    <w:rsid w:val="00B5103D"/>
    <w:rsid w:val="00BA1DE2"/>
    <w:rsid w:val="00BC70D2"/>
    <w:rsid w:val="00BE0905"/>
    <w:rsid w:val="00BF0AB4"/>
    <w:rsid w:val="00BF0F78"/>
    <w:rsid w:val="00C11E9A"/>
    <w:rsid w:val="00C26D65"/>
    <w:rsid w:val="00C50E9D"/>
    <w:rsid w:val="00C73748"/>
    <w:rsid w:val="00C82468"/>
    <w:rsid w:val="00C92104"/>
    <w:rsid w:val="00CD7843"/>
    <w:rsid w:val="00CF57C7"/>
    <w:rsid w:val="00D72529"/>
    <w:rsid w:val="00D810B8"/>
    <w:rsid w:val="00E14138"/>
    <w:rsid w:val="00E434B1"/>
    <w:rsid w:val="00E624DA"/>
    <w:rsid w:val="00EB267F"/>
    <w:rsid w:val="00EB5D52"/>
    <w:rsid w:val="00F26166"/>
    <w:rsid w:val="00F7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EF0E55C"/>
  <w15:docId w15:val="{D6F4E01A-BDB3-424A-93CE-7EDF664A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92104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92104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C92104"/>
    <w:pPr>
      <w:spacing w:after="0" w:line="240" w:lineRule="auto"/>
      <w:jc w:val="both"/>
    </w:pPr>
    <w:rPr>
      <w:rFonts w:ascii="Times New Roman" w:eastAsia="Arial Unicode MS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92104"/>
    <w:rPr>
      <w:rFonts w:ascii="Times New Roman" w:eastAsia="Arial Unicode MS" w:hAnsi="Times New Roman" w:cs="Times New Roman"/>
      <w:sz w:val="28"/>
      <w:szCs w:val="24"/>
    </w:rPr>
  </w:style>
  <w:style w:type="character" w:styleId="Hipercze">
    <w:name w:val="Hyperlink"/>
    <w:basedOn w:val="Domylnaczcionkaakapitu"/>
    <w:semiHidden/>
    <w:rsid w:val="00C92104"/>
    <w:rPr>
      <w:color w:val="0000FF"/>
      <w:u w:val="single"/>
    </w:rPr>
  </w:style>
  <w:style w:type="paragraph" w:customStyle="1" w:styleId="Tekstpodstawowy21">
    <w:name w:val="Tekst podstawowy 21"/>
    <w:basedOn w:val="Normalny"/>
    <w:rsid w:val="00C9210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720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76"/>
  </w:style>
  <w:style w:type="paragraph" w:styleId="Stopka">
    <w:name w:val="footer"/>
    <w:basedOn w:val="Normalny"/>
    <w:link w:val="StopkaZnak"/>
    <w:uiPriority w:val="99"/>
    <w:unhideWhenUsed/>
    <w:rsid w:val="00720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76"/>
  </w:style>
  <w:style w:type="paragraph" w:styleId="NormalnyWeb">
    <w:name w:val="Normal (Web)"/>
    <w:basedOn w:val="Normalny"/>
    <w:uiPriority w:val="99"/>
    <w:unhideWhenUsed/>
    <w:rsid w:val="009D49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A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E0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766</Words>
  <Characters>4601</Characters>
  <Application>Microsoft Office Word</Application>
  <DocSecurity>0</DocSecurity>
  <Lines>38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 OGŁASZA</vt:lpstr>
      <vt:lpstr/>
    </vt:vector>
  </TitlesOfParts>
  <Company>Urząd Gminy Dywity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GNiR</dc:creator>
  <cp:lastModifiedBy>mkkier</cp:lastModifiedBy>
  <cp:revision>8</cp:revision>
  <cp:lastPrinted>2017-02-28T09:51:00Z</cp:lastPrinted>
  <dcterms:created xsi:type="dcterms:W3CDTF">2018-02-28T10:29:00Z</dcterms:created>
  <dcterms:modified xsi:type="dcterms:W3CDTF">2018-04-30T10:47:00Z</dcterms:modified>
</cp:coreProperties>
</file>